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29" w:rsidRPr="005F20D3" w:rsidRDefault="00682929" w:rsidP="00682929">
      <w:pPr>
        <w:tabs>
          <w:tab w:val="left" w:pos="708"/>
        </w:tabs>
        <w:suppressAutoHyphens/>
        <w:spacing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5F20D3">
        <w:rPr>
          <w:rFonts w:eastAsia="Times New Roman" w:cs="Times New Roman"/>
          <w:b/>
          <w:szCs w:val="28"/>
          <w:lang w:eastAsia="ru-RU"/>
        </w:rPr>
        <w:t>ПЕРЕЧЕНЬ ПЕРИОДИЧЕСКИХ ИЗДАНИЙ</w:t>
      </w:r>
    </w:p>
    <w:p w:rsidR="00682929" w:rsidRPr="005F20D3" w:rsidRDefault="00682929" w:rsidP="00682929">
      <w:pPr>
        <w:tabs>
          <w:tab w:val="left" w:pos="708"/>
        </w:tabs>
        <w:suppressAutoHyphens/>
        <w:spacing w:line="360" w:lineRule="auto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b/>
          <w:szCs w:val="28"/>
          <w:u w:val="single"/>
          <w:lang w:eastAsia="ru-RU"/>
        </w:rPr>
        <w:t>1-й квартал 2021</w:t>
      </w:r>
      <w:r w:rsidRPr="005F20D3">
        <w:rPr>
          <w:rFonts w:eastAsia="Times New Roman" w:cs="Times New Roman"/>
          <w:b/>
          <w:szCs w:val="28"/>
          <w:u w:val="single"/>
          <w:lang w:eastAsia="ru-RU"/>
        </w:rPr>
        <w:t xml:space="preserve"> года</w:t>
      </w:r>
    </w:p>
    <w:p w:rsidR="00682929" w:rsidRPr="005F20D3" w:rsidRDefault="00682929" w:rsidP="00682929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9315" w:type="dxa"/>
        <w:tblLayout w:type="fixed"/>
        <w:tblLook w:val="04A0"/>
      </w:tblPr>
      <w:tblGrid>
        <w:gridCol w:w="636"/>
        <w:gridCol w:w="4571"/>
        <w:gridCol w:w="1384"/>
        <w:gridCol w:w="2724"/>
      </w:tblGrid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proofErr w:type="spellStart"/>
            <w:proofErr w:type="gramStart"/>
            <w:r w:rsidRPr="005F20D3">
              <w:rPr>
                <w:rFonts w:eastAsia="Times New Roman"/>
                <w:szCs w:val="28"/>
              </w:rPr>
              <w:t>п</w:t>
            </w:r>
            <w:proofErr w:type="spellEnd"/>
            <w:proofErr w:type="gramEnd"/>
            <w:r w:rsidRPr="005F20D3">
              <w:rPr>
                <w:rFonts w:eastAsia="Times New Roman"/>
                <w:szCs w:val="28"/>
              </w:rPr>
              <w:t>/</w:t>
            </w:r>
            <w:proofErr w:type="spellStart"/>
            <w:r w:rsidRPr="005F20D3">
              <w:rPr>
                <w:rFonts w:eastAsia="Times New Roman"/>
                <w:szCs w:val="28"/>
              </w:rPr>
              <w:t>п</w:t>
            </w:r>
            <w:proofErr w:type="spellEnd"/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Название периодического издания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Кол-во комплектов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Место хранения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Академия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proofErr w:type="spellStart"/>
            <w:r w:rsidRPr="005F20D3">
              <w:rPr>
                <w:rFonts w:eastAsia="Times New Roman"/>
                <w:szCs w:val="28"/>
              </w:rPr>
              <w:t>Almamater</w:t>
            </w:r>
            <w:proofErr w:type="spellEnd"/>
            <w:r w:rsidRPr="005F20D3">
              <w:rPr>
                <w:rFonts w:eastAsia="Times New Roman"/>
                <w:szCs w:val="28"/>
              </w:rPr>
              <w:t xml:space="preserve"> (Вестник высшей школы)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Агрохимический вестник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Агрохимия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Актуальные проблемы российского права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АПК: Экономика, управление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Аргументы и факты (Краснодар)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Аудит и финансовый анализ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Банковское  дело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</w:p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Библиотечка Российской газеты (приложение к РГ)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Биология с.-х. животных. РЖ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Бухгалтерский учет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1" w:type="dxa"/>
            <w:hideMark/>
          </w:tcPr>
          <w:p w:rsidR="00682929" w:rsidRPr="005F20D3" w:rsidRDefault="00682929" w:rsidP="00B4225D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Бухгалтерский учет в </w:t>
            </w:r>
            <w:r w:rsidR="00B4225D">
              <w:rPr>
                <w:rFonts w:eastAsia="Times New Roman"/>
                <w:szCs w:val="28"/>
              </w:rPr>
              <w:t>с.-х. (с прил. Новое в законодательстве для бухгалтера: документы и комментарии</w:t>
            </w:r>
            <w:r w:rsidRPr="005F20D3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Бюллетень ВАК  МО РФ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rPr>
          <w:trHeight w:val="530"/>
        </w:trPr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  <w:r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Вестник РАСХН</w:t>
            </w:r>
          </w:p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rPr>
          <w:trHeight w:val="440"/>
        </w:trPr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16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Вестник защиты растений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Ветеринария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Ветеринария Кубани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  <w:r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Ветеринария с.-х. животных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20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Ветеринария. РЖ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21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Виноделие и виноградарство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22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Вокруг света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Вопросы экономики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Высшее образование в России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  <w:r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Главный агроном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Государство и право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Ежегодный  библиографический указатель книг России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Животноводство России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  <w:r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Журнал Российского права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30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Защита и карантин  растений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31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Земледелие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32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Землеустройство, кадастр и мониторинг земель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3</w:t>
            </w: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Зоотехния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3</w:t>
            </w: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Иностранная литература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3</w:t>
            </w:r>
            <w:r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Интеллектуальная собственность. Авторское право и смежное право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682929">
        <w:trPr>
          <w:trHeight w:val="850"/>
        </w:trPr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3</w:t>
            </w: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Интеллектуальная собственность. Промышленная собственность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682929">
        <w:trPr>
          <w:trHeight w:val="1080"/>
        </w:trPr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37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Информационный бюллетень Министерства сельского хозяйства РФ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3</w:t>
            </w: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История государства и права 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39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Картофель и  овощи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40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proofErr w:type="gramStart"/>
            <w:r w:rsidRPr="005F20D3">
              <w:rPr>
                <w:rFonts w:eastAsia="Times New Roman"/>
                <w:szCs w:val="28"/>
              </w:rPr>
              <w:t>Комсомольская</w:t>
            </w:r>
            <w:proofErr w:type="gramEnd"/>
            <w:r w:rsidRPr="005F20D3">
              <w:rPr>
                <w:rFonts w:eastAsia="Times New Roman"/>
                <w:szCs w:val="28"/>
              </w:rPr>
              <w:t xml:space="preserve">  правда (Краснодар)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41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Коневодство и конный спорт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42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Кормопроизводство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4</w:t>
            </w: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Краснодарские известия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4</w:t>
            </w: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Крестьянская Русь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4</w:t>
            </w:r>
            <w:r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Кролиководство  и звероводство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4</w:t>
            </w: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Кубанские новости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 /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47</w:t>
            </w:r>
          </w:p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Кубанский </w:t>
            </w:r>
            <w:proofErr w:type="spellStart"/>
            <w:r>
              <w:rPr>
                <w:rFonts w:eastAsia="Times New Roman"/>
                <w:szCs w:val="28"/>
              </w:rPr>
              <w:t>госагроуниверситет</w:t>
            </w:r>
            <w:proofErr w:type="spellEnd"/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</w:t>
            </w:r>
          </w:p>
        </w:tc>
        <w:tc>
          <w:tcPr>
            <w:tcW w:w="2724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  <w:p w:rsidR="00682929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Читальный зал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4</w:t>
            </w:r>
            <w:r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Кукуруза и сорго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49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Маркетинг в России и за рубежом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50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Международный с.-х. журнал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51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Микология и фитопатология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52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Мировая экономика и международные отношения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53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Молочная промышленность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5</w:t>
            </w:r>
            <w:r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Молочное и мясное скотоводство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5</w:t>
            </w:r>
            <w:r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Мясная индустрия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5</w:t>
            </w:r>
            <w:r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Налоговая политика и практика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5</w:t>
            </w:r>
            <w:r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Наука и жизнь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58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Наука и религия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59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Наш современник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60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Нива Кубани 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  <w:r w:rsidR="00B4225D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71" w:type="dxa"/>
            <w:hideMark/>
          </w:tcPr>
          <w:p w:rsidR="00682929" w:rsidRPr="005F20D3" w:rsidRDefault="00682929" w:rsidP="008E7C1B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Нотариус</w:t>
            </w:r>
            <w:r w:rsidR="008E7C1B">
              <w:rPr>
                <w:rFonts w:eastAsia="Times New Roman"/>
                <w:szCs w:val="28"/>
              </w:rPr>
              <w:t xml:space="preserve"> (с прил. Бюллетень нотариальной практики; Наследственное право)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6</w:t>
            </w:r>
            <w:r w:rsidR="00B4225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Овощеводство и тепличное хозяйство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  <w:r w:rsidR="00B4225D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Овцы, козы, шерстяное дело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6</w:t>
            </w:r>
            <w:r w:rsidR="00B4225D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Пиво и напитки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6</w:t>
            </w:r>
            <w:r w:rsidR="00B4225D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Пищевая и перерабатывающая промышленность. РЖ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6</w:t>
            </w:r>
            <w:r w:rsidR="00B4225D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Пищевая промышленность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  <w:r w:rsidR="00B4225D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Плодородие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</w:t>
            </w:r>
            <w:r w:rsidR="00B4225D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Подвиг + Детективы «Сельской молодежи» 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B4225D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69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Почвоведение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  <w:r w:rsidR="00B4225D">
              <w:rPr>
                <w:rFonts w:eastAsia="Times New Roman"/>
                <w:szCs w:val="28"/>
              </w:rPr>
              <w:t>0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Почвоведение и агрохимия. РЖ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  <w:r w:rsidR="00B4225D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Право и экономика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  <w:r w:rsidR="00B4225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Птица и </w:t>
            </w:r>
            <w:proofErr w:type="spellStart"/>
            <w:r w:rsidRPr="005F20D3">
              <w:rPr>
                <w:rFonts w:eastAsia="Times New Roman"/>
                <w:szCs w:val="28"/>
              </w:rPr>
              <w:t>птицепродукты</w:t>
            </w:r>
            <w:proofErr w:type="spellEnd"/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  <w:r w:rsidR="00B4225D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Птицеводство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7</w:t>
            </w:r>
            <w:r w:rsidR="00B4225D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Пчеловодство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7</w:t>
            </w:r>
            <w:r w:rsidR="00B4225D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Растениеводство (Биологические основы). РЖ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7</w:t>
            </w:r>
            <w:r w:rsidR="00B4225D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Рисоводство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  <w:r w:rsidR="00B4225D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Родина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  <w:r w:rsidR="00B4225D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Роман-газета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B4225D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79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Российская газета (комплект №3)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  <w:r w:rsidR="00B4225D">
              <w:rPr>
                <w:rFonts w:eastAsia="Times New Roman"/>
                <w:szCs w:val="28"/>
              </w:rPr>
              <w:t>0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Российская с.-х. наука (Доклады РАСХН)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  <w:r w:rsidR="00B4225D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Российская  юстиция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  <w:r w:rsidR="00B4225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Российский следователь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8</w:t>
            </w:r>
            <w:r w:rsidR="00B4225D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Садоводство и виноградарство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8</w:t>
            </w:r>
            <w:r w:rsidR="00B4225D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Сахарная свекла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8</w:t>
            </w:r>
            <w:r w:rsidR="00B4225D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Свиноводство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 xml:space="preserve">работников / </w:t>
            </w:r>
            <w:r w:rsidRPr="005F20D3">
              <w:rPr>
                <w:rFonts w:eastAsia="Times New Roman"/>
                <w:sz w:val="24"/>
                <w:szCs w:val="24"/>
              </w:rPr>
              <w:lastRenderedPageBreak/>
              <w:t>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8</w:t>
            </w:r>
            <w:r w:rsidR="00B4225D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Сельская жизнь 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  <w:r w:rsidR="00B4225D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Сельский  механизатор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  <w:r w:rsidR="00B4225D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Сельское  хозяйство </w:t>
            </w:r>
          </w:p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(систематический указатель иностранной литературы). РЖ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B4225D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89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С.-х.  биология 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  <w:r w:rsidR="00B4225D">
              <w:rPr>
                <w:rFonts w:eastAsia="Times New Roman"/>
                <w:szCs w:val="28"/>
              </w:rPr>
              <w:t>0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С.-х.  литература. РЖ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  <w:r w:rsidR="00B4225D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Семейное и жилищное право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  <w:r w:rsidR="00B4225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Семья. Земля. Урожай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9</w:t>
            </w:r>
            <w:r w:rsidR="00B4225D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Смена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9</w:t>
            </w:r>
            <w:r w:rsidR="00B4225D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Статьи из российских журналов. </w:t>
            </w:r>
            <w:proofErr w:type="spellStart"/>
            <w:r w:rsidRPr="005F20D3">
              <w:rPr>
                <w:rFonts w:eastAsia="Times New Roman"/>
                <w:szCs w:val="28"/>
              </w:rPr>
              <w:t>Гос</w:t>
            </w:r>
            <w:proofErr w:type="spellEnd"/>
            <w:r w:rsidRPr="005F20D3">
              <w:rPr>
                <w:rFonts w:eastAsia="Times New Roman"/>
                <w:szCs w:val="28"/>
              </w:rPr>
              <w:t>. Библ. Указ. РФ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B4225D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  <w:r w:rsidR="00B4225D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Трудовое право в России и за рубежом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Default="00B4225D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96</w:t>
            </w:r>
          </w:p>
          <w:p w:rsidR="00682929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Труды </w:t>
            </w:r>
            <w:proofErr w:type="spellStart"/>
            <w:r>
              <w:rPr>
                <w:rFonts w:eastAsia="Times New Roman"/>
                <w:szCs w:val="28"/>
              </w:rPr>
              <w:t>КубГАУ</w:t>
            </w:r>
            <w:proofErr w:type="spellEnd"/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  <w:r w:rsidR="00B4225D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Уголовное право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</w:t>
            </w:r>
            <w:r w:rsidR="00B4225D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Уголовное  судопроизводство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B4225D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99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Университетская  книга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="00B4225D">
              <w:rPr>
                <w:rFonts w:eastAsia="Times New Roman"/>
                <w:szCs w:val="28"/>
              </w:rPr>
              <w:t>0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Физиология растений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="00B4225D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Физкультура и спорт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="00B4225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Финансовый менеджмент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="00B4225D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Финансы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B4225D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 w:rsidR="00DC5DF9">
              <w:rPr>
                <w:rFonts w:eastAsia="Times New Roman"/>
                <w:szCs w:val="28"/>
              </w:rPr>
              <w:t>0</w:t>
            </w:r>
            <w:r w:rsidR="00B4225D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Фитопатология. РЖ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B4225D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 w:rsidR="00DC5DF9">
              <w:rPr>
                <w:rFonts w:eastAsia="Times New Roman"/>
                <w:szCs w:val="28"/>
              </w:rPr>
              <w:t>0</w:t>
            </w:r>
            <w:r w:rsidR="00B4225D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Хозяйство и право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Default="00DC5DF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10</w:t>
            </w:r>
            <w:r w:rsidR="00B4225D">
              <w:rPr>
                <w:rFonts w:eastAsia="Times New Roman"/>
                <w:szCs w:val="28"/>
              </w:rPr>
              <w:t>6</w:t>
            </w:r>
          </w:p>
          <w:p w:rsidR="00682929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Экологический вестник Северного Кавказа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Зал научных 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B4225D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 w:rsidR="00DC5DF9">
              <w:rPr>
                <w:rFonts w:eastAsia="Times New Roman"/>
                <w:szCs w:val="28"/>
              </w:rPr>
              <w:t>0</w:t>
            </w:r>
            <w:r w:rsidR="00B4225D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Экологическое право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B4225D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 w:rsidR="00DC5DF9">
              <w:rPr>
                <w:rFonts w:eastAsia="Times New Roman"/>
                <w:szCs w:val="28"/>
              </w:rPr>
              <w:t>0</w:t>
            </w:r>
            <w:r w:rsidR="00B4225D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Экономика и жизнь (с прил.</w:t>
            </w:r>
            <w:r w:rsidR="006D11AB">
              <w:rPr>
                <w:rFonts w:eastAsia="Times New Roman"/>
                <w:szCs w:val="28"/>
              </w:rPr>
              <w:t xml:space="preserve"> ЭЖ-юрист</w:t>
            </w:r>
            <w:r w:rsidRPr="005F20D3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B4225D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1</w:t>
            </w:r>
            <w:r w:rsidR="00B4225D">
              <w:rPr>
                <w:rFonts w:eastAsia="Times New Roman"/>
                <w:szCs w:val="28"/>
              </w:rPr>
              <w:t>09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Экономика с.-х. России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 / 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B4225D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</w:t>
            </w:r>
            <w:r w:rsidR="00B4225D">
              <w:rPr>
                <w:rFonts w:eastAsia="Times New Roman"/>
                <w:szCs w:val="28"/>
              </w:rPr>
              <w:t>0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Экономика с.-х. и перерабатывающих предприятий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Зал научных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B4225D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</w:t>
            </w:r>
            <w:r w:rsidR="00B4225D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Экономика с.-х. РЖ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B4225D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</w:t>
            </w:r>
            <w:r w:rsidR="00B4225D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Экономист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Читальный зал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B4225D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11</w:t>
            </w:r>
            <w:r w:rsidR="00B4225D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Энтомология, </w:t>
            </w:r>
            <w:proofErr w:type="spellStart"/>
            <w:r w:rsidRPr="005F20D3">
              <w:rPr>
                <w:rFonts w:eastAsia="Times New Roman"/>
                <w:szCs w:val="28"/>
              </w:rPr>
              <w:t>зоопаразитология</w:t>
            </w:r>
            <w:proofErr w:type="spellEnd"/>
            <w:r w:rsidRPr="005F20D3">
              <w:rPr>
                <w:rFonts w:eastAsia="Times New Roman"/>
                <w:szCs w:val="28"/>
              </w:rPr>
              <w:t>. РЖ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682929">
        <w:tc>
          <w:tcPr>
            <w:tcW w:w="636" w:type="dxa"/>
            <w:hideMark/>
          </w:tcPr>
          <w:p w:rsidR="00682929" w:rsidRPr="005F20D3" w:rsidRDefault="00682929" w:rsidP="00B4225D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  <w:r w:rsidR="00DC5DF9">
              <w:rPr>
                <w:rFonts w:eastAsia="Times New Roman"/>
                <w:szCs w:val="28"/>
              </w:rPr>
              <w:t>1</w:t>
            </w:r>
            <w:r w:rsidR="00B4225D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71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Юрист</w:t>
            </w:r>
          </w:p>
        </w:tc>
        <w:tc>
          <w:tcPr>
            <w:tcW w:w="138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24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Юридический читальный зал</w:t>
            </w:r>
          </w:p>
        </w:tc>
      </w:tr>
    </w:tbl>
    <w:p w:rsidR="00682929" w:rsidRPr="005F20D3" w:rsidRDefault="00682929" w:rsidP="00682929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82929" w:rsidRPr="006C3C57" w:rsidRDefault="00682929" w:rsidP="00682929">
      <w:pPr>
        <w:rPr>
          <w:rFonts w:cs="Times New Roman"/>
          <w:szCs w:val="28"/>
        </w:rPr>
      </w:pPr>
      <w:bookmarkStart w:id="0" w:name="_GoBack"/>
      <w:bookmarkEnd w:id="0"/>
    </w:p>
    <w:p w:rsidR="00DC2D7E" w:rsidRDefault="00DC2D7E"/>
    <w:sectPr w:rsidR="00DC2D7E" w:rsidSect="00DC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929"/>
    <w:rsid w:val="00120896"/>
    <w:rsid w:val="005B5BE3"/>
    <w:rsid w:val="00682929"/>
    <w:rsid w:val="006D11AB"/>
    <w:rsid w:val="008E7C1B"/>
    <w:rsid w:val="00920A5A"/>
    <w:rsid w:val="009804C3"/>
    <w:rsid w:val="00B4225D"/>
    <w:rsid w:val="00DC2D7E"/>
    <w:rsid w:val="00DC5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29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9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lib00</dc:creator>
  <cp:lastModifiedBy>lib00</cp:lastModifiedBy>
  <cp:revision>5</cp:revision>
  <cp:lastPrinted>2021-02-02T06:55:00Z</cp:lastPrinted>
  <dcterms:created xsi:type="dcterms:W3CDTF">2021-02-02T04:47:00Z</dcterms:created>
  <dcterms:modified xsi:type="dcterms:W3CDTF">2021-02-02T07:14:00Z</dcterms:modified>
</cp:coreProperties>
</file>