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D5" w:rsidRPr="009072E7" w:rsidRDefault="00E428D5" w:rsidP="00E428D5">
      <w:pPr>
        <w:pStyle w:val="a3"/>
        <w:tabs>
          <w:tab w:val="clear" w:pos="708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072E7">
        <w:rPr>
          <w:b/>
          <w:sz w:val="28"/>
          <w:szCs w:val="28"/>
        </w:rPr>
        <w:t>ПЕРЕЧЕНЬ ПЕРИОДИЧЕСКИХ ИЗДАНИЙ</w:t>
      </w:r>
    </w:p>
    <w:p w:rsidR="00E428D5" w:rsidRDefault="00D56F79" w:rsidP="00E428D5">
      <w:pPr>
        <w:pStyle w:val="a3"/>
        <w:tabs>
          <w:tab w:val="clear" w:pos="708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E428D5" w:rsidRPr="009072E7">
        <w:rPr>
          <w:b/>
          <w:sz w:val="28"/>
          <w:szCs w:val="28"/>
          <w:u w:val="single"/>
        </w:rPr>
        <w:t>-е полугодие 2</w:t>
      </w:r>
      <w:r w:rsidR="00E428D5">
        <w:rPr>
          <w:b/>
          <w:sz w:val="28"/>
          <w:szCs w:val="28"/>
          <w:u w:val="single"/>
        </w:rPr>
        <w:t>018</w:t>
      </w:r>
      <w:r w:rsidR="00E428D5" w:rsidRPr="009072E7">
        <w:rPr>
          <w:b/>
          <w:sz w:val="28"/>
          <w:szCs w:val="28"/>
          <w:u w:val="single"/>
        </w:rPr>
        <w:t xml:space="preserve"> года</w:t>
      </w:r>
    </w:p>
    <w:p w:rsidR="00D56F79" w:rsidRPr="009072E7" w:rsidRDefault="00D56F79" w:rsidP="00E428D5">
      <w:pPr>
        <w:pStyle w:val="a3"/>
        <w:tabs>
          <w:tab w:val="clear" w:pos="708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tbl>
      <w:tblPr>
        <w:tblW w:w="694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</w:tblGrid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Alma mater (Вестник Высш. школы)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GALA Биография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GEO («Гео»)</w:t>
            </w:r>
          </w:p>
        </w:tc>
      </w:tr>
      <w:tr w:rsidR="00D56F79" w:rsidTr="00D56F79">
        <w:trPr>
          <w:trHeight w:val="33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Аграрная наука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Агрохимический вестник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Агрохимия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российского права</w:t>
            </w:r>
          </w:p>
        </w:tc>
      </w:tr>
      <w:tr w:rsidR="00D56F79" w:rsidTr="00D56F79">
        <w:trPr>
          <w:trHeight w:val="51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АПК: Экономика, управление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 и факты (Краснодар)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с/х животных. РЖ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Ботанический журнал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Бюллетень ВАК  МО РФ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Бюллетень Верховного Суда РФ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 защиты растений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 РАСХН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 экономического правосудия РФ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Ветеринария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Ветеринария Кубани</w:t>
            </w:r>
          </w:p>
        </w:tc>
      </w:tr>
      <w:tr w:rsidR="00D56F79" w:rsidTr="00D56F79">
        <w:trPr>
          <w:trHeight w:val="43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Ветеринария с/х животных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Ветеринария. РЖ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Виноделие и виноградарство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Вокруг света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Вольная Кубань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истории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образования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психологии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экономики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 в России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Генетика и селекция с/х животных. РЖ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агроном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 и право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</w:tr>
      <w:tr w:rsidR="00D56F79" w:rsidTr="00D56F79">
        <w:trPr>
          <w:trHeight w:val="62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и кредит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 биб. указ. книг России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Животноводство России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Российского права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 карантин  растений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Земледелие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Землеустройство, кадастр и мониторинг земель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Знание-сила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Зоотехния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Известия ВУЗ. Пищевая технология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Иностранная литература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собственность. Авторское право и смежное право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Интеллектуальная собственность. Промышленная собственность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государства и права 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и  овощи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Комбикорма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правда (Краснодар)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Коневодство и конный спорт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Конституционное и муниципальное право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Кормление с/х животных и кормопроизводство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Кормопроизводство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Краснодарские известия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Крестьянская Русь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Кролиководство  и звероводство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Кубанские новости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Кукуруза и сорго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Маркетинг в России и за рубежом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публичное и частное право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с/х журнал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Микология и фитопатология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экономика и международные отношения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промышленность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Молочное и мясное скотоводство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Мясная индустрия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Налоговая политика и практика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Наука и жизнь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и религия</w:t>
            </w:r>
          </w:p>
        </w:tc>
      </w:tr>
      <w:tr w:rsidR="00D56F79" w:rsidRPr="009072E7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Pr="009072E7" w:rsidRDefault="00D56F79" w:rsidP="0052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Наука Кубани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современник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Нива Кубани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Нотариус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Овощеводство и тепличное хозяйство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Овцы, козы, шерстяное дело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 и напитки</w:t>
            </w:r>
          </w:p>
        </w:tc>
      </w:tr>
      <w:tr w:rsidR="00D56F79" w:rsidTr="00D56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Пищевая и перерабатывающая промышленность. РЖ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Пищевая промышленность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Плодородие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Подвиг+ Детективы «Сельской молодежи» + Кентавр. Исторический бестселлер (комплект)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Почвоведение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Почвоведение и агрохимия. РЖ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и экономика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и птицепродукты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Птицеводство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Пчеловодство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Растениеводство (Биологические основы). РЖ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РАСХН (Доклады РАСХН)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Рисоводство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Родина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Роман-газета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газета (комп. №3)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юстиция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 следователь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репортер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С/х биология 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 литература. РЖ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 машины и технологии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 техника : обслуживание и ремонт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 и виноградарство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Сахарная свекла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Свиноводство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механизатор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 (сист. указ. иностр. лит.). РЖ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и жилищное право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Семья. Земля. Урожай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законодательства РФ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право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из российских журналов. Гос. Библ. Указ. РФ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Страховое дело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 оборудование для села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право в России и за рубежом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Уголовное право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Уголовное судопроизводство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Университетская книга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Управленческий учет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Физиология растений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и спорт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газета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менеджмент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Фитопатология. РЖ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Хозяйство и право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и  переработка с/х сырья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и приключения с приложением «Темные аллеи» . Комплект.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право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жизнь (с прил.)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с/х и перерабатывающих предприятий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с/х России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с/х. РЖ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Энтомология, зоопаразитология. РЖ</w:t>
            </w:r>
          </w:p>
        </w:tc>
      </w:tr>
      <w:tr w:rsidR="00D56F79" w:rsidTr="00D56F79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9" w:rsidRDefault="00D56F79" w:rsidP="0052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</w:tbl>
    <w:p w:rsidR="00DC2D7E" w:rsidRDefault="00DC2D7E"/>
    <w:sectPr w:rsidR="00DC2D7E" w:rsidSect="00DC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D5"/>
    <w:rsid w:val="001D22F8"/>
    <w:rsid w:val="002A3CEB"/>
    <w:rsid w:val="00514E2B"/>
    <w:rsid w:val="00736773"/>
    <w:rsid w:val="00A0516B"/>
    <w:rsid w:val="00D56F79"/>
    <w:rsid w:val="00DC2D7E"/>
    <w:rsid w:val="00E4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579E4-8D88-47E1-B414-EC1531D7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28D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B78A-6A00-4F0C-A18F-F95F5314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admin</cp:lastModifiedBy>
  <cp:revision>2</cp:revision>
  <dcterms:created xsi:type="dcterms:W3CDTF">2018-08-07T05:17:00Z</dcterms:created>
  <dcterms:modified xsi:type="dcterms:W3CDTF">2018-08-07T05:18:00Z</dcterms:modified>
</cp:coreProperties>
</file>