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8B" w:rsidRPr="003E4064" w:rsidRDefault="00D3598B" w:rsidP="00365BB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3E4064">
        <w:rPr>
          <w:rFonts w:ascii="Times New Roman" w:eastAsia="Times New Roman" w:hAnsi="Times New Roman" w:cs="Times New Roman"/>
          <w:sz w:val="32"/>
          <w:szCs w:val="32"/>
        </w:rPr>
        <w:t xml:space="preserve">Александра Михайловна </w:t>
      </w:r>
      <w:proofErr w:type="spellStart"/>
      <w:proofErr w:type="gramStart"/>
      <w:r w:rsidRPr="003E4064">
        <w:rPr>
          <w:rFonts w:ascii="Times New Roman" w:eastAsia="Times New Roman" w:hAnsi="Times New Roman" w:cs="Times New Roman"/>
          <w:sz w:val="32"/>
          <w:szCs w:val="32"/>
        </w:rPr>
        <w:t>Патиева</w:t>
      </w:r>
      <w:proofErr w:type="spellEnd"/>
      <w:r w:rsidRPr="003E4064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3E4064">
        <w:rPr>
          <w:rFonts w:ascii="Times New Roman" w:eastAsia="Times New Roman" w:hAnsi="Times New Roman" w:cs="Times New Roman"/>
          <w:sz w:val="32"/>
          <w:szCs w:val="32"/>
        </w:rPr>
        <w:t xml:space="preserve"> биобиблиографический  указатель / составитель А. В. Косенко. – Краснодар, 2024. 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139</w:t>
      </w:r>
      <w:r w:rsidRPr="003E4064">
        <w:rPr>
          <w:rFonts w:ascii="Times New Roman" w:eastAsia="Times New Roman" w:hAnsi="Times New Roman" w:cs="Times New Roman"/>
          <w:sz w:val="32"/>
          <w:szCs w:val="32"/>
        </w:rPr>
        <w:t xml:space="preserve"> с.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– </w:t>
      </w:r>
      <w:r w:rsidRPr="003E4064">
        <w:rPr>
          <w:rFonts w:ascii="Times New Roman" w:eastAsia="Times New Roman" w:hAnsi="Times New Roman" w:cs="Times New Roman"/>
          <w:sz w:val="32"/>
          <w:szCs w:val="32"/>
        </w:rPr>
        <w:t>(Материалы к биобиблиографии деятелей сельскохозяйственной науки / Кубанский государственный аграрный университет).</w:t>
      </w:r>
    </w:p>
    <w:p w:rsidR="00D3598B" w:rsidRPr="003E4064" w:rsidRDefault="00D3598B" w:rsidP="00365BB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3598B" w:rsidRPr="001C7B53" w:rsidRDefault="00D3598B" w:rsidP="00365BB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7B53">
        <w:rPr>
          <w:rFonts w:ascii="Times New Roman" w:eastAsia="Times New Roman" w:hAnsi="Times New Roman" w:cs="Times New Roman"/>
          <w:sz w:val="32"/>
          <w:szCs w:val="32"/>
        </w:rPr>
        <w:t xml:space="preserve">Татьяна Андреевна </w:t>
      </w:r>
      <w:proofErr w:type="spellStart"/>
      <w:proofErr w:type="gramStart"/>
      <w:r w:rsidRPr="001C7B53">
        <w:rPr>
          <w:rFonts w:ascii="Times New Roman" w:eastAsia="Times New Roman" w:hAnsi="Times New Roman" w:cs="Times New Roman"/>
          <w:sz w:val="32"/>
          <w:szCs w:val="32"/>
        </w:rPr>
        <w:t>Инюкина</w:t>
      </w:r>
      <w:proofErr w:type="spellEnd"/>
      <w:r w:rsidRPr="001C7B53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1C7B53">
        <w:rPr>
          <w:rFonts w:ascii="Times New Roman" w:eastAsia="Times New Roman" w:hAnsi="Times New Roman" w:cs="Times New Roman"/>
          <w:sz w:val="32"/>
          <w:szCs w:val="32"/>
        </w:rPr>
        <w:t xml:space="preserve"> биобиблиографический  указатель / составитель А. В. Косенко. – </w:t>
      </w:r>
      <w:proofErr w:type="gramStart"/>
      <w:r w:rsidRPr="001C7B53">
        <w:rPr>
          <w:rFonts w:ascii="Times New Roman" w:eastAsia="Times New Roman" w:hAnsi="Times New Roman" w:cs="Times New Roman"/>
          <w:sz w:val="32"/>
          <w:szCs w:val="32"/>
        </w:rPr>
        <w:t>Краснодар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КубГАУ</w:t>
      </w:r>
      <w:proofErr w:type="spellEnd"/>
      <w:r w:rsidRPr="001C7B53">
        <w:rPr>
          <w:rFonts w:ascii="Times New Roman" w:eastAsia="Times New Roman" w:hAnsi="Times New Roman" w:cs="Times New Roman"/>
          <w:sz w:val="32"/>
          <w:szCs w:val="32"/>
        </w:rPr>
        <w:t xml:space="preserve">, 2024. –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77 </w:t>
      </w:r>
      <w:r w:rsidRPr="001C7B53">
        <w:rPr>
          <w:rFonts w:ascii="Times New Roman" w:eastAsia="Times New Roman" w:hAnsi="Times New Roman" w:cs="Times New Roman"/>
          <w:sz w:val="32"/>
          <w:szCs w:val="32"/>
        </w:rPr>
        <w:t>с. – (Материалы к биобиблиографии деятелей сельскохозяйственной науки / Кубанский государственный аграрный университет).</w:t>
      </w:r>
    </w:p>
    <w:p w:rsidR="008F18AA" w:rsidRDefault="008F18AA" w:rsidP="00365BB2">
      <w:pPr>
        <w:spacing w:after="0"/>
        <w:ind w:firstLine="567"/>
        <w:jc w:val="both"/>
      </w:pPr>
    </w:p>
    <w:p w:rsidR="00365BB2" w:rsidRPr="00457125" w:rsidRDefault="00365BB2" w:rsidP="00365BB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Нино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Нодариевна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Гугушвили</w:t>
      </w:r>
      <w:proofErr w:type="spellEnd"/>
      <w:r w:rsidRPr="00457125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457125">
        <w:rPr>
          <w:rFonts w:ascii="Times New Roman" w:eastAsia="Times New Roman" w:hAnsi="Times New Roman" w:cs="Times New Roman"/>
          <w:sz w:val="32"/>
          <w:szCs w:val="32"/>
        </w:rPr>
        <w:t xml:space="preserve"> биобиблиографический  указатель /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составитель: </w:t>
      </w:r>
      <w:r w:rsidRPr="00457125">
        <w:rPr>
          <w:rFonts w:ascii="Times New Roman" w:eastAsia="Times New Roman" w:hAnsi="Times New Roman" w:cs="Times New Roman"/>
          <w:sz w:val="32"/>
          <w:szCs w:val="32"/>
        </w:rPr>
        <w:t>А. В. Косенко. – Краснодар, 202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457125">
        <w:rPr>
          <w:rFonts w:ascii="Times New Roman" w:eastAsia="Times New Roman" w:hAnsi="Times New Roman" w:cs="Times New Roman"/>
          <w:sz w:val="32"/>
          <w:szCs w:val="32"/>
        </w:rPr>
        <w:t>. 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120 </w:t>
      </w:r>
      <w:r w:rsidRPr="00457125">
        <w:rPr>
          <w:rFonts w:ascii="Times New Roman" w:eastAsia="Times New Roman" w:hAnsi="Times New Roman" w:cs="Times New Roman"/>
          <w:sz w:val="32"/>
          <w:szCs w:val="32"/>
        </w:rPr>
        <w:t>с.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  <w:r w:rsidRPr="00457125">
        <w:rPr>
          <w:rFonts w:ascii="Times New Roman" w:eastAsia="Times New Roman" w:hAnsi="Times New Roman" w:cs="Times New Roman"/>
          <w:sz w:val="32"/>
          <w:szCs w:val="32"/>
        </w:rPr>
        <w:t xml:space="preserve"> (Материалы к биобиблиографии деятелей сельскохозяйственной науки / Кубанский государственный аграрный университет).</w:t>
      </w:r>
    </w:p>
    <w:p w:rsidR="00365BB2" w:rsidRPr="00457125" w:rsidRDefault="00365BB2" w:rsidP="00365BB2">
      <w:pPr>
        <w:spacing w:after="0" w:line="240" w:lineRule="auto"/>
        <w:ind w:left="567" w:right="-2" w:hanging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bookmarkEnd w:id="0"/>
    <w:p w:rsidR="00365BB2" w:rsidRDefault="00365BB2" w:rsidP="00365BB2">
      <w:pPr>
        <w:spacing w:after="0"/>
        <w:ind w:firstLine="567"/>
        <w:jc w:val="both"/>
      </w:pPr>
    </w:p>
    <w:sectPr w:rsidR="0036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8B"/>
    <w:rsid w:val="00365BB2"/>
    <w:rsid w:val="008F18AA"/>
    <w:rsid w:val="00D3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8BE9E-19E5-4AE6-BC63-DE531AF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lib00</cp:lastModifiedBy>
  <cp:revision>2</cp:revision>
  <dcterms:created xsi:type="dcterms:W3CDTF">2025-09-03T08:48:00Z</dcterms:created>
  <dcterms:modified xsi:type="dcterms:W3CDTF">2025-09-03T08:52:00Z</dcterms:modified>
</cp:coreProperties>
</file>