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268" w:rsidRPr="0065659B" w:rsidRDefault="00C13268" w:rsidP="0065659B">
      <w:pPr>
        <w:spacing w:after="0" w:line="240" w:lineRule="auto"/>
        <w:ind w:left="2124" w:firstLine="708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65659B">
        <w:rPr>
          <w:rFonts w:ascii="Times New Roman" w:hAnsi="Times New Roman"/>
          <w:b/>
          <w:sz w:val="28"/>
          <w:szCs w:val="28"/>
        </w:rPr>
        <w:t>201</w:t>
      </w:r>
      <w:r w:rsidRPr="0065659B">
        <w:rPr>
          <w:rFonts w:ascii="Times New Roman" w:hAnsi="Times New Roman"/>
          <w:b/>
          <w:sz w:val="28"/>
          <w:szCs w:val="28"/>
          <w:lang w:val="en-US"/>
        </w:rPr>
        <w:t>7</w:t>
      </w:r>
      <w:r w:rsidRPr="0065659B">
        <w:rPr>
          <w:rFonts w:ascii="Times New Roman" w:hAnsi="Times New Roman"/>
          <w:b/>
          <w:sz w:val="28"/>
          <w:szCs w:val="28"/>
        </w:rPr>
        <w:t>-201</w:t>
      </w:r>
      <w:r w:rsidRPr="0065659B">
        <w:rPr>
          <w:rFonts w:ascii="Times New Roman" w:hAnsi="Times New Roman"/>
          <w:b/>
          <w:sz w:val="28"/>
          <w:szCs w:val="28"/>
          <w:lang w:val="en-US"/>
        </w:rPr>
        <w:t>8</w:t>
      </w:r>
      <w:r w:rsidR="0065659B">
        <w:rPr>
          <w:rFonts w:ascii="Times New Roman" w:hAnsi="Times New Roman"/>
          <w:b/>
          <w:sz w:val="28"/>
          <w:szCs w:val="28"/>
        </w:rPr>
        <w:t>г.</w:t>
      </w:r>
    </w:p>
    <w:p w:rsidR="00C13268" w:rsidRPr="0065659B" w:rsidRDefault="00C13268" w:rsidP="00C132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3268" w:rsidRDefault="00C13268" w:rsidP="00C1326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Алешин Евгений Павлович  : </w:t>
      </w:r>
      <w:proofErr w:type="spellStart"/>
      <w:r>
        <w:rPr>
          <w:rFonts w:ascii="Times New Roman" w:hAnsi="Times New Roman"/>
          <w:sz w:val="28"/>
          <w:szCs w:val="28"/>
        </w:rPr>
        <w:t>биобиблиогр</w:t>
      </w:r>
      <w:proofErr w:type="spellEnd"/>
      <w:r>
        <w:rPr>
          <w:rFonts w:ascii="Times New Roman" w:hAnsi="Times New Roman"/>
          <w:sz w:val="28"/>
          <w:szCs w:val="28"/>
        </w:rPr>
        <w:t>. указ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/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ост. А. В. Косенко ; ред. Л. Г. Бутко. - 2-е изд. </w:t>
      </w:r>
      <w:proofErr w:type="spellStart"/>
      <w:r>
        <w:rPr>
          <w:rFonts w:ascii="Times New Roman" w:hAnsi="Times New Roman"/>
          <w:sz w:val="28"/>
          <w:szCs w:val="28"/>
        </w:rPr>
        <w:t>испр</w:t>
      </w:r>
      <w:proofErr w:type="spellEnd"/>
      <w:r>
        <w:rPr>
          <w:rFonts w:ascii="Times New Roman" w:hAnsi="Times New Roman"/>
          <w:sz w:val="28"/>
          <w:szCs w:val="28"/>
        </w:rPr>
        <w:t xml:space="preserve">. и доп. – Краснодар : </w:t>
      </w:r>
      <w:proofErr w:type="spellStart"/>
      <w:r>
        <w:rPr>
          <w:rFonts w:ascii="Times New Roman" w:hAnsi="Times New Roman"/>
          <w:sz w:val="28"/>
          <w:szCs w:val="28"/>
        </w:rPr>
        <w:t>КубГАУ</w:t>
      </w:r>
      <w:proofErr w:type="spellEnd"/>
      <w:r>
        <w:rPr>
          <w:rFonts w:ascii="Times New Roman" w:hAnsi="Times New Roman"/>
          <w:sz w:val="28"/>
          <w:szCs w:val="28"/>
        </w:rPr>
        <w:t xml:space="preserve">, 2017.  -  82 с. – (Материалы к биобиблиографии деятелей с.-х. науки / </w:t>
      </w:r>
      <w:proofErr w:type="spellStart"/>
      <w:r>
        <w:rPr>
          <w:rFonts w:ascii="Times New Roman" w:hAnsi="Times New Roman"/>
          <w:sz w:val="28"/>
          <w:szCs w:val="28"/>
        </w:rPr>
        <w:t>КубГАУ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C13268" w:rsidRDefault="00C13268" w:rsidP="00C1326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Могильда</w:t>
      </w:r>
      <w:proofErr w:type="spellEnd"/>
      <w:r>
        <w:rPr>
          <w:rFonts w:ascii="Times New Roman" w:hAnsi="Times New Roman"/>
          <w:sz w:val="28"/>
          <w:szCs w:val="28"/>
        </w:rPr>
        <w:t xml:space="preserve"> Николай Павлович : </w:t>
      </w:r>
      <w:proofErr w:type="spellStart"/>
      <w:r>
        <w:rPr>
          <w:rFonts w:ascii="Times New Roman" w:hAnsi="Times New Roman"/>
          <w:sz w:val="28"/>
          <w:szCs w:val="28"/>
        </w:rPr>
        <w:t>биобиблиогр</w:t>
      </w:r>
      <w:proofErr w:type="spellEnd"/>
      <w:r>
        <w:rPr>
          <w:rFonts w:ascii="Times New Roman" w:hAnsi="Times New Roman"/>
          <w:sz w:val="28"/>
          <w:szCs w:val="28"/>
        </w:rPr>
        <w:t>. указ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/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ост. А. В. Косенко ; ред. Л. Г. Бутко. - 2-е изд. </w:t>
      </w:r>
      <w:proofErr w:type="spellStart"/>
      <w:r>
        <w:rPr>
          <w:rFonts w:ascii="Times New Roman" w:hAnsi="Times New Roman"/>
          <w:sz w:val="28"/>
          <w:szCs w:val="28"/>
        </w:rPr>
        <w:t>испр</w:t>
      </w:r>
      <w:proofErr w:type="spellEnd"/>
      <w:r>
        <w:rPr>
          <w:rFonts w:ascii="Times New Roman" w:hAnsi="Times New Roman"/>
          <w:sz w:val="28"/>
          <w:szCs w:val="28"/>
        </w:rPr>
        <w:t xml:space="preserve">. и доп. – Краснодар : </w:t>
      </w:r>
      <w:proofErr w:type="spellStart"/>
      <w:r>
        <w:rPr>
          <w:rFonts w:ascii="Times New Roman" w:hAnsi="Times New Roman"/>
          <w:sz w:val="28"/>
          <w:szCs w:val="28"/>
        </w:rPr>
        <w:t>КубГАУ</w:t>
      </w:r>
      <w:proofErr w:type="spellEnd"/>
      <w:r>
        <w:rPr>
          <w:rFonts w:ascii="Times New Roman" w:hAnsi="Times New Roman"/>
          <w:sz w:val="28"/>
          <w:szCs w:val="28"/>
        </w:rPr>
        <w:t xml:space="preserve">, 2017.  -  18 с. – (Материалы к биобиблиографии деятелей с.-х. науки / </w:t>
      </w:r>
      <w:proofErr w:type="spellStart"/>
      <w:r>
        <w:rPr>
          <w:rFonts w:ascii="Times New Roman" w:hAnsi="Times New Roman"/>
          <w:sz w:val="28"/>
          <w:szCs w:val="28"/>
        </w:rPr>
        <w:t>КубГАУ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C13268" w:rsidRDefault="00C13268" w:rsidP="00C1326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Петунин Федор Александрович : </w:t>
      </w:r>
      <w:proofErr w:type="spellStart"/>
      <w:r>
        <w:rPr>
          <w:rFonts w:ascii="Times New Roman" w:hAnsi="Times New Roman"/>
          <w:sz w:val="28"/>
          <w:szCs w:val="28"/>
        </w:rPr>
        <w:t>биобиблиогр</w:t>
      </w:r>
      <w:proofErr w:type="spellEnd"/>
      <w:r>
        <w:rPr>
          <w:rFonts w:ascii="Times New Roman" w:hAnsi="Times New Roman"/>
          <w:sz w:val="28"/>
          <w:szCs w:val="28"/>
        </w:rPr>
        <w:t>. указ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/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ост. А. В. Косенко ; ред. Л. Г. Бутко. - 2-е изд. </w:t>
      </w:r>
      <w:proofErr w:type="spellStart"/>
      <w:r>
        <w:rPr>
          <w:rFonts w:ascii="Times New Roman" w:hAnsi="Times New Roman"/>
          <w:sz w:val="28"/>
          <w:szCs w:val="28"/>
        </w:rPr>
        <w:t>испр</w:t>
      </w:r>
      <w:proofErr w:type="spellEnd"/>
      <w:r>
        <w:rPr>
          <w:rFonts w:ascii="Times New Roman" w:hAnsi="Times New Roman"/>
          <w:sz w:val="28"/>
          <w:szCs w:val="28"/>
        </w:rPr>
        <w:t xml:space="preserve">. и доп. – Краснодар : </w:t>
      </w:r>
      <w:proofErr w:type="spellStart"/>
      <w:r>
        <w:rPr>
          <w:rFonts w:ascii="Times New Roman" w:hAnsi="Times New Roman"/>
          <w:sz w:val="28"/>
          <w:szCs w:val="28"/>
        </w:rPr>
        <w:t>КубГАУ</w:t>
      </w:r>
      <w:proofErr w:type="spellEnd"/>
      <w:r>
        <w:rPr>
          <w:rFonts w:ascii="Times New Roman" w:hAnsi="Times New Roman"/>
          <w:sz w:val="28"/>
          <w:szCs w:val="28"/>
        </w:rPr>
        <w:t xml:space="preserve">, 2017. -  31 с. – (Материалы к биобиблиографии деятелей с.-х. науки / </w:t>
      </w:r>
      <w:proofErr w:type="spellStart"/>
      <w:r>
        <w:rPr>
          <w:rFonts w:ascii="Times New Roman" w:hAnsi="Times New Roman"/>
          <w:sz w:val="28"/>
          <w:szCs w:val="28"/>
        </w:rPr>
        <w:t>КубГАУ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C13268" w:rsidRDefault="00C13268" w:rsidP="00C1326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Тхагушев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Нух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Ахмедович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 : </w:t>
      </w:r>
      <w:proofErr w:type="spellStart"/>
      <w:r>
        <w:rPr>
          <w:rFonts w:ascii="Times New Roman" w:hAnsi="Times New Roman"/>
          <w:sz w:val="28"/>
          <w:szCs w:val="28"/>
        </w:rPr>
        <w:t>биобиблиогр</w:t>
      </w:r>
      <w:proofErr w:type="spellEnd"/>
      <w:r>
        <w:rPr>
          <w:rFonts w:ascii="Times New Roman" w:hAnsi="Times New Roman"/>
          <w:sz w:val="28"/>
          <w:szCs w:val="28"/>
        </w:rPr>
        <w:t>. указ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/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ост. А. В. Косенко ; ред. Л. Г. Бутко. - 2-е изд. </w:t>
      </w:r>
      <w:proofErr w:type="spellStart"/>
      <w:r>
        <w:rPr>
          <w:rFonts w:ascii="Times New Roman" w:hAnsi="Times New Roman"/>
          <w:sz w:val="28"/>
          <w:szCs w:val="28"/>
        </w:rPr>
        <w:t>испр</w:t>
      </w:r>
      <w:proofErr w:type="spellEnd"/>
      <w:r>
        <w:rPr>
          <w:rFonts w:ascii="Times New Roman" w:hAnsi="Times New Roman"/>
          <w:sz w:val="28"/>
          <w:szCs w:val="28"/>
        </w:rPr>
        <w:t xml:space="preserve">. и доп. – Краснодар : </w:t>
      </w:r>
      <w:proofErr w:type="spellStart"/>
      <w:r>
        <w:rPr>
          <w:rFonts w:ascii="Times New Roman" w:hAnsi="Times New Roman"/>
          <w:sz w:val="28"/>
          <w:szCs w:val="28"/>
        </w:rPr>
        <w:t>КубГАУ</w:t>
      </w:r>
      <w:proofErr w:type="spellEnd"/>
      <w:r>
        <w:rPr>
          <w:rFonts w:ascii="Times New Roman" w:hAnsi="Times New Roman"/>
          <w:sz w:val="28"/>
          <w:szCs w:val="28"/>
        </w:rPr>
        <w:t xml:space="preserve">, 2017. -  19 с. – (Материалы к биобиблиографии деятелей с.-х. науки / </w:t>
      </w:r>
      <w:proofErr w:type="spellStart"/>
      <w:r>
        <w:rPr>
          <w:rFonts w:ascii="Times New Roman" w:hAnsi="Times New Roman"/>
          <w:sz w:val="28"/>
          <w:szCs w:val="28"/>
        </w:rPr>
        <w:t>КубГАУ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C13268" w:rsidRDefault="00C13268" w:rsidP="00C1326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Сигидов</w:t>
      </w:r>
      <w:proofErr w:type="spellEnd"/>
      <w:r>
        <w:rPr>
          <w:rFonts w:ascii="Times New Roman" w:hAnsi="Times New Roman"/>
          <w:sz w:val="28"/>
          <w:szCs w:val="28"/>
        </w:rPr>
        <w:t xml:space="preserve"> Юрий Иванович  :  </w:t>
      </w:r>
      <w:proofErr w:type="spellStart"/>
      <w:r>
        <w:rPr>
          <w:rFonts w:ascii="Times New Roman" w:hAnsi="Times New Roman"/>
          <w:sz w:val="28"/>
          <w:szCs w:val="28"/>
        </w:rPr>
        <w:t>биобиблиогр</w:t>
      </w:r>
      <w:proofErr w:type="spellEnd"/>
      <w:r>
        <w:rPr>
          <w:rFonts w:ascii="Times New Roman" w:hAnsi="Times New Roman"/>
          <w:sz w:val="28"/>
          <w:szCs w:val="28"/>
        </w:rPr>
        <w:t>.  указ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/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ост. А. В. Косенко ; ред. Л. Г. Бутко. – Краснодар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КубГАУ</w:t>
      </w:r>
      <w:proofErr w:type="spellEnd"/>
      <w:r>
        <w:rPr>
          <w:rFonts w:ascii="Times New Roman" w:hAnsi="Times New Roman"/>
          <w:sz w:val="28"/>
          <w:szCs w:val="28"/>
        </w:rPr>
        <w:t xml:space="preserve">, 2018. – 59 с. – (Материалы к биобиблиографии деятелей с.-х. науки / </w:t>
      </w:r>
      <w:proofErr w:type="spellStart"/>
      <w:r>
        <w:rPr>
          <w:rFonts w:ascii="Times New Roman" w:hAnsi="Times New Roman"/>
          <w:sz w:val="28"/>
          <w:szCs w:val="28"/>
        </w:rPr>
        <w:t>КубГАУ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C13268" w:rsidRDefault="00C13268" w:rsidP="00C1326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Трубилин Евгений  Иванович : </w:t>
      </w:r>
      <w:proofErr w:type="spellStart"/>
      <w:r>
        <w:rPr>
          <w:rFonts w:ascii="Times New Roman" w:hAnsi="Times New Roman"/>
          <w:sz w:val="28"/>
          <w:szCs w:val="28"/>
        </w:rPr>
        <w:t>биобиблиогр</w:t>
      </w:r>
      <w:proofErr w:type="spellEnd"/>
      <w:r>
        <w:rPr>
          <w:rFonts w:ascii="Times New Roman" w:hAnsi="Times New Roman"/>
          <w:sz w:val="28"/>
          <w:szCs w:val="28"/>
        </w:rPr>
        <w:t>. указ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/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ост. А. В. Косенко ; ред. Л. Г. Бутко. – Краснодар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КубГАУ</w:t>
      </w:r>
      <w:proofErr w:type="spellEnd"/>
      <w:r>
        <w:rPr>
          <w:rFonts w:ascii="Times New Roman" w:hAnsi="Times New Roman"/>
          <w:sz w:val="28"/>
          <w:szCs w:val="28"/>
        </w:rPr>
        <w:t xml:space="preserve">, 2018. – 69 с. – (Материалы к биобиблиографии деятелей с.-х. науки / </w:t>
      </w:r>
      <w:proofErr w:type="spellStart"/>
      <w:r>
        <w:rPr>
          <w:rFonts w:ascii="Times New Roman" w:hAnsi="Times New Roman"/>
          <w:sz w:val="28"/>
          <w:szCs w:val="28"/>
        </w:rPr>
        <w:t>КубГАУ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C13268" w:rsidRDefault="00C13268" w:rsidP="00C1326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Чукуриди</w:t>
      </w:r>
      <w:proofErr w:type="spellEnd"/>
      <w:r>
        <w:rPr>
          <w:rFonts w:ascii="Times New Roman" w:hAnsi="Times New Roman"/>
          <w:sz w:val="28"/>
          <w:szCs w:val="28"/>
        </w:rPr>
        <w:t xml:space="preserve"> Сусанна  Степановна : </w:t>
      </w:r>
      <w:proofErr w:type="spellStart"/>
      <w:r>
        <w:rPr>
          <w:rFonts w:ascii="Times New Roman" w:hAnsi="Times New Roman"/>
          <w:sz w:val="28"/>
          <w:szCs w:val="28"/>
        </w:rPr>
        <w:t>биобиблиогр</w:t>
      </w:r>
      <w:proofErr w:type="spellEnd"/>
      <w:r>
        <w:rPr>
          <w:rFonts w:ascii="Times New Roman" w:hAnsi="Times New Roman"/>
          <w:sz w:val="28"/>
          <w:szCs w:val="28"/>
        </w:rPr>
        <w:t>. указ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/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ост. А. В. Косенко ; ред. Л. Г. Бутко. – 2-е изд. </w:t>
      </w:r>
      <w:proofErr w:type="spellStart"/>
      <w:r>
        <w:rPr>
          <w:rFonts w:ascii="Times New Roman" w:hAnsi="Times New Roman"/>
          <w:sz w:val="28"/>
          <w:szCs w:val="28"/>
        </w:rPr>
        <w:t>испр</w:t>
      </w:r>
      <w:proofErr w:type="spellEnd"/>
      <w:r>
        <w:rPr>
          <w:rFonts w:ascii="Times New Roman" w:hAnsi="Times New Roman"/>
          <w:sz w:val="28"/>
          <w:szCs w:val="28"/>
        </w:rPr>
        <w:t xml:space="preserve">. и доп. – Краснодар : </w:t>
      </w:r>
      <w:proofErr w:type="spellStart"/>
      <w:r>
        <w:rPr>
          <w:rFonts w:ascii="Times New Roman" w:hAnsi="Times New Roman"/>
          <w:sz w:val="28"/>
          <w:szCs w:val="28"/>
        </w:rPr>
        <w:t>КубГАУ</w:t>
      </w:r>
      <w:proofErr w:type="spellEnd"/>
      <w:r>
        <w:rPr>
          <w:rFonts w:ascii="Times New Roman" w:hAnsi="Times New Roman"/>
          <w:sz w:val="28"/>
          <w:szCs w:val="28"/>
        </w:rPr>
        <w:t xml:space="preserve">, 2018. -  42 с. – (Материалы к биобиблиографии деятелей с.-х. науки / </w:t>
      </w:r>
      <w:proofErr w:type="spellStart"/>
      <w:r>
        <w:rPr>
          <w:rFonts w:ascii="Times New Roman" w:hAnsi="Times New Roman"/>
          <w:sz w:val="28"/>
          <w:szCs w:val="28"/>
        </w:rPr>
        <w:t>КубГАУ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C13268" w:rsidRDefault="00C13268" w:rsidP="00C13268">
      <w:pPr>
        <w:pStyle w:val="a3"/>
        <w:spacing w:after="0" w:line="360" w:lineRule="auto"/>
        <w:ind w:left="851"/>
        <w:rPr>
          <w:rFonts w:ascii="Times New Roman" w:hAnsi="Times New Roman"/>
          <w:sz w:val="28"/>
          <w:szCs w:val="28"/>
        </w:rPr>
      </w:pPr>
    </w:p>
    <w:p w:rsidR="00C13268" w:rsidRDefault="00C13268" w:rsidP="00C132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45C9" w:rsidRDefault="003845C9"/>
    <w:sectPr w:rsidR="00384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2369B"/>
    <w:multiLevelType w:val="hybridMultilevel"/>
    <w:tmpl w:val="2318A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3DE"/>
    <w:rsid w:val="003845C9"/>
    <w:rsid w:val="0065659B"/>
    <w:rsid w:val="00BE33DE"/>
    <w:rsid w:val="00C1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2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2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2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5</cp:revision>
  <dcterms:created xsi:type="dcterms:W3CDTF">2018-10-23T07:11:00Z</dcterms:created>
  <dcterms:modified xsi:type="dcterms:W3CDTF">2018-10-23T07:18:00Z</dcterms:modified>
</cp:coreProperties>
</file>