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AE" w:rsidRPr="00341A2B" w:rsidRDefault="00853E98" w:rsidP="00C556BF">
      <w:pPr>
        <w:spacing w:after="0" w:line="240" w:lineRule="auto"/>
        <w:ind w:left="0" w:hanging="10"/>
        <w:jc w:val="center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>Министерство сельского хозяйства РФ</w:t>
      </w:r>
    </w:p>
    <w:p w:rsidR="00C556BF" w:rsidRDefault="00C556BF" w:rsidP="00C556BF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</w:p>
    <w:p w:rsidR="007206CF" w:rsidRDefault="00853E98" w:rsidP="00C556BF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341A2B">
        <w:rPr>
          <w:rFonts w:ascii="Times New Roman" w:hAnsi="Times New Roman" w:cs="Times New Roman"/>
          <w:sz w:val="24"/>
        </w:rPr>
        <w:t xml:space="preserve">ФГБОУ </w:t>
      </w:r>
      <w:proofErr w:type="gramStart"/>
      <w:r w:rsidRPr="00341A2B">
        <w:rPr>
          <w:rFonts w:ascii="Times New Roman" w:hAnsi="Times New Roman" w:cs="Times New Roman"/>
          <w:sz w:val="24"/>
        </w:rPr>
        <w:t>ВО</w:t>
      </w:r>
      <w:proofErr w:type="gramEnd"/>
      <w:r w:rsidRPr="00341A2B">
        <w:rPr>
          <w:rFonts w:ascii="Times New Roman" w:hAnsi="Times New Roman" w:cs="Times New Roman"/>
          <w:sz w:val="24"/>
        </w:rPr>
        <w:t xml:space="preserve"> «Кубанский государственный</w:t>
      </w:r>
    </w:p>
    <w:p w:rsidR="00341A2B" w:rsidRDefault="00853E98" w:rsidP="00C556BF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341A2B">
        <w:rPr>
          <w:rFonts w:ascii="Times New Roman" w:hAnsi="Times New Roman" w:cs="Times New Roman"/>
          <w:sz w:val="24"/>
        </w:rPr>
        <w:t>аграрный университет имени И. Т. Трубилина»</w:t>
      </w:r>
    </w:p>
    <w:p w:rsidR="00C556BF" w:rsidRDefault="00C556BF" w:rsidP="00C556BF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</w:p>
    <w:p w:rsidR="00FA6BAE" w:rsidRPr="00341A2B" w:rsidRDefault="007206CF" w:rsidP="00C556BF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Кафедра социологии и культурологии</w:t>
      </w:r>
    </w:p>
    <w:p w:rsidR="00C556BF" w:rsidRDefault="007206CF" w:rsidP="007206CF">
      <w:pPr>
        <w:spacing w:after="0" w:line="259" w:lineRule="auto"/>
        <w:ind w:left="707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</w:t>
      </w:r>
    </w:p>
    <w:p w:rsidR="00C556BF" w:rsidRDefault="00C556BF" w:rsidP="007206CF">
      <w:pPr>
        <w:spacing w:after="0" w:line="259" w:lineRule="auto"/>
        <w:ind w:left="707" w:firstLine="0"/>
        <w:rPr>
          <w:rFonts w:ascii="Times New Roman" w:hAnsi="Times New Roman" w:cs="Times New Roman"/>
          <w:b/>
          <w:sz w:val="28"/>
        </w:rPr>
      </w:pPr>
    </w:p>
    <w:p w:rsidR="00C556BF" w:rsidRDefault="00C556BF" w:rsidP="007206CF">
      <w:pPr>
        <w:spacing w:after="0" w:line="259" w:lineRule="auto"/>
        <w:ind w:left="707" w:firstLine="0"/>
        <w:rPr>
          <w:rFonts w:ascii="Times New Roman" w:hAnsi="Times New Roman" w:cs="Times New Roman"/>
          <w:b/>
          <w:sz w:val="28"/>
        </w:rPr>
      </w:pPr>
    </w:p>
    <w:p w:rsidR="00C556BF" w:rsidRDefault="00C556BF" w:rsidP="007206CF">
      <w:pPr>
        <w:spacing w:after="0" w:line="259" w:lineRule="auto"/>
        <w:ind w:left="707" w:firstLine="0"/>
        <w:rPr>
          <w:rFonts w:ascii="Times New Roman" w:hAnsi="Times New Roman" w:cs="Times New Roman"/>
          <w:b/>
          <w:sz w:val="28"/>
        </w:rPr>
      </w:pPr>
    </w:p>
    <w:p w:rsidR="00C556BF" w:rsidRDefault="00C556BF" w:rsidP="007206CF">
      <w:pPr>
        <w:spacing w:after="0" w:line="259" w:lineRule="auto"/>
        <w:ind w:left="707" w:firstLine="0"/>
        <w:rPr>
          <w:rFonts w:ascii="Times New Roman" w:hAnsi="Times New Roman" w:cs="Times New Roman"/>
          <w:b/>
          <w:sz w:val="28"/>
        </w:rPr>
      </w:pPr>
    </w:p>
    <w:p w:rsidR="00C556BF" w:rsidRPr="00423D5C" w:rsidRDefault="00423D5C" w:rsidP="00C556BF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423D5C">
        <w:rPr>
          <w:rFonts w:ascii="Times New Roman" w:eastAsia="Times New Roman" w:hAnsi="Times New Roman" w:cs="Times New Roman"/>
          <w:b/>
          <w:sz w:val="32"/>
          <w:szCs w:val="32"/>
        </w:rPr>
        <w:t>Экономическая социология и демография</w:t>
      </w:r>
    </w:p>
    <w:p w:rsidR="00FA6BAE" w:rsidRPr="00341A2B" w:rsidRDefault="00853E98" w:rsidP="00C556BF">
      <w:pPr>
        <w:spacing w:after="0" w:line="259" w:lineRule="auto"/>
        <w:ind w:left="0" w:hanging="10"/>
        <w:jc w:val="center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b/>
          <w:sz w:val="24"/>
        </w:rPr>
        <w:t>Методические указания</w:t>
      </w:r>
    </w:p>
    <w:p w:rsidR="00D943D9" w:rsidRPr="00423D5C" w:rsidRDefault="00853E98" w:rsidP="00423D5C">
      <w:pPr>
        <w:ind w:left="567" w:firstLine="0"/>
        <w:rPr>
          <w:rFonts w:ascii="Times New Roman" w:hAnsi="Times New Roman" w:cs="Times New Roman"/>
          <w:sz w:val="24"/>
        </w:rPr>
      </w:pPr>
      <w:r w:rsidRPr="00341A2B">
        <w:rPr>
          <w:rFonts w:ascii="Times New Roman" w:hAnsi="Times New Roman" w:cs="Times New Roman"/>
          <w:sz w:val="24"/>
        </w:rPr>
        <w:t xml:space="preserve">для организации самостоятельной работы обучающихся  </w:t>
      </w:r>
      <w:r w:rsidR="0009467E">
        <w:rPr>
          <w:rFonts w:ascii="Times New Roman" w:hAnsi="Times New Roman" w:cs="Times New Roman"/>
          <w:sz w:val="24"/>
        </w:rPr>
        <w:br/>
      </w:r>
      <w:r w:rsidRPr="00341A2B">
        <w:rPr>
          <w:rFonts w:ascii="Times New Roman" w:hAnsi="Times New Roman" w:cs="Times New Roman"/>
          <w:sz w:val="24"/>
        </w:rPr>
        <w:t>по направлению подготовки</w:t>
      </w:r>
      <w:r w:rsidR="00423D5C">
        <w:rPr>
          <w:rFonts w:ascii="Times New Roman" w:hAnsi="Times New Roman" w:cs="Times New Roman"/>
          <w:sz w:val="24"/>
        </w:rPr>
        <w:t xml:space="preserve"> </w:t>
      </w:r>
      <w:r w:rsidR="00423D5C" w:rsidRPr="00423D5C">
        <w:rPr>
          <w:rFonts w:ascii="Times New Roman" w:hAnsi="Times New Roman" w:cs="Times New Roman"/>
          <w:sz w:val="24"/>
        </w:rPr>
        <w:t>39.06.01 Социологические науки</w:t>
      </w:r>
      <w:r w:rsidR="00423D5C">
        <w:rPr>
          <w:rFonts w:ascii="Times New Roman" w:hAnsi="Times New Roman" w:cs="Times New Roman"/>
          <w:sz w:val="24"/>
        </w:rPr>
        <w:t>, направленность «</w:t>
      </w:r>
      <w:r w:rsidR="00423D5C" w:rsidRPr="00423D5C">
        <w:rPr>
          <w:rFonts w:ascii="Times New Roman" w:hAnsi="Times New Roman" w:cs="Times New Roman"/>
          <w:sz w:val="24"/>
        </w:rPr>
        <w:t>Экономическая социология и демография</w:t>
      </w:r>
      <w:r w:rsidR="00423D5C">
        <w:rPr>
          <w:rFonts w:ascii="Times New Roman" w:hAnsi="Times New Roman" w:cs="Times New Roman"/>
          <w:sz w:val="24"/>
        </w:rPr>
        <w:t xml:space="preserve">» </w:t>
      </w:r>
      <w:r w:rsidR="00D943D9" w:rsidRPr="00341A2B">
        <w:rPr>
          <w:rFonts w:ascii="Times New Roman" w:hAnsi="Times New Roman" w:cs="Times New Roman"/>
          <w:sz w:val="24"/>
        </w:rPr>
        <w:t>(</w:t>
      </w:r>
      <w:r w:rsidR="00423D5C" w:rsidRPr="00423D5C">
        <w:rPr>
          <w:rFonts w:ascii="Times New Roman" w:hAnsi="Times New Roman" w:cs="Times New Roman"/>
          <w:sz w:val="24"/>
        </w:rPr>
        <w:t>подгот</w:t>
      </w:r>
      <w:r w:rsidR="00423D5C">
        <w:rPr>
          <w:rFonts w:ascii="Times New Roman" w:hAnsi="Times New Roman" w:cs="Times New Roman"/>
          <w:sz w:val="24"/>
        </w:rPr>
        <w:t>овка кадров высшей квалификации</w:t>
      </w:r>
      <w:r w:rsidR="00D943D9" w:rsidRPr="00341A2B">
        <w:rPr>
          <w:rFonts w:ascii="Times New Roman" w:hAnsi="Times New Roman" w:cs="Times New Roman"/>
          <w:sz w:val="24"/>
        </w:rPr>
        <w:t>)</w:t>
      </w:r>
    </w:p>
    <w:p w:rsidR="00FA6BAE" w:rsidRPr="00341A2B" w:rsidRDefault="006628F1" w:rsidP="006628F1">
      <w:pPr>
        <w:spacing w:line="265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</w:p>
    <w:p w:rsidR="00FA6BAE" w:rsidRPr="00341A2B" w:rsidRDefault="00853E98">
      <w:pPr>
        <w:spacing w:after="558" w:line="259" w:lineRule="auto"/>
        <w:ind w:left="708" w:firstLine="0"/>
        <w:jc w:val="center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b/>
          <w:sz w:val="24"/>
        </w:rPr>
        <w:t xml:space="preserve"> </w:t>
      </w:r>
    </w:p>
    <w:p w:rsidR="00A32090" w:rsidRDefault="00A32090">
      <w:pPr>
        <w:spacing w:line="265" w:lineRule="auto"/>
        <w:ind w:left="720" w:hanging="10"/>
        <w:jc w:val="center"/>
        <w:rPr>
          <w:rFonts w:ascii="Times New Roman" w:hAnsi="Times New Roman" w:cs="Times New Roman"/>
          <w:sz w:val="24"/>
        </w:rPr>
      </w:pPr>
    </w:p>
    <w:p w:rsidR="00C556BF" w:rsidRDefault="00C556BF">
      <w:pPr>
        <w:spacing w:line="265" w:lineRule="auto"/>
        <w:ind w:left="720" w:hanging="10"/>
        <w:jc w:val="center"/>
        <w:rPr>
          <w:rFonts w:ascii="Times New Roman" w:hAnsi="Times New Roman" w:cs="Times New Roman"/>
          <w:sz w:val="24"/>
        </w:rPr>
      </w:pPr>
    </w:p>
    <w:p w:rsidR="00A32090" w:rsidRDefault="00A32090">
      <w:pPr>
        <w:spacing w:line="265" w:lineRule="auto"/>
        <w:ind w:left="720" w:hanging="10"/>
        <w:jc w:val="center"/>
        <w:rPr>
          <w:rFonts w:ascii="Times New Roman" w:hAnsi="Times New Roman" w:cs="Times New Roman"/>
          <w:sz w:val="24"/>
        </w:rPr>
      </w:pPr>
    </w:p>
    <w:p w:rsidR="00A32090" w:rsidRDefault="00A32090">
      <w:pPr>
        <w:spacing w:line="265" w:lineRule="auto"/>
        <w:ind w:left="720" w:hanging="10"/>
        <w:jc w:val="center"/>
        <w:rPr>
          <w:rFonts w:ascii="Times New Roman" w:hAnsi="Times New Roman" w:cs="Times New Roman"/>
          <w:sz w:val="24"/>
        </w:rPr>
      </w:pPr>
    </w:p>
    <w:p w:rsidR="00A32090" w:rsidRDefault="00A32090">
      <w:pPr>
        <w:spacing w:line="265" w:lineRule="auto"/>
        <w:ind w:left="720" w:hanging="10"/>
        <w:jc w:val="center"/>
        <w:rPr>
          <w:rFonts w:ascii="Times New Roman" w:hAnsi="Times New Roman" w:cs="Times New Roman"/>
          <w:sz w:val="24"/>
        </w:rPr>
      </w:pPr>
    </w:p>
    <w:p w:rsidR="00FA6BAE" w:rsidRPr="00341A2B" w:rsidRDefault="00853E98">
      <w:pPr>
        <w:spacing w:line="265" w:lineRule="auto"/>
        <w:ind w:left="720" w:hanging="10"/>
        <w:jc w:val="center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>Краснодар</w:t>
      </w:r>
    </w:p>
    <w:p w:rsidR="00FA6BAE" w:rsidRPr="00341A2B" w:rsidRDefault="00853E98">
      <w:pPr>
        <w:spacing w:line="265" w:lineRule="auto"/>
        <w:ind w:left="720" w:right="2" w:hanging="10"/>
        <w:jc w:val="center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>КубГАУ</w:t>
      </w:r>
    </w:p>
    <w:p w:rsidR="00FA6BAE" w:rsidRPr="00341A2B" w:rsidRDefault="00423D5C">
      <w:pPr>
        <w:spacing w:line="265" w:lineRule="auto"/>
        <w:ind w:left="3356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2019</w:t>
      </w:r>
      <w:r w:rsidR="00853E98" w:rsidRPr="00341A2B">
        <w:rPr>
          <w:rFonts w:ascii="Times New Roman" w:hAnsi="Times New Roman" w:cs="Times New Roman"/>
        </w:rPr>
        <w:br w:type="page"/>
      </w:r>
    </w:p>
    <w:p w:rsidR="00FA6BAE" w:rsidRPr="00341A2B" w:rsidRDefault="00C556BF" w:rsidP="00C556BF">
      <w:pPr>
        <w:spacing w:after="0" w:line="265" w:lineRule="auto"/>
        <w:ind w:left="340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</w:rPr>
        <w:lastRenderedPageBreak/>
        <w:t xml:space="preserve">       </w:t>
      </w:r>
      <w:r w:rsidR="005D77B0">
        <w:rPr>
          <w:rFonts w:ascii="Times New Roman" w:hAnsi="Times New Roman" w:cs="Times New Roman"/>
          <w:i/>
          <w:sz w:val="24"/>
        </w:rPr>
        <w:t>Автор</w:t>
      </w:r>
      <w:r w:rsidR="00853E98" w:rsidRPr="00341A2B">
        <w:rPr>
          <w:rFonts w:ascii="Times New Roman" w:hAnsi="Times New Roman" w:cs="Times New Roman"/>
          <w:i/>
          <w:sz w:val="24"/>
        </w:rPr>
        <w:t>:</w:t>
      </w:r>
      <w:r w:rsidR="00853E98" w:rsidRPr="00341A2B">
        <w:rPr>
          <w:rFonts w:ascii="Times New Roman" w:hAnsi="Times New Roman" w:cs="Times New Roman"/>
          <w:b/>
          <w:sz w:val="24"/>
        </w:rPr>
        <w:t xml:space="preserve"> </w:t>
      </w:r>
      <w:r w:rsidR="002E6F4A">
        <w:rPr>
          <w:rFonts w:ascii="Times New Roman" w:hAnsi="Times New Roman" w:cs="Times New Roman"/>
          <w:sz w:val="24"/>
        </w:rPr>
        <w:t>В.А. Передерий</w:t>
      </w:r>
    </w:p>
    <w:p w:rsidR="00C556BF" w:rsidRDefault="00C556BF" w:rsidP="00C556BF">
      <w:pPr>
        <w:spacing w:after="0" w:line="265" w:lineRule="auto"/>
        <w:ind w:left="340" w:firstLine="426"/>
        <w:rPr>
          <w:rFonts w:ascii="Times New Roman" w:hAnsi="Times New Roman" w:cs="Times New Roman"/>
          <w:b/>
          <w:sz w:val="24"/>
        </w:rPr>
      </w:pPr>
    </w:p>
    <w:p w:rsidR="00FA6BAE" w:rsidRPr="00341A2B" w:rsidRDefault="002E6F4A" w:rsidP="00C556BF">
      <w:pPr>
        <w:spacing w:after="0" w:line="265" w:lineRule="auto"/>
        <w:ind w:left="340" w:firstLine="426"/>
        <w:rPr>
          <w:rFonts w:ascii="Times New Roman" w:hAnsi="Times New Roman" w:cs="Times New Roman"/>
        </w:rPr>
      </w:pPr>
      <w:r w:rsidRPr="002E6F4A">
        <w:rPr>
          <w:rFonts w:ascii="Times New Roman" w:hAnsi="Times New Roman" w:cs="Times New Roman"/>
          <w:sz w:val="24"/>
        </w:rPr>
        <w:t>Экономическая социология и демография</w:t>
      </w:r>
      <w:r>
        <w:rPr>
          <w:rFonts w:ascii="Times New Roman" w:hAnsi="Times New Roman" w:cs="Times New Roman"/>
          <w:sz w:val="24"/>
        </w:rPr>
        <w:t xml:space="preserve"> </w:t>
      </w:r>
      <w:r w:rsidR="00853E98" w:rsidRPr="00341A2B">
        <w:rPr>
          <w:rFonts w:ascii="Times New Roman" w:hAnsi="Times New Roman" w:cs="Times New Roman"/>
          <w:b/>
          <w:sz w:val="24"/>
        </w:rPr>
        <w:t xml:space="preserve">: </w:t>
      </w:r>
      <w:r w:rsidR="00853E98" w:rsidRPr="00341A2B">
        <w:rPr>
          <w:rFonts w:ascii="Times New Roman" w:hAnsi="Times New Roman" w:cs="Times New Roman"/>
          <w:sz w:val="24"/>
        </w:rPr>
        <w:t>метод</w:t>
      </w:r>
      <w:proofErr w:type="gramStart"/>
      <w:r w:rsidR="00853E98" w:rsidRPr="00341A2B">
        <w:rPr>
          <w:rFonts w:ascii="Times New Roman" w:hAnsi="Times New Roman" w:cs="Times New Roman"/>
          <w:sz w:val="24"/>
        </w:rPr>
        <w:t>.</w:t>
      </w:r>
      <w:proofErr w:type="gramEnd"/>
      <w:r w:rsidR="00853E98" w:rsidRPr="00341A2B">
        <w:rPr>
          <w:rFonts w:ascii="Times New Roman" w:hAnsi="Times New Roman" w:cs="Times New Roman"/>
          <w:sz w:val="24"/>
        </w:rPr>
        <w:t xml:space="preserve"> </w:t>
      </w:r>
      <w:proofErr w:type="gramStart"/>
      <w:r w:rsidR="00853E98" w:rsidRPr="00341A2B">
        <w:rPr>
          <w:rFonts w:ascii="Times New Roman" w:hAnsi="Times New Roman" w:cs="Times New Roman"/>
          <w:sz w:val="24"/>
        </w:rPr>
        <w:t>у</w:t>
      </w:r>
      <w:proofErr w:type="gramEnd"/>
      <w:r w:rsidR="00853E98" w:rsidRPr="00341A2B">
        <w:rPr>
          <w:rFonts w:ascii="Times New Roman" w:hAnsi="Times New Roman" w:cs="Times New Roman"/>
          <w:sz w:val="24"/>
        </w:rPr>
        <w:t>к</w:t>
      </w:r>
      <w:r w:rsidR="00853E98" w:rsidRPr="00341A2B">
        <w:rPr>
          <w:rFonts w:ascii="Times New Roman" w:hAnsi="Times New Roman" w:cs="Times New Roman"/>
          <w:sz w:val="24"/>
        </w:rPr>
        <w:t>а</w:t>
      </w:r>
      <w:r w:rsidR="005D77B0">
        <w:rPr>
          <w:rFonts w:ascii="Times New Roman" w:hAnsi="Times New Roman" w:cs="Times New Roman"/>
          <w:sz w:val="24"/>
        </w:rPr>
        <w:t xml:space="preserve">зания / </w:t>
      </w:r>
      <w:r>
        <w:rPr>
          <w:rFonts w:ascii="Times New Roman" w:hAnsi="Times New Roman" w:cs="Times New Roman"/>
          <w:sz w:val="24"/>
        </w:rPr>
        <w:t>В.А. Передерий</w:t>
      </w:r>
      <w:r w:rsidR="00853E98" w:rsidRPr="00341A2B">
        <w:rPr>
          <w:rFonts w:ascii="Times New Roman" w:hAnsi="Times New Roman" w:cs="Times New Roman"/>
          <w:sz w:val="24"/>
        </w:rPr>
        <w:t>. – Краснодар</w:t>
      </w:r>
      <w:proofErr w:type="gramStart"/>
      <w:r w:rsidR="00C556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КубГАУ</w:t>
      </w:r>
      <w:proofErr w:type="spellEnd"/>
      <w:r>
        <w:rPr>
          <w:rFonts w:ascii="Times New Roman" w:hAnsi="Times New Roman" w:cs="Times New Roman"/>
          <w:sz w:val="24"/>
        </w:rPr>
        <w:t>, 2019</w:t>
      </w:r>
      <w:r w:rsidR="00853E98" w:rsidRPr="00341A2B">
        <w:rPr>
          <w:rFonts w:ascii="Times New Roman" w:hAnsi="Times New Roman" w:cs="Times New Roman"/>
          <w:sz w:val="24"/>
        </w:rPr>
        <w:t xml:space="preserve">. – </w:t>
      </w:r>
      <w:r w:rsidR="005F2FEC">
        <w:rPr>
          <w:rFonts w:ascii="Times New Roman" w:hAnsi="Times New Roman" w:cs="Times New Roman"/>
          <w:sz w:val="24"/>
        </w:rPr>
        <w:t>22</w:t>
      </w:r>
      <w:r w:rsidR="00631A5B">
        <w:rPr>
          <w:rFonts w:ascii="Times New Roman" w:hAnsi="Times New Roman" w:cs="Times New Roman"/>
          <w:sz w:val="24"/>
        </w:rPr>
        <w:t xml:space="preserve"> </w:t>
      </w:r>
      <w:r w:rsidR="00853E98" w:rsidRPr="00341A2B">
        <w:rPr>
          <w:rFonts w:ascii="Times New Roman" w:hAnsi="Times New Roman" w:cs="Times New Roman"/>
          <w:sz w:val="24"/>
        </w:rPr>
        <w:t xml:space="preserve">с.  </w:t>
      </w:r>
    </w:p>
    <w:p w:rsidR="00C556BF" w:rsidRDefault="00C556BF" w:rsidP="00C556BF">
      <w:pPr>
        <w:spacing w:after="0" w:line="265" w:lineRule="auto"/>
        <w:ind w:left="340" w:firstLine="411"/>
        <w:rPr>
          <w:rFonts w:ascii="Times New Roman" w:hAnsi="Times New Roman" w:cs="Times New Roman"/>
          <w:sz w:val="24"/>
        </w:rPr>
      </w:pPr>
    </w:p>
    <w:p w:rsidR="00FA6BAE" w:rsidRPr="00341A2B" w:rsidRDefault="00853E98" w:rsidP="00C556BF">
      <w:pPr>
        <w:spacing w:after="0" w:line="265" w:lineRule="auto"/>
        <w:ind w:left="340" w:firstLine="411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>Методические указания содержат краткую характер</w:t>
      </w:r>
      <w:r w:rsidRPr="00341A2B">
        <w:rPr>
          <w:rFonts w:ascii="Times New Roman" w:hAnsi="Times New Roman" w:cs="Times New Roman"/>
          <w:sz w:val="24"/>
        </w:rPr>
        <w:t>и</w:t>
      </w:r>
      <w:r w:rsidRPr="00341A2B">
        <w:rPr>
          <w:rFonts w:ascii="Times New Roman" w:hAnsi="Times New Roman" w:cs="Times New Roman"/>
          <w:sz w:val="24"/>
        </w:rPr>
        <w:t>стику основных аспектов самостоятельной работы обуч</w:t>
      </w:r>
      <w:r w:rsidRPr="00341A2B">
        <w:rPr>
          <w:rFonts w:ascii="Times New Roman" w:hAnsi="Times New Roman" w:cs="Times New Roman"/>
          <w:sz w:val="24"/>
        </w:rPr>
        <w:t>а</w:t>
      </w:r>
      <w:r w:rsidRPr="00341A2B">
        <w:rPr>
          <w:rFonts w:ascii="Times New Roman" w:hAnsi="Times New Roman" w:cs="Times New Roman"/>
          <w:sz w:val="24"/>
        </w:rPr>
        <w:t>ющихся при изучении дисциплины «</w:t>
      </w:r>
      <w:r w:rsidR="002E6F4A" w:rsidRPr="002E6F4A">
        <w:rPr>
          <w:rFonts w:ascii="Times New Roman" w:hAnsi="Times New Roman" w:cs="Times New Roman"/>
          <w:sz w:val="24"/>
        </w:rPr>
        <w:t>Экономическая с</w:t>
      </w:r>
      <w:r w:rsidR="002E6F4A" w:rsidRPr="002E6F4A">
        <w:rPr>
          <w:rFonts w:ascii="Times New Roman" w:hAnsi="Times New Roman" w:cs="Times New Roman"/>
          <w:sz w:val="24"/>
        </w:rPr>
        <w:t>о</w:t>
      </w:r>
      <w:r w:rsidR="002E6F4A" w:rsidRPr="002E6F4A">
        <w:rPr>
          <w:rFonts w:ascii="Times New Roman" w:hAnsi="Times New Roman" w:cs="Times New Roman"/>
          <w:sz w:val="24"/>
        </w:rPr>
        <w:t>циология и демография</w:t>
      </w:r>
      <w:r w:rsidRPr="00341A2B">
        <w:rPr>
          <w:rFonts w:ascii="Times New Roman" w:hAnsi="Times New Roman" w:cs="Times New Roman"/>
          <w:sz w:val="24"/>
        </w:rPr>
        <w:t xml:space="preserve">», требования по ее выполнению. </w:t>
      </w:r>
    </w:p>
    <w:p w:rsidR="00D943D9" w:rsidRDefault="00853E98" w:rsidP="00C556BF">
      <w:pPr>
        <w:spacing w:after="0" w:line="265" w:lineRule="auto"/>
        <w:ind w:left="340" w:firstLine="411"/>
        <w:rPr>
          <w:rFonts w:ascii="Times New Roman" w:hAnsi="Times New Roman" w:cs="Times New Roman"/>
          <w:sz w:val="24"/>
        </w:rPr>
      </w:pPr>
      <w:proofErr w:type="gramStart"/>
      <w:r w:rsidRPr="00341A2B">
        <w:rPr>
          <w:rFonts w:ascii="Times New Roman" w:hAnsi="Times New Roman" w:cs="Times New Roman"/>
          <w:sz w:val="24"/>
        </w:rPr>
        <w:t>Предназначен</w:t>
      </w:r>
      <w:r w:rsidR="00F77B34">
        <w:rPr>
          <w:rFonts w:ascii="Times New Roman" w:hAnsi="Times New Roman" w:cs="Times New Roman"/>
          <w:sz w:val="24"/>
        </w:rPr>
        <w:t>ы</w:t>
      </w:r>
      <w:r w:rsidRPr="00341A2B">
        <w:rPr>
          <w:rFonts w:ascii="Times New Roman" w:hAnsi="Times New Roman" w:cs="Times New Roman"/>
          <w:sz w:val="24"/>
        </w:rPr>
        <w:t xml:space="preserve"> для обучающихся</w:t>
      </w:r>
      <w:r w:rsidR="00D943D9">
        <w:rPr>
          <w:rFonts w:ascii="Times New Roman" w:hAnsi="Times New Roman" w:cs="Times New Roman"/>
          <w:sz w:val="24"/>
        </w:rPr>
        <w:t xml:space="preserve"> </w:t>
      </w:r>
      <w:r w:rsidRPr="00341A2B">
        <w:rPr>
          <w:rFonts w:ascii="Times New Roman" w:hAnsi="Times New Roman" w:cs="Times New Roman"/>
          <w:sz w:val="24"/>
        </w:rPr>
        <w:t>по направлению</w:t>
      </w:r>
      <w:r w:rsidR="00A32090">
        <w:rPr>
          <w:rFonts w:ascii="Times New Roman" w:hAnsi="Times New Roman" w:cs="Times New Roman"/>
          <w:sz w:val="24"/>
        </w:rPr>
        <w:t xml:space="preserve"> </w:t>
      </w:r>
      <w:r w:rsidRPr="00341A2B">
        <w:rPr>
          <w:rFonts w:ascii="Times New Roman" w:hAnsi="Times New Roman" w:cs="Times New Roman"/>
          <w:sz w:val="24"/>
        </w:rPr>
        <w:t xml:space="preserve">подготовки </w:t>
      </w:r>
      <w:r w:rsidR="00D943D9" w:rsidRPr="00341A2B">
        <w:rPr>
          <w:rFonts w:ascii="Times New Roman" w:hAnsi="Times New Roman" w:cs="Times New Roman"/>
          <w:sz w:val="24"/>
        </w:rPr>
        <w:t xml:space="preserve"> </w:t>
      </w:r>
      <w:r w:rsidR="002E6F4A" w:rsidRPr="00423D5C">
        <w:rPr>
          <w:rFonts w:ascii="Times New Roman" w:hAnsi="Times New Roman" w:cs="Times New Roman"/>
          <w:sz w:val="24"/>
        </w:rPr>
        <w:t>39.06.01 Социологические науки</w:t>
      </w:r>
      <w:r w:rsidR="002E6F4A">
        <w:rPr>
          <w:rFonts w:ascii="Times New Roman" w:hAnsi="Times New Roman" w:cs="Times New Roman"/>
          <w:sz w:val="24"/>
        </w:rPr>
        <w:t>, направле</w:t>
      </w:r>
      <w:r w:rsidR="002E6F4A">
        <w:rPr>
          <w:rFonts w:ascii="Times New Roman" w:hAnsi="Times New Roman" w:cs="Times New Roman"/>
          <w:sz w:val="24"/>
        </w:rPr>
        <w:t>н</w:t>
      </w:r>
      <w:r w:rsidR="002E6F4A">
        <w:rPr>
          <w:rFonts w:ascii="Times New Roman" w:hAnsi="Times New Roman" w:cs="Times New Roman"/>
          <w:sz w:val="24"/>
        </w:rPr>
        <w:t>ность «</w:t>
      </w:r>
      <w:r w:rsidR="002E6F4A" w:rsidRPr="00423D5C">
        <w:rPr>
          <w:rFonts w:ascii="Times New Roman" w:hAnsi="Times New Roman" w:cs="Times New Roman"/>
          <w:sz w:val="24"/>
        </w:rPr>
        <w:t>Экономическая социология и демография</w:t>
      </w:r>
      <w:r w:rsidR="002E6F4A">
        <w:rPr>
          <w:rFonts w:ascii="Times New Roman" w:hAnsi="Times New Roman" w:cs="Times New Roman"/>
          <w:sz w:val="24"/>
        </w:rPr>
        <w:t xml:space="preserve">» </w:t>
      </w:r>
      <w:r w:rsidR="002E6F4A" w:rsidRPr="00341A2B">
        <w:rPr>
          <w:rFonts w:ascii="Times New Roman" w:hAnsi="Times New Roman" w:cs="Times New Roman"/>
          <w:sz w:val="24"/>
        </w:rPr>
        <w:t>(</w:t>
      </w:r>
      <w:r w:rsidR="002E6F4A" w:rsidRPr="00423D5C">
        <w:rPr>
          <w:rFonts w:ascii="Times New Roman" w:hAnsi="Times New Roman" w:cs="Times New Roman"/>
          <w:sz w:val="24"/>
        </w:rPr>
        <w:t>подг</w:t>
      </w:r>
      <w:r w:rsidR="002E6F4A" w:rsidRPr="00423D5C">
        <w:rPr>
          <w:rFonts w:ascii="Times New Roman" w:hAnsi="Times New Roman" w:cs="Times New Roman"/>
          <w:sz w:val="24"/>
        </w:rPr>
        <w:t>о</w:t>
      </w:r>
      <w:r w:rsidR="002E6F4A" w:rsidRPr="00423D5C">
        <w:rPr>
          <w:rFonts w:ascii="Times New Roman" w:hAnsi="Times New Roman" w:cs="Times New Roman"/>
          <w:sz w:val="24"/>
        </w:rPr>
        <w:t>т</w:t>
      </w:r>
      <w:r w:rsidR="002E6F4A">
        <w:rPr>
          <w:rFonts w:ascii="Times New Roman" w:hAnsi="Times New Roman" w:cs="Times New Roman"/>
          <w:sz w:val="24"/>
        </w:rPr>
        <w:t>овка кадров высшей квалификации</w:t>
      </w:r>
      <w:r w:rsidR="002E6F4A" w:rsidRPr="00341A2B">
        <w:rPr>
          <w:rFonts w:ascii="Times New Roman" w:hAnsi="Times New Roman" w:cs="Times New Roman"/>
          <w:sz w:val="24"/>
        </w:rPr>
        <w:t>)</w:t>
      </w:r>
      <w:r w:rsidR="002E6F4A">
        <w:rPr>
          <w:rFonts w:ascii="Times New Roman" w:hAnsi="Times New Roman" w:cs="Times New Roman"/>
          <w:sz w:val="24"/>
        </w:rPr>
        <w:t>.</w:t>
      </w:r>
      <w:proofErr w:type="gramEnd"/>
    </w:p>
    <w:p w:rsidR="00FA6BAE" w:rsidRPr="00341A2B" w:rsidRDefault="00FA6BAE" w:rsidP="00C556BF">
      <w:pPr>
        <w:spacing w:after="0" w:line="265" w:lineRule="auto"/>
        <w:ind w:left="340" w:firstLine="411"/>
        <w:rPr>
          <w:rFonts w:ascii="Times New Roman" w:hAnsi="Times New Roman" w:cs="Times New Roman"/>
        </w:rPr>
      </w:pPr>
    </w:p>
    <w:p w:rsidR="00A32090" w:rsidRDefault="00A32090" w:rsidP="00C556BF">
      <w:pPr>
        <w:spacing w:after="0" w:line="265" w:lineRule="auto"/>
        <w:ind w:left="340" w:firstLine="426"/>
        <w:rPr>
          <w:rFonts w:ascii="Times New Roman" w:hAnsi="Times New Roman" w:cs="Times New Roman"/>
          <w:sz w:val="24"/>
        </w:rPr>
      </w:pPr>
    </w:p>
    <w:p w:rsidR="00D943D9" w:rsidRPr="00341A2B" w:rsidRDefault="00D943D9" w:rsidP="00C556BF">
      <w:pPr>
        <w:spacing w:after="0" w:line="265" w:lineRule="auto"/>
        <w:ind w:left="340" w:firstLine="426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>Рассмотрено и одобрено методической комиссией ф</w:t>
      </w:r>
      <w:r w:rsidRPr="00341A2B">
        <w:rPr>
          <w:rFonts w:ascii="Times New Roman" w:hAnsi="Times New Roman" w:cs="Times New Roman"/>
          <w:sz w:val="24"/>
        </w:rPr>
        <w:t>а</w:t>
      </w:r>
      <w:r w:rsidRPr="00341A2B">
        <w:rPr>
          <w:rFonts w:ascii="Times New Roman" w:hAnsi="Times New Roman" w:cs="Times New Roman"/>
          <w:sz w:val="24"/>
        </w:rPr>
        <w:t xml:space="preserve">культета </w:t>
      </w:r>
      <w:r w:rsidR="00B27128">
        <w:rPr>
          <w:rFonts w:ascii="Times New Roman" w:hAnsi="Times New Roman" w:cs="Times New Roman"/>
          <w:sz w:val="24"/>
        </w:rPr>
        <w:t xml:space="preserve">агрономии и экологии </w:t>
      </w:r>
      <w:r w:rsidRPr="00341A2B">
        <w:rPr>
          <w:rFonts w:ascii="Times New Roman" w:hAnsi="Times New Roman" w:cs="Times New Roman"/>
          <w:sz w:val="24"/>
        </w:rPr>
        <w:t xml:space="preserve">Кубанского </w:t>
      </w:r>
      <w:proofErr w:type="spellStart"/>
      <w:r w:rsidRPr="00341A2B">
        <w:rPr>
          <w:rFonts w:ascii="Times New Roman" w:hAnsi="Times New Roman" w:cs="Times New Roman"/>
          <w:sz w:val="24"/>
        </w:rPr>
        <w:t>госагроун</w:t>
      </w:r>
      <w:r w:rsidRPr="00341A2B">
        <w:rPr>
          <w:rFonts w:ascii="Times New Roman" w:hAnsi="Times New Roman" w:cs="Times New Roman"/>
          <w:sz w:val="24"/>
        </w:rPr>
        <w:t>и</w:t>
      </w:r>
      <w:r w:rsidRPr="00341A2B">
        <w:rPr>
          <w:rFonts w:ascii="Times New Roman" w:hAnsi="Times New Roman" w:cs="Times New Roman"/>
          <w:sz w:val="24"/>
        </w:rPr>
        <w:t>верситета</w:t>
      </w:r>
      <w:proofErr w:type="spellEnd"/>
      <w:r w:rsidRPr="00341A2B">
        <w:rPr>
          <w:rFonts w:ascii="Times New Roman" w:hAnsi="Times New Roman" w:cs="Times New Roman"/>
          <w:sz w:val="24"/>
        </w:rPr>
        <w:t xml:space="preserve">, протокол </w:t>
      </w:r>
      <w:r w:rsidRPr="007F6F0A">
        <w:rPr>
          <w:rFonts w:ascii="Times New Roman" w:hAnsi="Times New Roman" w:cs="Times New Roman"/>
          <w:sz w:val="24"/>
        </w:rPr>
        <w:t>№</w:t>
      </w:r>
      <w:r w:rsidR="002E6F4A">
        <w:rPr>
          <w:rFonts w:ascii="Times New Roman" w:hAnsi="Times New Roman" w:cs="Times New Roman"/>
          <w:sz w:val="24"/>
        </w:rPr>
        <w:t xml:space="preserve"> 11</w:t>
      </w:r>
      <w:r w:rsidRPr="007F6F0A">
        <w:rPr>
          <w:rFonts w:ascii="Times New Roman" w:hAnsi="Times New Roman" w:cs="Times New Roman"/>
          <w:sz w:val="24"/>
        </w:rPr>
        <w:t xml:space="preserve"> от </w:t>
      </w:r>
      <w:r w:rsidR="002E6F4A">
        <w:rPr>
          <w:rFonts w:ascii="Times New Roman" w:hAnsi="Times New Roman" w:cs="Times New Roman"/>
          <w:sz w:val="24"/>
        </w:rPr>
        <w:t>21.11.2019</w:t>
      </w:r>
      <w:r>
        <w:rPr>
          <w:rFonts w:ascii="Times New Roman" w:hAnsi="Times New Roman" w:cs="Times New Roman"/>
          <w:sz w:val="24"/>
        </w:rPr>
        <w:t>.</w:t>
      </w:r>
    </w:p>
    <w:p w:rsidR="00FA6BAE" w:rsidRPr="00341A2B" w:rsidRDefault="00FA6BAE" w:rsidP="00C556BF">
      <w:pPr>
        <w:spacing w:after="0" w:line="259" w:lineRule="auto"/>
        <w:ind w:left="340" w:firstLine="0"/>
        <w:jc w:val="left"/>
        <w:rPr>
          <w:rFonts w:ascii="Times New Roman" w:hAnsi="Times New Roman" w:cs="Times New Roman"/>
        </w:rPr>
      </w:pPr>
    </w:p>
    <w:p w:rsidR="00FA6BAE" w:rsidRPr="00341A2B" w:rsidRDefault="00853E98" w:rsidP="00C556BF">
      <w:pPr>
        <w:spacing w:after="0" w:line="265" w:lineRule="auto"/>
        <w:ind w:left="340" w:hanging="10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 xml:space="preserve">Председатель </w:t>
      </w:r>
    </w:p>
    <w:p w:rsidR="00FA6BAE" w:rsidRPr="00341A2B" w:rsidRDefault="00853E98" w:rsidP="00C556BF">
      <w:pPr>
        <w:tabs>
          <w:tab w:val="right" w:pos="6464"/>
        </w:tabs>
        <w:spacing w:after="0" w:line="265" w:lineRule="auto"/>
        <w:ind w:left="340" w:firstLine="0"/>
        <w:jc w:val="left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>методической комиссии</w:t>
      </w:r>
      <w:r w:rsidRPr="00341A2B">
        <w:rPr>
          <w:rFonts w:ascii="Times New Roman" w:hAnsi="Times New Roman" w:cs="Times New Roman"/>
          <w:sz w:val="24"/>
        </w:rPr>
        <w:tab/>
      </w:r>
      <w:r w:rsidR="002E6F4A" w:rsidRPr="002E6F4A">
        <w:rPr>
          <w:rFonts w:ascii="Times New Roman" w:hAnsi="Times New Roman" w:cs="Times New Roman"/>
          <w:sz w:val="24"/>
        </w:rPr>
        <w:t xml:space="preserve">В.П. </w:t>
      </w:r>
      <w:proofErr w:type="spellStart"/>
      <w:r w:rsidR="002E6F4A" w:rsidRPr="002E6F4A">
        <w:rPr>
          <w:rFonts w:ascii="Times New Roman" w:hAnsi="Times New Roman" w:cs="Times New Roman"/>
          <w:sz w:val="24"/>
        </w:rPr>
        <w:t>Василько</w:t>
      </w:r>
      <w:proofErr w:type="spellEnd"/>
    </w:p>
    <w:p w:rsidR="00FA6BAE" w:rsidRPr="00341A2B" w:rsidRDefault="00853E98" w:rsidP="00C556BF">
      <w:pPr>
        <w:spacing w:after="512" w:line="259" w:lineRule="auto"/>
        <w:ind w:left="340" w:firstLine="0"/>
        <w:jc w:val="right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 xml:space="preserve">       </w:t>
      </w:r>
    </w:p>
    <w:p w:rsidR="00FA6BAE" w:rsidRPr="00341A2B" w:rsidRDefault="005908BC" w:rsidP="00DE04E3">
      <w:pPr>
        <w:spacing w:after="0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853E98" w:rsidRPr="00341A2B">
        <w:rPr>
          <w:rFonts w:ascii="Times New Roman" w:hAnsi="Times New Roman" w:cs="Times New Roman"/>
          <w:sz w:val="24"/>
        </w:rPr>
        <w:t>©</w:t>
      </w:r>
      <w:r w:rsidR="00DE04E3">
        <w:rPr>
          <w:rFonts w:ascii="Times New Roman" w:hAnsi="Times New Roman" w:cs="Times New Roman"/>
          <w:sz w:val="24"/>
        </w:rPr>
        <w:t xml:space="preserve"> </w:t>
      </w:r>
      <w:r w:rsidR="002E6F4A">
        <w:rPr>
          <w:rFonts w:ascii="Times New Roman" w:hAnsi="Times New Roman" w:cs="Times New Roman"/>
          <w:sz w:val="24"/>
        </w:rPr>
        <w:t>Передерий</w:t>
      </w:r>
      <w:r w:rsidR="002E6F4A" w:rsidRPr="002E6F4A">
        <w:rPr>
          <w:rFonts w:ascii="Times New Roman" w:hAnsi="Times New Roman" w:cs="Times New Roman"/>
          <w:sz w:val="24"/>
        </w:rPr>
        <w:t xml:space="preserve"> </w:t>
      </w:r>
      <w:r w:rsidR="002E6F4A">
        <w:rPr>
          <w:rFonts w:ascii="Times New Roman" w:hAnsi="Times New Roman" w:cs="Times New Roman"/>
          <w:sz w:val="24"/>
        </w:rPr>
        <w:t>В.А.</w:t>
      </w:r>
      <w:r w:rsidR="002E6F4A">
        <w:rPr>
          <w:rFonts w:ascii="Times New Roman" w:hAnsi="Times New Roman" w:cs="Times New Roman"/>
        </w:rPr>
        <w:t>, 2019</w:t>
      </w:r>
    </w:p>
    <w:p w:rsidR="005908BC" w:rsidRDefault="005908BC" w:rsidP="00DE04E3">
      <w:pPr>
        <w:spacing w:after="0" w:line="226" w:lineRule="auto"/>
        <w:ind w:left="0" w:hanging="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853E98" w:rsidRPr="00341A2B">
        <w:rPr>
          <w:rFonts w:ascii="Times New Roman" w:hAnsi="Times New Roman" w:cs="Times New Roman"/>
        </w:rPr>
        <w:t xml:space="preserve">© ФГБОУ </w:t>
      </w:r>
      <w:proofErr w:type="gramStart"/>
      <w:r w:rsidR="00853E98" w:rsidRPr="00341A2B">
        <w:rPr>
          <w:rFonts w:ascii="Times New Roman" w:hAnsi="Times New Roman" w:cs="Times New Roman"/>
        </w:rPr>
        <w:t>ВО</w:t>
      </w:r>
      <w:proofErr w:type="gramEnd"/>
      <w:r w:rsidR="00853E98" w:rsidRPr="00341A2B">
        <w:rPr>
          <w:rFonts w:ascii="Times New Roman" w:hAnsi="Times New Roman" w:cs="Times New Roman"/>
        </w:rPr>
        <w:t xml:space="preserve"> «Кубанский              </w:t>
      </w:r>
    </w:p>
    <w:p w:rsidR="005908BC" w:rsidRDefault="00853E98" w:rsidP="00DE04E3">
      <w:pPr>
        <w:spacing w:after="0" w:line="226" w:lineRule="auto"/>
        <w:ind w:left="0" w:hanging="8"/>
        <w:jc w:val="left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</w:rPr>
        <w:t xml:space="preserve"> </w:t>
      </w:r>
      <w:r w:rsidR="005908BC">
        <w:rPr>
          <w:rFonts w:ascii="Times New Roman" w:hAnsi="Times New Roman" w:cs="Times New Roman"/>
        </w:rPr>
        <w:t xml:space="preserve">                                                                   </w:t>
      </w:r>
      <w:r w:rsidRPr="00341A2B">
        <w:rPr>
          <w:rFonts w:ascii="Times New Roman" w:hAnsi="Times New Roman" w:cs="Times New Roman"/>
        </w:rPr>
        <w:t xml:space="preserve">государственный аграрный              </w:t>
      </w:r>
    </w:p>
    <w:p w:rsidR="005908BC" w:rsidRDefault="00853E98" w:rsidP="00DE04E3">
      <w:pPr>
        <w:spacing w:after="0" w:line="226" w:lineRule="auto"/>
        <w:ind w:left="0" w:hanging="8"/>
        <w:jc w:val="left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</w:rPr>
        <w:t xml:space="preserve"> </w:t>
      </w:r>
      <w:r w:rsidR="005908BC">
        <w:rPr>
          <w:rFonts w:ascii="Times New Roman" w:hAnsi="Times New Roman" w:cs="Times New Roman"/>
        </w:rPr>
        <w:t xml:space="preserve">                                                                   </w:t>
      </w:r>
      <w:r w:rsidRPr="00341A2B">
        <w:rPr>
          <w:rFonts w:ascii="Times New Roman" w:hAnsi="Times New Roman" w:cs="Times New Roman"/>
        </w:rPr>
        <w:t xml:space="preserve">университет имени          </w:t>
      </w:r>
    </w:p>
    <w:p w:rsidR="00FA6BAE" w:rsidRPr="00341A2B" w:rsidRDefault="00853E98" w:rsidP="00DE04E3">
      <w:pPr>
        <w:spacing w:after="0" w:line="226" w:lineRule="auto"/>
        <w:ind w:left="0" w:hanging="8"/>
        <w:jc w:val="left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</w:rPr>
        <w:t xml:space="preserve">    </w:t>
      </w:r>
      <w:r w:rsidR="005908BC">
        <w:rPr>
          <w:rFonts w:ascii="Times New Roman" w:hAnsi="Times New Roman" w:cs="Times New Roman"/>
        </w:rPr>
        <w:t xml:space="preserve">                                                               </w:t>
      </w:r>
      <w:r w:rsidR="002E6F4A">
        <w:rPr>
          <w:rFonts w:ascii="Times New Roman" w:hAnsi="Times New Roman" w:cs="Times New Roman"/>
        </w:rPr>
        <w:t xml:space="preserve"> И. Т. Трубилина», 2019</w:t>
      </w:r>
    </w:p>
    <w:p w:rsidR="00FA6BAE" w:rsidRPr="00341A2B" w:rsidRDefault="00FA6BAE">
      <w:pPr>
        <w:rPr>
          <w:rFonts w:ascii="Times New Roman" w:hAnsi="Times New Roman" w:cs="Times New Roman"/>
        </w:rPr>
        <w:sectPr w:rsidR="00FA6BAE" w:rsidRPr="00341A2B">
          <w:footerReference w:type="even" r:id="rId9"/>
          <w:footerReference w:type="default" r:id="rId10"/>
          <w:footerReference w:type="first" r:id="rId11"/>
          <w:pgSz w:w="8400" w:h="11900"/>
          <w:pgMar w:top="1032" w:right="970" w:bottom="1226" w:left="966" w:header="720" w:footer="720" w:gutter="0"/>
          <w:cols w:space="720"/>
        </w:sectPr>
      </w:pPr>
    </w:p>
    <w:p w:rsidR="00FA6BAE" w:rsidRPr="00341A2B" w:rsidRDefault="00853E98">
      <w:pPr>
        <w:pStyle w:val="1"/>
        <w:spacing w:after="216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</w:rPr>
        <w:lastRenderedPageBreak/>
        <w:t>ВВЕДЕНИЕ</w:t>
      </w:r>
    </w:p>
    <w:p w:rsidR="00D363CA" w:rsidRPr="00D363CA" w:rsidRDefault="00853E98" w:rsidP="00D363CA">
      <w:pPr>
        <w:spacing w:after="0" w:line="240" w:lineRule="auto"/>
        <w:ind w:left="340" w:right="510" w:firstLine="708"/>
        <w:rPr>
          <w:rFonts w:ascii="Times New Roman" w:hAnsi="Times New Roman" w:cs="Times New Roman"/>
          <w:sz w:val="24"/>
          <w:szCs w:val="24"/>
        </w:rPr>
      </w:pPr>
      <w:r w:rsidRPr="00A46657">
        <w:rPr>
          <w:rFonts w:ascii="Times New Roman" w:hAnsi="Times New Roman" w:cs="Times New Roman"/>
          <w:sz w:val="24"/>
          <w:szCs w:val="24"/>
        </w:rPr>
        <w:t>Целью освоения дисциплины «</w:t>
      </w:r>
      <w:r w:rsidR="001E3687" w:rsidRPr="00423D5C">
        <w:rPr>
          <w:rFonts w:ascii="Times New Roman" w:hAnsi="Times New Roman" w:cs="Times New Roman"/>
          <w:sz w:val="24"/>
        </w:rPr>
        <w:t>Экономическая соци</w:t>
      </w:r>
      <w:r w:rsidR="001E3687" w:rsidRPr="00423D5C">
        <w:rPr>
          <w:rFonts w:ascii="Times New Roman" w:hAnsi="Times New Roman" w:cs="Times New Roman"/>
          <w:sz w:val="24"/>
        </w:rPr>
        <w:t>о</w:t>
      </w:r>
      <w:r w:rsidR="001E3687" w:rsidRPr="00423D5C">
        <w:rPr>
          <w:rFonts w:ascii="Times New Roman" w:hAnsi="Times New Roman" w:cs="Times New Roman"/>
          <w:sz w:val="24"/>
        </w:rPr>
        <w:t>логия и демография</w:t>
      </w:r>
      <w:r w:rsidR="00A32090" w:rsidRPr="00A46657">
        <w:rPr>
          <w:rFonts w:ascii="Times New Roman" w:hAnsi="Times New Roman" w:cs="Times New Roman"/>
          <w:sz w:val="24"/>
          <w:szCs w:val="24"/>
        </w:rPr>
        <w:t xml:space="preserve">» </w:t>
      </w:r>
      <w:r w:rsidRPr="00A4665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363CA" w:rsidRPr="00D363CA">
        <w:rPr>
          <w:rFonts w:ascii="Times New Roman" w:hAnsi="Times New Roman" w:cs="Times New Roman"/>
          <w:sz w:val="24"/>
          <w:szCs w:val="24"/>
        </w:rPr>
        <w:t>формирование комплекса зн</w:t>
      </w:r>
      <w:r w:rsidR="00D363CA" w:rsidRPr="00D363CA">
        <w:rPr>
          <w:rFonts w:ascii="Times New Roman" w:hAnsi="Times New Roman" w:cs="Times New Roman"/>
          <w:sz w:val="24"/>
          <w:szCs w:val="24"/>
        </w:rPr>
        <w:t>а</w:t>
      </w:r>
      <w:r w:rsidR="00D363CA" w:rsidRPr="00D363CA">
        <w:rPr>
          <w:rFonts w:ascii="Times New Roman" w:hAnsi="Times New Roman" w:cs="Times New Roman"/>
          <w:sz w:val="24"/>
          <w:szCs w:val="24"/>
        </w:rPr>
        <w:t>ний о законах и социальных механизмах социума, регулир</w:t>
      </w:r>
      <w:r w:rsidR="00D363CA" w:rsidRPr="00D363CA">
        <w:rPr>
          <w:rFonts w:ascii="Times New Roman" w:hAnsi="Times New Roman" w:cs="Times New Roman"/>
          <w:sz w:val="24"/>
          <w:szCs w:val="24"/>
        </w:rPr>
        <w:t>у</w:t>
      </w:r>
      <w:r w:rsidR="00D363CA" w:rsidRPr="00D363CA">
        <w:rPr>
          <w:rFonts w:ascii="Times New Roman" w:hAnsi="Times New Roman" w:cs="Times New Roman"/>
          <w:sz w:val="24"/>
          <w:szCs w:val="24"/>
        </w:rPr>
        <w:t>ющих экономические и демографические отношения, экон</w:t>
      </w:r>
      <w:r w:rsidR="00D363CA" w:rsidRPr="00D363CA">
        <w:rPr>
          <w:rFonts w:ascii="Times New Roman" w:hAnsi="Times New Roman" w:cs="Times New Roman"/>
          <w:sz w:val="24"/>
          <w:szCs w:val="24"/>
        </w:rPr>
        <w:t>о</w:t>
      </w:r>
      <w:r w:rsidR="00D363CA" w:rsidRPr="00D363CA">
        <w:rPr>
          <w:rFonts w:ascii="Times New Roman" w:hAnsi="Times New Roman" w:cs="Times New Roman"/>
          <w:sz w:val="24"/>
          <w:szCs w:val="24"/>
        </w:rPr>
        <w:t>мическое и демографическое поведение субъектов в услов</w:t>
      </w:r>
      <w:r w:rsidR="00D363CA" w:rsidRPr="00D363CA">
        <w:rPr>
          <w:rFonts w:ascii="Times New Roman" w:hAnsi="Times New Roman" w:cs="Times New Roman"/>
          <w:sz w:val="24"/>
          <w:szCs w:val="24"/>
        </w:rPr>
        <w:t>и</w:t>
      </w:r>
      <w:r w:rsidR="00D363CA" w:rsidRPr="00D363CA">
        <w:rPr>
          <w:rFonts w:ascii="Times New Roman" w:hAnsi="Times New Roman" w:cs="Times New Roman"/>
          <w:sz w:val="24"/>
          <w:szCs w:val="24"/>
        </w:rPr>
        <w:t>ях рыночной среды современного общества.</w:t>
      </w:r>
    </w:p>
    <w:p w:rsidR="00D363CA" w:rsidRPr="00D363CA" w:rsidRDefault="00D363CA" w:rsidP="00D363CA">
      <w:pPr>
        <w:spacing w:after="0" w:line="240" w:lineRule="auto"/>
        <w:ind w:left="340" w:right="510" w:firstLine="708"/>
        <w:rPr>
          <w:rFonts w:ascii="Times New Roman" w:hAnsi="Times New Roman" w:cs="Times New Roman"/>
          <w:sz w:val="24"/>
          <w:szCs w:val="24"/>
        </w:rPr>
      </w:pPr>
      <w:r w:rsidRPr="00D363CA">
        <w:rPr>
          <w:rFonts w:ascii="Times New Roman" w:hAnsi="Times New Roman" w:cs="Times New Roman"/>
          <w:sz w:val="24"/>
          <w:szCs w:val="24"/>
        </w:rPr>
        <w:t xml:space="preserve">Задачи дисциплины </w:t>
      </w:r>
    </w:p>
    <w:p w:rsidR="00D363CA" w:rsidRPr="00D363CA" w:rsidRDefault="00D363CA" w:rsidP="00D363CA">
      <w:pPr>
        <w:spacing w:after="0" w:line="240" w:lineRule="auto"/>
        <w:ind w:left="340" w:right="51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363CA">
        <w:rPr>
          <w:rFonts w:ascii="Times New Roman" w:hAnsi="Times New Roman" w:cs="Times New Roman"/>
          <w:sz w:val="24"/>
          <w:szCs w:val="24"/>
        </w:rPr>
        <w:t xml:space="preserve"> изучить </w:t>
      </w:r>
      <w:proofErr w:type="spellStart"/>
      <w:r w:rsidRPr="00D363CA">
        <w:rPr>
          <w:rFonts w:ascii="Times New Roman" w:hAnsi="Times New Roman" w:cs="Times New Roman"/>
          <w:sz w:val="24"/>
          <w:szCs w:val="24"/>
        </w:rPr>
        <w:t>социоэкономические</w:t>
      </w:r>
      <w:proofErr w:type="spellEnd"/>
      <w:r w:rsidRPr="00D363CA">
        <w:rPr>
          <w:rFonts w:ascii="Times New Roman" w:hAnsi="Times New Roman" w:cs="Times New Roman"/>
          <w:sz w:val="24"/>
          <w:szCs w:val="24"/>
        </w:rPr>
        <w:t xml:space="preserve"> объекты, явления и процессы с использованием общенаучной методологии и</w:t>
      </w:r>
      <w:r w:rsidRPr="00D363CA">
        <w:rPr>
          <w:rFonts w:ascii="Times New Roman" w:hAnsi="Times New Roman" w:cs="Times New Roman"/>
          <w:sz w:val="24"/>
          <w:szCs w:val="24"/>
        </w:rPr>
        <w:t>с</w:t>
      </w:r>
      <w:r w:rsidRPr="00D363CA">
        <w:rPr>
          <w:rFonts w:ascii="Times New Roman" w:hAnsi="Times New Roman" w:cs="Times New Roman"/>
          <w:sz w:val="24"/>
          <w:szCs w:val="24"/>
        </w:rPr>
        <w:t>следования и системы специфичных категорий экономич</w:t>
      </w:r>
      <w:r w:rsidRPr="00D363CA">
        <w:rPr>
          <w:rFonts w:ascii="Times New Roman" w:hAnsi="Times New Roman" w:cs="Times New Roman"/>
          <w:sz w:val="24"/>
          <w:szCs w:val="24"/>
        </w:rPr>
        <w:t>е</w:t>
      </w:r>
      <w:r w:rsidRPr="00D363CA">
        <w:rPr>
          <w:rFonts w:ascii="Times New Roman" w:hAnsi="Times New Roman" w:cs="Times New Roman"/>
          <w:sz w:val="24"/>
          <w:szCs w:val="24"/>
        </w:rPr>
        <w:t>ской социологии и демографии;</w:t>
      </w:r>
    </w:p>
    <w:p w:rsidR="00D363CA" w:rsidRPr="00D363CA" w:rsidRDefault="00D363CA" w:rsidP="00D363CA">
      <w:pPr>
        <w:spacing w:after="0" w:line="240" w:lineRule="auto"/>
        <w:ind w:left="340" w:right="51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363CA">
        <w:rPr>
          <w:rFonts w:ascii="Times New Roman" w:hAnsi="Times New Roman" w:cs="Times New Roman"/>
          <w:sz w:val="24"/>
          <w:szCs w:val="24"/>
        </w:rPr>
        <w:t xml:space="preserve"> исследовать специфику и основные формы проявл</w:t>
      </w:r>
      <w:r w:rsidRPr="00D363CA">
        <w:rPr>
          <w:rFonts w:ascii="Times New Roman" w:hAnsi="Times New Roman" w:cs="Times New Roman"/>
          <w:sz w:val="24"/>
          <w:szCs w:val="24"/>
        </w:rPr>
        <w:t>е</w:t>
      </w:r>
      <w:r w:rsidRPr="00D363CA">
        <w:rPr>
          <w:rFonts w:ascii="Times New Roman" w:hAnsi="Times New Roman" w:cs="Times New Roman"/>
          <w:sz w:val="24"/>
          <w:szCs w:val="24"/>
        </w:rPr>
        <w:t>ния фундаментальных социально-экономических законов развития общества, базовых концепций экономической с</w:t>
      </w:r>
      <w:r w:rsidRPr="00D363CA">
        <w:rPr>
          <w:rFonts w:ascii="Times New Roman" w:hAnsi="Times New Roman" w:cs="Times New Roman"/>
          <w:sz w:val="24"/>
          <w:szCs w:val="24"/>
        </w:rPr>
        <w:t>о</w:t>
      </w:r>
      <w:r w:rsidRPr="00D363CA">
        <w:rPr>
          <w:rFonts w:ascii="Times New Roman" w:hAnsi="Times New Roman" w:cs="Times New Roman"/>
          <w:sz w:val="24"/>
          <w:szCs w:val="24"/>
        </w:rPr>
        <w:t xml:space="preserve">циологии и демографии; </w:t>
      </w:r>
    </w:p>
    <w:p w:rsidR="00D363CA" w:rsidRPr="00D363CA" w:rsidRDefault="00D363CA" w:rsidP="00D363CA">
      <w:pPr>
        <w:spacing w:after="0" w:line="240" w:lineRule="auto"/>
        <w:ind w:left="340" w:right="510" w:firstLine="708"/>
        <w:rPr>
          <w:rFonts w:ascii="Times New Roman" w:hAnsi="Times New Roman" w:cs="Times New Roman"/>
          <w:sz w:val="24"/>
          <w:szCs w:val="24"/>
        </w:rPr>
      </w:pPr>
      <w:r w:rsidRPr="00D363CA">
        <w:rPr>
          <w:rFonts w:ascii="Times New Roman" w:hAnsi="Times New Roman" w:cs="Times New Roman"/>
          <w:sz w:val="24"/>
          <w:szCs w:val="24"/>
        </w:rPr>
        <w:t>- производить анализ состояния и тенденций развития демографических процессов с целью их объяснения и пр</w:t>
      </w:r>
      <w:r w:rsidRPr="00D363CA">
        <w:rPr>
          <w:rFonts w:ascii="Times New Roman" w:hAnsi="Times New Roman" w:cs="Times New Roman"/>
          <w:sz w:val="24"/>
          <w:szCs w:val="24"/>
        </w:rPr>
        <w:t>о</w:t>
      </w:r>
      <w:r w:rsidRPr="00D363CA">
        <w:rPr>
          <w:rFonts w:ascii="Times New Roman" w:hAnsi="Times New Roman" w:cs="Times New Roman"/>
          <w:sz w:val="24"/>
          <w:szCs w:val="24"/>
        </w:rPr>
        <w:t>гнозирования в современном обществе;</w:t>
      </w:r>
    </w:p>
    <w:p w:rsidR="00FA6BAE" w:rsidRPr="00A46657" w:rsidRDefault="00D363CA" w:rsidP="00D363CA">
      <w:pPr>
        <w:spacing w:after="0" w:line="240" w:lineRule="auto"/>
        <w:ind w:left="340" w:right="510" w:firstLine="708"/>
        <w:rPr>
          <w:rFonts w:ascii="Times New Roman" w:hAnsi="Times New Roman" w:cs="Times New Roman"/>
          <w:sz w:val="24"/>
          <w:szCs w:val="24"/>
        </w:rPr>
      </w:pPr>
      <w:r w:rsidRPr="00D363CA">
        <w:rPr>
          <w:rFonts w:ascii="Times New Roman" w:hAnsi="Times New Roman" w:cs="Times New Roman"/>
          <w:sz w:val="24"/>
          <w:szCs w:val="24"/>
        </w:rPr>
        <w:t>-  усвоить алгоритм оценивания экономических и д</w:t>
      </w:r>
      <w:r w:rsidRPr="00D363CA">
        <w:rPr>
          <w:rFonts w:ascii="Times New Roman" w:hAnsi="Times New Roman" w:cs="Times New Roman"/>
          <w:sz w:val="24"/>
          <w:szCs w:val="24"/>
        </w:rPr>
        <w:t>е</w:t>
      </w:r>
      <w:r w:rsidRPr="00D363CA">
        <w:rPr>
          <w:rFonts w:ascii="Times New Roman" w:hAnsi="Times New Roman" w:cs="Times New Roman"/>
          <w:sz w:val="24"/>
          <w:szCs w:val="24"/>
        </w:rPr>
        <w:t>мографических явлений и процессов, базирующихся на о</w:t>
      </w:r>
      <w:r w:rsidRPr="00D363CA">
        <w:rPr>
          <w:rFonts w:ascii="Times New Roman" w:hAnsi="Times New Roman" w:cs="Times New Roman"/>
          <w:sz w:val="24"/>
          <w:szCs w:val="24"/>
        </w:rPr>
        <w:t>б</w:t>
      </w:r>
      <w:r w:rsidRPr="00D363CA">
        <w:rPr>
          <w:rFonts w:ascii="Times New Roman" w:hAnsi="Times New Roman" w:cs="Times New Roman"/>
          <w:sz w:val="24"/>
          <w:szCs w:val="24"/>
        </w:rPr>
        <w:t>щечеловеческих гуманистических принципах.</w:t>
      </w:r>
    </w:p>
    <w:p w:rsidR="001E28F0" w:rsidRPr="00A46657" w:rsidRDefault="001E28F0">
      <w:pPr>
        <w:ind w:left="349" w:right="390"/>
        <w:rPr>
          <w:rFonts w:ascii="Times New Roman" w:hAnsi="Times New Roman" w:cs="Times New Roman"/>
          <w:sz w:val="24"/>
          <w:szCs w:val="24"/>
        </w:rPr>
      </w:pPr>
    </w:p>
    <w:p w:rsidR="0069247A" w:rsidRPr="00A46657" w:rsidRDefault="00D363CA" w:rsidP="00D8689B">
      <w:pPr>
        <w:spacing w:after="0" w:line="240" w:lineRule="auto"/>
        <w:ind w:left="340" w:right="397" w:firstLine="708"/>
        <w:rPr>
          <w:rFonts w:ascii="Times New Roman" w:hAnsi="Times New Roman"/>
          <w:bCs/>
          <w:sz w:val="24"/>
          <w:szCs w:val="24"/>
        </w:rPr>
      </w:pPr>
      <w:r w:rsidRPr="00D363CA">
        <w:rPr>
          <w:rFonts w:ascii="Times New Roman" w:hAnsi="Times New Roman"/>
          <w:bCs/>
          <w:sz w:val="24"/>
          <w:szCs w:val="24"/>
        </w:rPr>
        <w:t xml:space="preserve">«Экономическая социология и демография» является дисциплиной вариативной части ОПОП </w:t>
      </w:r>
      <w:proofErr w:type="gramStart"/>
      <w:r w:rsidRPr="00D363CA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Pr="00D363CA">
        <w:rPr>
          <w:rFonts w:ascii="Times New Roman" w:hAnsi="Times New Roman"/>
          <w:bCs/>
          <w:sz w:val="24"/>
          <w:szCs w:val="24"/>
        </w:rPr>
        <w:t xml:space="preserve"> подготовки об</w:t>
      </w:r>
      <w:r w:rsidRPr="00D363CA">
        <w:rPr>
          <w:rFonts w:ascii="Times New Roman" w:hAnsi="Times New Roman"/>
          <w:bCs/>
          <w:sz w:val="24"/>
          <w:szCs w:val="24"/>
        </w:rPr>
        <w:t>у</w:t>
      </w:r>
      <w:r w:rsidRPr="00D363CA">
        <w:rPr>
          <w:rFonts w:ascii="Times New Roman" w:hAnsi="Times New Roman"/>
          <w:bCs/>
          <w:sz w:val="24"/>
          <w:szCs w:val="24"/>
        </w:rPr>
        <w:t>чающихся по направлению 39.06.01 Социологические науки, направленность «Экономическая социология и демография».</w:t>
      </w:r>
    </w:p>
    <w:p w:rsidR="003C3C9F" w:rsidRDefault="003C3C9F" w:rsidP="00D8689B">
      <w:pPr>
        <w:spacing w:after="0" w:line="240" w:lineRule="auto"/>
        <w:ind w:left="340" w:right="397" w:firstLine="708"/>
        <w:rPr>
          <w:rFonts w:ascii="Times New Roman" w:hAnsi="Times New Roman"/>
          <w:bCs/>
          <w:sz w:val="24"/>
          <w:szCs w:val="24"/>
        </w:rPr>
      </w:pPr>
    </w:p>
    <w:p w:rsidR="003C3C9F" w:rsidRPr="00CF10F9" w:rsidRDefault="0069247A" w:rsidP="00AF3801">
      <w:pPr>
        <w:pStyle w:val="1"/>
        <w:numPr>
          <w:ilvl w:val="0"/>
          <w:numId w:val="27"/>
        </w:numPr>
        <w:spacing w:after="0" w:line="240" w:lineRule="auto"/>
        <w:ind w:left="340" w:right="397" w:firstLine="708"/>
        <w:jc w:val="both"/>
        <w:rPr>
          <w:rFonts w:ascii="Times New Roman" w:hAnsi="Times New Roman"/>
          <w:bCs/>
          <w:sz w:val="24"/>
          <w:szCs w:val="24"/>
        </w:rPr>
      </w:pPr>
      <w:r w:rsidRPr="00CF10F9">
        <w:rPr>
          <w:rFonts w:ascii="Times New Roman" w:hAnsi="Times New Roman" w:cs="Times New Roman"/>
        </w:rPr>
        <w:t xml:space="preserve">ВИДЫ САМОСТОЯТЕЛЬНОЙ РАБОТЫ </w:t>
      </w:r>
      <w:proofErr w:type="gramStart"/>
      <w:r w:rsidRPr="00CF10F9">
        <w:rPr>
          <w:rFonts w:ascii="Times New Roman" w:hAnsi="Times New Roman" w:cs="Times New Roman"/>
        </w:rPr>
        <w:t>ОБУЧ</w:t>
      </w:r>
      <w:r w:rsidRPr="00CF10F9">
        <w:rPr>
          <w:rFonts w:ascii="Times New Roman" w:hAnsi="Times New Roman" w:cs="Times New Roman"/>
        </w:rPr>
        <w:t>А</w:t>
      </w:r>
      <w:r w:rsidRPr="00CF10F9">
        <w:rPr>
          <w:rFonts w:ascii="Times New Roman" w:hAnsi="Times New Roman" w:cs="Times New Roman"/>
        </w:rPr>
        <w:t>ЮЩИХСЯ</w:t>
      </w:r>
      <w:proofErr w:type="gramEnd"/>
      <w:r w:rsidRPr="00CF10F9">
        <w:rPr>
          <w:rFonts w:ascii="Times New Roman" w:hAnsi="Times New Roman" w:cs="Times New Roman"/>
        </w:rPr>
        <w:t xml:space="preserve">       ПО ДИСЦИПЛИНЕ «</w:t>
      </w:r>
      <w:r w:rsidR="00D363CA">
        <w:rPr>
          <w:rFonts w:ascii="Times New Roman" w:hAnsi="Times New Roman" w:cs="Times New Roman"/>
        </w:rPr>
        <w:t>ЭКОНОМИЧЕСКАЯ С</w:t>
      </w:r>
      <w:r w:rsidR="00D363CA">
        <w:rPr>
          <w:rFonts w:ascii="Times New Roman" w:hAnsi="Times New Roman" w:cs="Times New Roman"/>
        </w:rPr>
        <w:t>О</w:t>
      </w:r>
      <w:r w:rsidR="00D363CA">
        <w:rPr>
          <w:rFonts w:ascii="Times New Roman" w:hAnsi="Times New Roman" w:cs="Times New Roman"/>
        </w:rPr>
        <w:t>ЦИОЛОГИЯ И ДЕМОГРАФИЯ</w:t>
      </w:r>
      <w:r w:rsidRPr="00CF10F9">
        <w:rPr>
          <w:rFonts w:ascii="Times New Roman" w:hAnsi="Times New Roman" w:cs="Times New Roman"/>
        </w:rPr>
        <w:t>»</w:t>
      </w:r>
    </w:p>
    <w:p w:rsidR="001E28F0" w:rsidRPr="00341A2B" w:rsidRDefault="001E28F0">
      <w:pPr>
        <w:ind w:left="349" w:right="39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158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1975"/>
        <w:gridCol w:w="1377"/>
        <w:gridCol w:w="2995"/>
      </w:tblGrid>
      <w:tr w:rsidR="00D1620A" w:rsidTr="006628F1">
        <w:trPr>
          <w:trHeight w:val="780"/>
        </w:trPr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7A" w:rsidRPr="00D943D9" w:rsidRDefault="0069247A" w:rsidP="006628F1">
            <w:pPr>
              <w:spacing w:after="0" w:line="240" w:lineRule="auto"/>
              <w:ind w:left="0" w:right="39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3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D943D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943D9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</w:tcBorders>
          </w:tcPr>
          <w:p w:rsidR="0069247A" w:rsidRPr="00D943D9" w:rsidRDefault="0069247A" w:rsidP="006628F1">
            <w:pPr>
              <w:pStyle w:val="1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69247A" w:rsidRPr="00D943D9" w:rsidRDefault="0069247A" w:rsidP="006628F1">
            <w:pPr>
              <w:pStyle w:val="1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943D9">
              <w:rPr>
                <w:rFonts w:ascii="Times New Roman" w:hAnsi="Times New Roman" w:cs="Times New Roman"/>
                <w:b w:val="0"/>
                <w:sz w:val="18"/>
                <w:szCs w:val="18"/>
              </w:rPr>
              <w:t>Темы дисциплины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</w:tcBorders>
          </w:tcPr>
          <w:p w:rsidR="0069247A" w:rsidRPr="00D943D9" w:rsidRDefault="0069247A" w:rsidP="006628F1">
            <w:pPr>
              <w:pStyle w:val="1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943D9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Компетенции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7A" w:rsidRPr="00D943D9" w:rsidRDefault="0069247A" w:rsidP="006628F1">
            <w:pPr>
              <w:spacing w:after="0" w:line="240" w:lineRule="auto"/>
              <w:ind w:left="10" w:right="152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3D9">
              <w:rPr>
                <w:rFonts w:ascii="Times New Roman" w:hAnsi="Times New Roman" w:cs="Times New Roman"/>
                <w:sz w:val="18"/>
                <w:szCs w:val="18"/>
              </w:rPr>
              <w:t>Виды самостоятельной работы</w:t>
            </w:r>
            <w:r w:rsidRPr="00D943D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D1620A" w:rsidTr="006628F1">
        <w:trPr>
          <w:trHeight w:val="92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7A" w:rsidRPr="00D943D9" w:rsidRDefault="0069247A" w:rsidP="006628F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943D9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47A" w:rsidRPr="002631CB" w:rsidRDefault="00D363CA" w:rsidP="006628F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Исторические пре</w:t>
            </w: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посылки возникн</w:t>
            </w: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вения и развития экономической с</w:t>
            </w: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циологии в России и за рубежом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01" w:rsidRPr="002631CB" w:rsidRDefault="00AF3801" w:rsidP="00AF380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ОПК-2,</w:t>
            </w:r>
          </w:p>
          <w:p w:rsidR="00AF3801" w:rsidRPr="002631CB" w:rsidRDefault="00AF3801" w:rsidP="00AF380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ОПК-3,</w:t>
            </w:r>
          </w:p>
          <w:p w:rsidR="00AF3801" w:rsidRPr="002631CB" w:rsidRDefault="00AF3801" w:rsidP="00AF380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ПК-3, </w:t>
            </w:r>
          </w:p>
          <w:p w:rsidR="00AF3801" w:rsidRPr="002631CB" w:rsidRDefault="00AF3801" w:rsidP="00AF380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ПК-4,</w:t>
            </w:r>
          </w:p>
          <w:p w:rsidR="0069247A" w:rsidRPr="002631CB" w:rsidRDefault="00AF3801" w:rsidP="00AF380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УК-5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C" w:rsidRPr="002631CB" w:rsidRDefault="00A45B6C" w:rsidP="00A45B6C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631CB"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  <w:p w:rsidR="0069247A" w:rsidRPr="002631CB" w:rsidRDefault="0069247A" w:rsidP="006628F1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20A" w:rsidTr="006628F1">
        <w:trPr>
          <w:trHeight w:val="97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7A" w:rsidRPr="00D943D9" w:rsidRDefault="0069247A" w:rsidP="006628F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943D9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47A" w:rsidRPr="002631CB" w:rsidRDefault="00AF3801" w:rsidP="006628F1">
            <w:pPr>
              <w:pStyle w:val="1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Функции эконом</w:t>
            </w: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ческой социологии, их реализация в исследовании ра</w:t>
            </w: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личных сфер эк</w:t>
            </w: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номической жизни и финансово-банковской де</w:t>
            </w: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я</w:t>
            </w: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тельности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01" w:rsidRPr="002631CB" w:rsidRDefault="00AF3801" w:rsidP="00AF380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ОПК-2,</w:t>
            </w:r>
          </w:p>
          <w:p w:rsidR="00AF3801" w:rsidRPr="002631CB" w:rsidRDefault="00AF3801" w:rsidP="00AF380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ОПК-3,</w:t>
            </w:r>
          </w:p>
          <w:p w:rsidR="00AF3801" w:rsidRPr="002631CB" w:rsidRDefault="00AF3801" w:rsidP="00AF380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ПК-3, </w:t>
            </w:r>
          </w:p>
          <w:p w:rsidR="00AF3801" w:rsidRPr="002631CB" w:rsidRDefault="00AF3801" w:rsidP="00AF380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ПК-4,</w:t>
            </w:r>
          </w:p>
          <w:p w:rsidR="0069247A" w:rsidRPr="002631CB" w:rsidRDefault="00AF3801" w:rsidP="00AF380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УК-5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C" w:rsidRPr="002631CB" w:rsidRDefault="00A45B6C" w:rsidP="00A45B6C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631CB"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  <w:p w:rsidR="0069247A" w:rsidRPr="002631CB" w:rsidRDefault="0069247A" w:rsidP="006628F1">
            <w:pPr>
              <w:pStyle w:val="1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D1620A" w:rsidTr="006628F1">
        <w:trPr>
          <w:trHeight w:val="125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7A" w:rsidRPr="00D943D9" w:rsidRDefault="0069247A" w:rsidP="006628F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943D9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47A" w:rsidRPr="002631CB" w:rsidRDefault="00AF3801" w:rsidP="006628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1CB">
              <w:rPr>
                <w:rFonts w:ascii="Times New Roman" w:hAnsi="Times New Roman"/>
                <w:sz w:val="20"/>
                <w:szCs w:val="20"/>
              </w:rPr>
              <w:t>Социологические и экономические з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а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коны как методол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о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гическая база из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у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чения социальных отношений в сфере экономики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01" w:rsidRPr="002631CB" w:rsidRDefault="00AF3801" w:rsidP="00AF380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ОПК-2,</w:t>
            </w:r>
          </w:p>
          <w:p w:rsidR="00AF3801" w:rsidRPr="002631CB" w:rsidRDefault="00AF3801" w:rsidP="00AF380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ОПК-3,</w:t>
            </w:r>
          </w:p>
          <w:p w:rsidR="00AF3801" w:rsidRPr="002631CB" w:rsidRDefault="00AF3801" w:rsidP="00AF380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ПК-3, </w:t>
            </w:r>
          </w:p>
          <w:p w:rsidR="00AF3801" w:rsidRPr="002631CB" w:rsidRDefault="00AF3801" w:rsidP="00AF380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ПК-4,</w:t>
            </w:r>
          </w:p>
          <w:p w:rsidR="0069247A" w:rsidRPr="002631CB" w:rsidRDefault="00AF3801" w:rsidP="00AF380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УК-5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AD" w:rsidRPr="002631CB" w:rsidRDefault="00B420AD" w:rsidP="006628F1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631CB"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  <w:p w:rsidR="00B420AD" w:rsidRPr="002631CB" w:rsidRDefault="006628F1" w:rsidP="006628F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2631CB">
              <w:rPr>
                <w:sz w:val="20"/>
                <w:szCs w:val="20"/>
              </w:rPr>
              <w:t xml:space="preserve"> </w:t>
            </w:r>
          </w:p>
        </w:tc>
      </w:tr>
      <w:tr w:rsidR="00B420AD" w:rsidTr="006628F1">
        <w:trPr>
          <w:trHeight w:val="22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7A" w:rsidRPr="00D943D9" w:rsidRDefault="0069247A" w:rsidP="006628F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943D9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47A" w:rsidRPr="002631CB" w:rsidRDefault="00AF3801" w:rsidP="006628F1">
            <w:p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631CB">
              <w:rPr>
                <w:rFonts w:ascii="Times New Roman" w:hAnsi="Times New Roman"/>
                <w:sz w:val="20"/>
                <w:szCs w:val="20"/>
              </w:rPr>
              <w:t>Социальный мех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а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низм развития эк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о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номики и финанс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о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во-банковской сф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е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ры экономической жизни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01" w:rsidRPr="002631CB" w:rsidRDefault="00AF3801" w:rsidP="00AF380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ОПК-2,</w:t>
            </w:r>
          </w:p>
          <w:p w:rsidR="00AF3801" w:rsidRPr="002631CB" w:rsidRDefault="00AF3801" w:rsidP="00AF380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ОПК-3,</w:t>
            </w:r>
          </w:p>
          <w:p w:rsidR="00AF3801" w:rsidRPr="002631CB" w:rsidRDefault="00AF3801" w:rsidP="00AF380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ПК-3, </w:t>
            </w:r>
          </w:p>
          <w:p w:rsidR="00AF3801" w:rsidRPr="002631CB" w:rsidRDefault="00AF3801" w:rsidP="00AF380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ПК-4,</w:t>
            </w:r>
          </w:p>
          <w:p w:rsidR="0069247A" w:rsidRPr="002631CB" w:rsidRDefault="00AF3801" w:rsidP="00AF380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УК-5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AD" w:rsidRPr="002631CB" w:rsidRDefault="00B420AD" w:rsidP="006628F1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631CB"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  <w:p w:rsidR="0069247A" w:rsidRPr="002631CB" w:rsidRDefault="0069247A" w:rsidP="006628F1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0AD" w:rsidTr="006628F1">
        <w:trPr>
          <w:trHeight w:val="7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7A" w:rsidRPr="00D943D9" w:rsidRDefault="0069247A" w:rsidP="006628F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943D9">
              <w:rPr>
                <w:rFonts w:ascii="Times New Roman" w:hAnsi="Times New Roman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47A" w:rsidRPr="002631CB" w:rsidRDefault="00AF3801" w:rsidP="006628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31CB">
              <w:rPr>
                <w:rFonts w:ascii="Times New Roman" w:hAnsi="Times New Roman"/>
                <w:sz w:val="20"/>
                <w:szCs w:val="20"/>
              </w:rPr>
              <w:t>Социальные п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о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следствия перехода к рыночным отн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о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шениям в эконом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и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ке как фактор угр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о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зы экономической и социальной бе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з</w:t>
            </w:r>
            <w:r w:rsidRPr="002631CB">
              <w:rPr>
                <w:rFonts w:ascii="Times New Roman" w:hAnsi="Times New Roman"/>
                <w:sz w:val="20"/>
                <w:szCs w:val="20"/>
              </w:rPr>
              <w:lastRenderedPageBreak/>
              <w:t>опасности личн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о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сти, общества и государства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01" w:rsidRPr="002631CB" w:rsidRDefault="00AF3801" w:rsidP="00AF3801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ОПК-2,</w:t>
            </w:r>
          </w:p>
          <w:p w:rsidR="00AF3801" w:rsidRPr="002631CB" w:rsidRDefault="00AF3801" w:rsidP="00AF3801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ОПК-3,</w:t>
            </w:r>
          </w:p>
          <w:p w:rsidR="00AF3801" w:rsidRPr="002631CB" w:rsidRDefault="00AF3801" w:rsidP="00AF3801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 xml:space="preserve">ПК-3, </w:t>
            </w:r>
          </w:p>
          <w:p w:rsidR="00AF3801" w:rsidRPr="002631CB" w:rsidRDefault="00AF3801" w:rsidP="00AF3801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ПК-4,</w:t>
            </w:r>
          </w:p>
          <w:p w:rsidR="0069247A" w:rsidRPr="002631CB" w:rsidRDefault="00AF3801" w:rsidP="00AF380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УК-5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7A" w:rsidRPr="002631CB" w:rsidRDefault="00A45B6C" w:rsidP="00A45B6C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/>
                <w:sz w:val="20"/>
                <w:szCs w:val="20"/>
              </w:rPr>
              <w:t>Написание эссе</w:t>
            </w:r>
          </w:p>
        </w:tc>
      </w:tr>
      <w:tr w:rsidR="00AF3801" w:rsidTr="006628F1">
        <w:trPr>
          <w:trHeight w:val="7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1" w:rsidRPr="00D943D9" w:rsidRDefault="00AF3801" w:rsidP="006628F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01" w:rsidRPr="002631CB" w:rsidRDefault="00DF7CB2" w:rsidP="006628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31CB">
              <w:rPr>
                <w:rFonts w:ascii="Times New Roman" w:hAnsi="Times New Roman"/>
                <w:sz w:val="20"/>
                <w:szCs w:val="20"/>
              </w:rPr>
              <w:t>Конфликты в с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и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стеме экономич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е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ских отношений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01" w:rsidRPr="002631CB" w:rsidRDefault="00AF3801" w:rsidP="00AF3801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ОПК-2,</w:t>
            </w:r>
          </w:p>
          <w:p w:rsidR="00AF3801" w:rsidRPr="002631CB" w:rsidRDefault="00AF3801" w:rsidP="00AF3801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ОПК-3,</w:t>
            </w:r>
          </w:p>
          <w:p w:rsidR="00AF3801" w:rsidRPr="002631CB" w:rsidRDefault="00AF3801" w:rsidP="00AF3801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 xml:space="preserve">ПК-3, </w:t>
            </w:r>
          </w:p>
          <w:p w:rsidR="00AF3801" w:rsidRPr="002631CB" w:rsidRDefault="00AF3801" w:rsidP="00AF3801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ПК-4,</w:t>
            </w:r>
          </w:p>
          <w:p w:rsidR="00AF3801" w:rsidRPr="002631CB" w:rsidRDefault="00AF3801" w:rsidP="00AF380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УК-5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1" w:rsidRPr="002631CB" w:rsidRDefault="00A87850" w:rsidP="006628F1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631CB">
              <w:rPr>
                <w:rFonts w:ascii="Times New Roman" w:hAnsi="Times New Roman"/>
                <w:sz w:val="20"/>
                <w:szCs w:val="20"/>
              </w:rPr>
              <w:t>Написание эссе</w:t>
            </w:r>
          </w:p>
        </w:tc>
      </w:tr>
      <w:tr w:rsidR="00AF3801" w:rsidTr="006628F1">
        <w:trPr>
          <w:trHeight w:val="7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1" w:rsidRPr="00D943D9" w:rsidRDefault="00DF7CB2" w:rsidP="006628F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01" w:rsidRPr="002631CB" w:rsidRDefault="00DF7CB2" w:rsidP="006628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31CB">
              <w:rPr>
                <w:rFonts w:ascii="Times New Roman" w:hAnsi="Times New Roman"/>
                <w:sz w:val="20"/>
                <w:szCs w:val="20"/>
              </w:rPr>
              <w:t>Социологические исследования как инструмент изуч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е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ния социальных отношений в эк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о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номике и демогр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а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фии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ОПК-2,</w:t>
            </w:r>
          </w:p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ОПК-3,</w:t>
            </w:r>
          </w:p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 xml:space="preserve">ПК-3, </w:t>
            </w:r>
          </w:p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ПК-4,</w:t>
            </w:r>
          </w:p>
          <w:p w:rsidR="00AF3801" w:rsidRPr="002631CB" w:rsidRDefault="00DF7CB2" w:rsidP="00DF7CB2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УК-5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1" w:rsidRPr="002631CB" w:rsidRDefault="00A87850" w:rsidP="006628F1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631C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AF3801" w:rsidTr="006628F1">
        <w:trPr>
          <w:trHeight w:val="7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1" w:rsidRPr="00D943D9" w:rsidRDefault="00DF7CB2" w:rsidP="006628F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801" w:rsidRPr="002631CB" w:rsidRDefault="00DF7CB2" w:rsidP="006628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31CB">
              <w:rPr>
                <w:rFonts w:ascii="Times New Roman" w:hAnsi="Times New Roman"/>
                <w:sz w:val="20"/>
                <w:szCs w:val="20"/>
              </w:rPr>
              <w:t>Предмет, задачи, специализация и методы демографии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ОПК-2,</w:t>
            </w:r>
          </w:p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ОПК-3,</w:t>
            </w:r>
          </w:p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 xml:space="preserve">ПК-3, </w:t>
            </w:r>
          </w:p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ПК-4,</w:t>
            </w:r>
          </w:p>
          <w:p w:rsidR="00AF3801" w:rsidRPr="002631CB" w:rsidRDefault="00DF7CB2" w:rsidP="00DF7CB2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b w:val="0"/>
                <w:sz w:val="20"/>
                <w:szCs w:val="20"/>
              </w:rPr>
              <w:t>УК-5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01" w:rsidRPr="002631CB" w:rsidRDefault="00A87850" w:rsidP="006628F1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631CB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DF7CB2" w:rsidTr="006628F1">
        <w:trPr>
          <w:trHeight w:val="7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B2" w:rsidRDefault="00DF7CB2" w:rsidP="006628F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CB2" w:rsidRPr="002631CB" w:rsidRDefault="00DF7CB2" w:rsidP="006628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31CB">
              <w:rPr>
                <w:rFonts w:ascii="Times New Roman" w:hAnsi="Times New Roman"/>
                <w:sz w:val="20"/>
                <w:szCs w:val="20"/>
              </w:rPr>
              <w:t>Семейная и брачная структура насел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е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ОПК-2,</w:t>
            </w:r>
          </w:p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ОПК-3,</w:t>
            </w:r>
          </w:p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 xml:space="preserve">ПК-3, </w:t>
            </w:r>
          </w:p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ПК-4,</w:t>
            </w:r>
          </w:p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C" w:rsidRPr="002631CB" w:rsidRDefault="00A45B6C" w:rsidP="00A45B6C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631CB"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  <w:p w:rsidR="00DF7CB2" w:rsidRPr="002631CB" w:rsidRDefault="00DF7CB2" w:rsidP="006628F1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CB2" w:rsidTr="006628F1">
        <w:trPr>
          <w:trHeight w:val="7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B2" w:rsidRDefault="00DF7CB2" w:rsidP="006628F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CB2" w:rsidRPr="002631CB" w:rsidRDefault="00DF7CB2" w:rsidP="006628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31CB">
              <w:rPr>
                <w:rFonts w:ascii="Times New Roman" w:hAnsi="Times New Roman"/>
                <w:sz w:val="20"/>
                <w:szCs w:val="20"/>
              </w:rPr>
              <w:t>Социальный пр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о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 xml:space="preserve">цесс и изменение структуры уровня смертности, </w:t>
            </w:r>
            <w:proofErr w:type="spellStart"/>
            <w:r w:rsidRPr="002631CB">
              <w:rPr>
                <w:rFonts w:ascii="Times New Roman" w:hAnsi="Times New Roman"/>
                <w:sz w:val="20"/>
                <w:szCs w:val="20"/>
              </w:rPr>
              <w:t>сам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о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сохранительное</w:t>
            </w:r>
            <w:proofErr w:type="spellEnd"/>
            <w:r w:rsidRPr="002631CB">
              <w:rPr>
                <w:rFonts w:ascii="Times New Roman" w:hAnsi="Times New Roman"/>
                <w:sz w:val="20"/>
                <w:szCs w:val="20"/>
              </w:rPr>
              <w:t xml:space="preserve"> поведение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ОПК-2,</w:t>
            </w:r>
          </w:p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ОПК-3,</w:t>
            </w:r>
          </w:p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 xml:space="preserve">ПК-3, </w:t>
            </w:r>
          </w:p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ПК-4,</w:t>
            </w:r>
          </w:p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C" w:rsidRPr="002631CB" w:rsidRDefault="00A45B6C" w:rsidP="00A45B6C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631CB"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  <w:p w:rsidR="00DF7CB2" w:rsidRPr="002631CB" w:rsidRDefault="00DF7CB2" w:rsidP="006628F1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CB2" w:rsidTr="006628F1">
        <w:trPr>
          <w:trHeight w:val="7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B2" w:rsidRDefault="00DF7CB2" w:rsidP="006628F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CB2" w:rsidRPr="002631CB" w:rsidRDefault="00DF7CB2" w:rsidP="006628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31CB">
              <w:rPr>
                <w:rFonts w:ascii="Times New Roman" w:hAnsi="Times New Roman"/>
                <w:sz w:val="20"/>
                <w:szCs w:val="20"/>
              </w:rPr>
              <w:t>Половозрастная структура насел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е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ния и её прогноз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и</w:t>
            </w:r>
            <w:r w:rsidRPr="002631CB">
              <w:rPr>
                <w:rFonts w:ascii="Times New Roman" w:hAnsi="Times New Roman"/>
                <w:sz w:val="20"/>
                <w:szCs w:val="20"/>
              </w:rPr>
              <w:t>рование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ОПК-2,</w:t>
            </w:r>
          </w:p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ОПК-3,</w:t>
            </w:r>
          </w:p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 xml:space="preserve">ПК-3, </w:t>
            </w:r>
          </w:p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ПК-4,</w:t>
            </w:r>
          </w:p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C" w:rsidRPr="002631CB" w:rsidRDefault="00A45B6C" w:rsidP="00A45B6C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631CB"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</w:p>
          <w:p w:rsidR="00DF7CB2" w:rsidRPr="002631CB" w:rsidRDefault="00DF7CB2" w:rsidP="006628F1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CB2" w:rsidTr="006628F1">
        <w:trPr>
          <w:trHeight w:val="7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B2" w:rsidRDefault="00DF7CB2" w:rsidP="006628F1">
            <w:pPr>
              <w:pStyle w:val="1"/>
              <w:spacing w:after="0"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CB2" w:rsidRPr="002631CB" w:rsidRDefault="00DF7CB2" w:rsidP="006628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31CB">
              <w:rPr>
                <w:rFonts w:ascii="Times New Roman" w:hAnsi="Times New Roman"/>
                <w:sz w:val="20"/>
                <w:szCs w:val="20"/>
              </w:rPr>
              <w:t>Репродуктивное поведение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ОПК-2,</w:t>
            </w:r>
          </w:p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ОПК-3,</w:t>
            </w:r>
          </w:p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 xml:space="preserve">ПК-3, </w:t>
            </w:r>
          </w:p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t>ПК-4,</w:t>
            </w:r>
          </w:p>
          <w:p w:rsidR="00DF7CB2" w:rsidRPr="002631CB" w:rsidRDefault="00DF7CB2" w:rsidP="00DF7CB2">
            <w:pPr>
              <w:keepNext/>
              <w:keepLines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31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УК-5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C" w:rsidRPr="002631CB" w:rsidRDefault="00A45B6C" w:rsidP="00A45B6C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631CB">
              <w:rPr>
                <w:rFonts w:ascii="Times New Roman" w:hAnsi="Times New Roman"/>
                <w:sz w:val="20"/>
                <w:szCs w:val="20"/>
              </w:rPr>
              <w:lastRenderedPageBreak/>
              <w:t>Подготовка рефератов</w:t>
            </w:r>
          </w:p>
          <w:p w:rsidR="00DF7CB2" w:rsidRPr="002631CB" w:rsidRDefault="00DF7CB2" w:rsidP="006628F1">
            <w:pPr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28F1" w:rsidTr="006628F1">
        <w:trPr>
          <w:trHeight w:val="19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1" w:rsidRPr="00D943D9" w:rsidRDefault="00D7343D" w:rsidP="006628F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13</w:t>
            </w:r>
            <w:r w:rsidR="00D943D9" w:rsidRPr="00D943D9">
              <w:rPr>
                <w:rStyle w:val="ab"/>
                <w:rFonts w:ascii="Times New Roman" w:hAnsi="Times New Roman" w:cs="Times New Roman"/>
                <w:b w:val="0"/>
                <w:sz w:val="18"/>
                <w:szCs w:val="18"/>
              </w:rPr>
              <w:footnoteReference w:id="2"/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F1" w:rsidRPr="002631CB" w:rsidRDefault="00D7343D" w:rsidP="006628F1">
            <w:pPr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631CB">
              <w:rPr>
                <w:rFonts w:ascii="Times New Roman" w:hAnsi="Times New Roman"/>
                <w:sz w:val="20"/>
                <w:szCs w:val="20"/>
              </w:rPr>
              <w:t>Подготовка к экзамену</w:t>
            </w:r>
          </w:p>
        </w:tc>
      </w:tr>
    </w:tbl>
    <w:p w:rsidR="00D943D9" w:rsidRDefault="006628F1" w:rsidP="002E4681">
      <w:pPr>
        <w:spacing w:line="265" w:lineRule="auto"/>
        <w:ind w:left="0" w:right="152"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</w:t>
      </w:r>
      <w:r w:rsidR="00D943D9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</w:p>
    <w:p w:rsidR="00FA6BAE" w:rsidRPr="001C586D" w:rsidRDefault="00853E98" w:rsidP="001C586D">
      <w:pPr>
        <w:spacing w:line="265" w:lineRule="auto"/>
        <w:ind w:left="0" w:right="15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ТРЕБОВАНИЯ К ОРГАНИЗАЦИИ САМОСТОЯТЕЛЬНОЙ</w:t>
      </w:r>
      <w:r w:rsidR="001C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86D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proofErr w:type="gramStart"/>
      <w:r w:rsidRPr="001C586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A6BAE" w:rsidRPr="002631CB" w:rsidRDefault="00106C55" w:rsidP="00A45B6C">
      <w:pPr>
        <w:spacing w:after="0" w:line="265" w:lineRule="auto"/>
        <w:ind w:left="283" w:right="454" w:hanging="10"/>
        <w:jc w:val="left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53E98" w:rsidRPr="002631CB">
        <w:rPr>
          <w:rFonts w:ascii="Times New Roman" w:hAnsi="Times New Roman" w:cs="Times New Roman"/>
          <w:b/>
          <w:sz w:val="24"/>
          <w:szCs w:val="24"/>
        </w:rPr>
        <w:t>2.1</w:t>
      </w:r>
      <w:r w:rsidR="00126FBC" w:rsidRPr="002631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3E98" w:rsidRPr="002631CB">
        <w:rPr>
          <w:rFonts w:ascii="Times New Roman" w:hAnsi="Times New Roman" w:cs="Times New Roman"/>
          <w:b/>
          <w:sz w:val="24"/>
          <w:szCs w:val="24"/>
        </w:rPr>
        <w:t xml:space="preserve"> Подготовка рефератов</w:t>
      </w:r>
    </w:p>
    <w:p w:rsidR="00FA6BAE" w:rsidRPr="002631CB" w:rsidRDefault="00853E98" w:rsidP="00106C55">
      <w:p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 w:rsidRPr="002631C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631CB">
        <w:rPr>
          <w:rFonts w:ascii="Times New Roman" w:hAnsi="Times New Roman" w:cs="Times New Roman"/>
          <w:sz w:val="24"/>
          <w:szCs w:val="24"/>
        </w:rPr>
        <w:t xml:space="preserve"> рефератов</w:t>
      </w:r>
      <w:r w:rsidR="00126FBC"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Pr="002631CB">
        <w:rPr>
          <w:rFonts w:ascii="Times New Roman" w:hAnsi="Times New Roman" w:cs="Times New Roman"/>
          <w:sz w:val="24"/>
          <w:szCs w:val="24"/>
        </w:rPr>
        <w:t>прививает навыки творческой, научной работы, поощряет самостоятельность мышления студентов, поиск новых идей и фактов. Преподав</w:t>
      </w:r>
      <w:r w:rsidRPr="002631CB">
        <w:rPr>
          <w:rFonts w:ascii="Times New Roman" w:hAnsi="Times New Roman" w:cs="Times New Roman"/>
          <w:sz w:val="24"/>
          <w:szCs w:val="24"/>
        </w:rPr>
        <w:t>а</w:t>
      </w:r>
      <w:r w:rsidRPr="002631CB">
        <w:rPr>
          <w:rFonts w:ascii="Times New Roman" w:hAnsi="Times New Roman" w:cs="Times New Roman"/>
          <w:sz w:val="24"/>
          <w:szCs w:val="24"/>
        </w:rPr>
        <w:t>телем обеспечивается: доведение до сведений обучающихся тематики рефератов по теме практического занятия, определ</w:t>
      </w:r>
      <w:r w:rsidRPr="002631CB">
        <w:rPr>
          <w:rFonts w:ascii="Times New Roman" w:hAnsi="Times New Roman" w:cs="Times New Roman"/>
          <w:sz w:val="24"/>
          <w:szCs w:val="24"/>
        </w:rPr>
        <w:t>е</w:t>
      </w:r>
      <w:r w:rsidRPr="002631CB">
        <w:rPr>
          <w:rFonts w:ascii="Times New Roman" w:hAnsi="Times New Roman" w:cs="Times New Roman"/>
          <w:sz w:val="24"/>
          <w:szCs w:val="24"/>
        </w:rPr>
        <w:t>ние докладчиков и содокладчиков; ориентирование на испол</w:t>
      </w:r>
      <w:r w:rsidRPr="002631CB">
        <w:rPr>
          <w:rFonts w:ascii="Times New Roman" w:hAnsi="Times New Roman" w:cs="Times New Roman"/>
          <w:sz w:val="24"/>
          <w:szCs w:val="24"/>
        </w:rPr>
        <w:t>ь</w:t>
      </w:r>
      <w:r w:rsidRPr="002631CB">
        <w:rPr>
          <w:rFonts w:ascii="Times New Roman" w:hAnsi="Times New Roman" w:cs="Times New Roman"/>
          <w:sz w:val="24"/>
          <w:szCs w:val="24"/>
        </w:rPr>
        <w:t>зование необходимого материала, учебной и научной литер</w:t>
      </w:r>
      <w:r w:rsidRPr="002631CB">
        <w:rPr>
          <w:rFonts w:ascii="Times New Roman" w:hAnsi="Times New Roman" w:cs="Times New Roman"/>
          <w:sz w:val="24"/>
          <w:szCs w:val="24"/>
        </w:rPr>
        <w:t>а</w:t>
      </w:r>
      <w:r w:rsidRPr="002631CB">
        <w:rPr>
          <w:rFonts w:ascii="Times New Roman" w:hAnsi="Times New Roman" w:cs="Times New Roman"/>
          <w:sz w:val="24"/>
          <w:szCs w:val="24"/>
        </w:rPr>
        <w:t>туры</w:t>
      </w:r>
      <w:r w:rsidR="00126FBC" w:rsidRPr="002631CB">
        <w:rPr>
          <w:rFonts w:ascii="Times New Roman" w:hAnsi="Times New Roman" w:cs="Times New Roman"/>
          <w:sz w:val="24"/>
          <w:szCs w:val="24"/>
        </w:rPr>
        <w:t>.</w:t>
      </w:r>
      <w:r w:rsidRPr="00263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BAE" w:rsidRPr="002631CB" w:rsidRDefault="00853E98" w:rsidP="00106C55">
      <w:p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Реферат </w:t>
      </w:r>
      <w:r w:rsidR="00126FBC" w:rsidRPr="002631CB">
        <w:rPr>
          <w:rFonts w:ascii="Times New Roman" w:hAnsi="Times New Roman" w:cs="Times New Roman"/>
          <w:sz w:val="24"/>
          <w:szCs w:val="24"/>
        </w:rPr>
        <w:t>-</w:t>
      </w:r>
      <w:r w:rsidR="00F77B34"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Pr="002631CB">
        <w:rPr>
          <w:rFonts w:ascii="Times New Roman" w:hAnsi="Times New Roman" w:cs="Times New Roman"/>
          <w:sz w:val="24"/>
          <w:szCs w:val="24"/>
        </w:rPr>
        <w:t>это краткое изложение в письменном виде с</w:t>
      </w:r>
      <w:r w:rsidRPr="002631CB">
        <w:rPr>
          <w:rFonts w:ascii="Times New Roman" w:hAnsi="Times New Roman" w:cs="Times New Roman"/>
          <w:sz w:val="24"/>
          <w:szCs w:val="24"/>
        </w:rPr>
        <w:t>о</w:t>
      </w:r>
      <w:r w:rsidRPr="002631CB">
        <w:rPr>
          <w:rFonts w:ascii="Times New Roman" w:hAnsi="Times New Roman" w:cs="Times New Roman"/>
          <w:sz w:val="24"/>
          <w:szCs w:val="24"/>
        </w:rPr>
        <w:t>держания и результатов индивидуальной учебно</w:t>
      </w:r>
      <w:r w:rsidR="00126FBC"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Pr="002631CB">
        <w:rPr>
          <w:rFonts w:ascii="Times New Roman" w:hAnsi="Times New Roman" w:cs="Times New Roman"/>
          <w:sz w:val="24"/>
          <w:szCs w:val="24"/>
        </w:rPr>
        <w:t>ис</w:t>
      </w:r>
      <w:r w:rsidR="00126FBC" w:rsidRPr="002631CB">
        <w:rPr>
          <w:rFonts w:ascii="Times New Roman" w:hAnsi="Times New Roman" w:cs="Times New Roman"/>
          <w:sz w:val="24"/>
          <w:szCs w:val="24"/>
        </w:rPr>
        <w:t>с</w:t>
      </w:r>
      <w:r w:rsidRPr="002631CB">
        <w:rPr>
          <w:rFonts w:ascii="Times New Roman" w:hAnsi="Times New Roman" w:cs="Times New Roman"/>
          <w:sz w:val="24"/>
          <w:szCs w:val="24"/>
        </w:rPr>
        <w:t>ледов</w:t>
      </w:r>
      <w:r w:rsidRPr="002631CB">
        <w:rPr>
          <w:rFonts w:ascii="Times New Roman" w:hAnsi="Times New Roman" w:cs="Times New Roman"/>
          <w:sz w:val="24"/>
          <w:szCs w:val="24"/>
        </w:rPr>
        <w:t>а</w:t>
      </w:r>
      <w:r w:rsidRPr="002631CB">
        <w:rPr>
          <w:rFonts w:ascii="Times New Roman" w:hAnsi="Times New Roman" w:cs="Times New Roman"/>
          <w:sz w:val="24"/>
          <w:szCs w:val="24"/>
        </w:rPr>
        <w:t xml:space="preserve">тельской деятельности, имеет регламентированную структуру, содержание и оформление.  </w:t>
      </w:r>
    </w:p>
    <w:p w:rsidR="00FA6BAE" w:rsidRPr="002631CB" w:rsidRDefault="00853E98" w:rsidP="00106C55">
      <w:p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Реферат представляет собой письменную работу, посв</w:t>
      </w:r>
      <w:r w:rsidRPr="002631CB">
        <w:rPr>
          <w:rFonts w:ascii="Times New Roman" w:hAnsi="Times New Roman" w:cs="Times New Roman"/>
          <w:sz w:val="24"/>
          <w:szCs w:val="24"/>
        </w:rPr>
        <w:t>я</w:t>
      </w:r>
      <w:r w:rsidRPr="002631CB">
        <w:rPr>
          <w:rFonts w:ascii="Times New Roman" w:hAnsi="Times New Roman" w:cs="Times New Roman"/>
          <w:sz w:val="24"/>
          <w:szCs w:val="24"/>
        </w:rPr>
        <w:t xml:space="preserve">щенную анализу поставленной проблемы на основе анализа </w:t>
      </w:r>
      <w:r w:rsidR="00126FBC" w:rsidRPr="002631CB">
        <w:rPr>
          <w:rFonts w:ascii="Times New Roman" w:hAnsi="Times New Roman" w:cs="Times New Roman"/>
          <w:sz w:val="24"/>
          <w:szCs w:val="24"/>
        </w:rPr>
        <w:t>артефактов</w:t>
      </w:r>
      <w:r w:rsidRPr="002631CB">
        <w:rPr>
          <w:rFonts w:ascii="Times New Roman" w:hAnsi="Times New Roman" w:cs="Times New Roman"/>
          <w:sz w:val="24"/>
          <w:szCs w:val="24"/>
        </w:rPr>
        <w:t xml:space="preserve">, учебной и научной литературы, </w:t>
      </w:r>
      <w:r w:rsidR="00126FBC" w:rsidRPr="002631CB">
        <w:rPr>
          <w:rFonts w:ascii="Times New Roman" w:hAnsi="Times New Roman" w:cs="Times New Roman"/>
          <w:sz w:val="24"/>
          <w:szCs w:val="24"/>
        </w:rPr>
        <w:t>культурных с</w:t>
      </w:r>
      <w:r w:rsidR="00126FBC" w:rsidRPr="002631CB">
        <w:rPr>
          <w:rFonts w:ascii="Times New Roman" w:hAnsi="Times New Roman" w:cs="Times New Roman"/>
          <w:sz w:val="24"/>
          <w:szCs w:val="24"/>
        </w:rPr>
        <w:t>о</w:t>
      </w:r>
      <w:r w:rsidR="00126FBC" w:rsidRPr="002631CB">
        <w:rPr>
          <w:rFonts w:ascii="Times New Roman" w:hAnsi="Times New Roman" w:cs="Times New Roman"/>
          <w:sz w:val="24"/>
          <w:szCs w:val="24"/>
        </w:rPr>
        <w:t>бытий и явлений</w:t>
      </w:r>
      <w:r w:rsidRPr="002631CB">
        <w:rPr>
          <w:rFonts w:ascii="Times New Roman" w:hAnsi="Times New Roman" w:cs="Times New Roman"/>
          <w:sz w:val="24"/>
          <w:szCs w:val="24"/>
        </w:rPr>
        <w:t>. Реферат может быть публично оглашен об</w:t>
      </w:r>
      <w:r w:rsidRPr="002631CB">
        <w:rPr>
          <w:rFonts w:ascii="Times New Roman" w:hAnsi="Times New Roman" w:cs="Times New Roman"/>
          <w:sz w:val="24"/>
          <w:szCs w:val="24"/>
        </w:rPr>
        <w:t>у</w:t>
      </w:r>
      <w:r w:rsidRPr="002631CB">
        <w:rPr>
          <w:rFonts w:ascii="Times New Roman" w:hAnsi="Times New Roman" w:cs="Times New Roman"/>
          <w:sz w:val="24"/>
          <w:szCs w:val="24"/>
        </w:rPr>
        <w:t xml:space="preserve">чающимся, а может остаться в рукописи. Во втором случае преподаватель обеспечивает ознакомление с его содержанием. </w:t>
      </w:r>
    </w:p>
    <w:p w:rsidR="00FA6BAE" w:rsidRPr="002631CB" w:rsidRDefault="00853E98" w:rsidP="00106C55">
      <w:p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Преподаватель предоставляет </w:t>
      </w:r>
      <w:proofErr w:type="gramStart"/>
      <w:r w:rsidRPr="002631C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631CB">
        <w:rPr>
          <w:rFonts w:ascii="Times New Roman" w:hAnsi="Times New Roman" w:cs="Times New Roman"/>
          <w:sz w:val="24"/>
          <w:szCs w:val="24"/>
        </w:rPr>
        <w:t xml:space="preserve"> для подг</w:t>
      </w:r>
      <w:r w:rsidRPr="002631CB">
        <w:rPr>
          <w:rFonts w:ascii="Times New Roman" w:hAnsi="Times New Roman" w:cs="Times New Roman"/>
          <w:sz w:val="24"/>
          <w:szCs w:val="24"/>
        </w:rPr>
        <w:t>о</w:t>
      </w:r>
      <w:r w:rsidRPr="002631CB">
        <w:rPr>
          <w:rFonts w:ascii="Times New Roman" w:hAnsi="Times New Roman" w:cs="Times New Roman"/>
          <w:sz w:val="24"/>
          <w:szCs w:val="24"/>
        </w:rPr>
        <w:t>товки одну из тем примерной тематики рефератов, приведе</w:t>
      </w:r>
      <w:r w:rsidRPr="002631CB">
        <w:rPr>
          <w:rFonts w:ascii="Times New Roman" w:hAnsi="Times New Roman" w:cs="Times New Roman"/>
          <w:sz w:val="24"/>
          <w:szCs w:val="24"/>
        </w:rPr>
        <w:t>н</w:t>
      </w:r>
      <w:r w:rsidRPr="002631CB">
        <w:rPr>
          <w:rFonts w:ascii="Times New Roman" w:hAnsi="Times New Roman" w:cs="Times New Roman"/>
          <w:sz w:val="24"/>
          <w:szCs w:val="24"/>
        </w:rPr>
        <w:t>ной в данных методических указаниях к конкретной теме ди</w:t>
      </w:r>
      <w:r w:rsidRPr="002631CB">
        <w:rPr>
          <w:rFonts w:ascii="Times New Roman" w:hAnsi="Times New Roman" w:cs="Times New Roman"/>
          <w:sz w:val="24"/>
          <w:szCs w:val="24"/>
        </w:rPr>
        <w:t>с</w:t>
      </w:r>
      <w:r w:rsidRPr="002631CB">
        <w:rPr>
          <w:rFonts w:ascii="Times New Roman" w:hAnsi="Times New Roman" w:cs="Times New Roman"/>
          <w:sz w:val="24"/>
          <w:szCs w:val="24"/>
        </w:rPr>
        <w:t>циплины.</w:t>
      </w:r>
    </w:p>
    <w:p w:rsidR="00FA6BAE" w:rsidRPr="002631CB" w:rsidRDefault="00853E98" w:rsidP="00106C55">
      <w:p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lastRenderedPageBreak/>
        <w:t>Текст реферата должен содержать аргументированное и</w:t>
      </w:r>
      <w:r w:rsidRPr="002631CB">
        <w:rPr>
          <w:rFonts w:ascii="Times New Roman" w:hAnsi="Times New Roman" w:cs="Times New Roman"/>
          <w:sz w:val="24"/>
          <w:szCs w:val="24"/>
        </w:rPr>
        <w:t>з</w:t>
      </w:r>
      <w:r w:rsidRPr="002631CB">
        <w:rPr>
          <w:rFonts w:ascii="Times New Roman" w:hAnsi="Times New Roman" w:cs="Times New Roman"/>
          <w:sz w:val="24"/>
          <w:szCs w:val="24"/>
        </w:rPr>
        <w:t xml:space="preserve">ложение определенной темы. </w:t>
      </w:r>
      <w:proofErr w:type="gramStart"/>
      <w:r w:rsidRPr="002631CB">
        <w:rPr>
          <w:rFonts w:ascii="Times New Roman" w:hAnsi="Times New Roman" w:cs="Times New Roman"/>
          <w:sz w:val="24"/>
          <w:szCs w:val="24"/>
        </w:rPr>
        <w:t>Реферат должен быть структ</w:t>
      </w:r>
      <w:r w:rsidRPr="002631CB">
        <w:rPr>
          <w:rFonts w:ascii="Times New Roman" w:hAnsi="Times New Roman" w:cs="Times New Roman"/>
          <w:sz w:val="24"/>
          <w:szCs w:val="24"/>
        </w:rPr>
        <w:t>у</w:t>
      </w:r>
      <w:r w:rsidRPr="002631CB">
        <w:rPr>
          <w:rFonts w:ascii="Times New Roman" w:hAnsi="Times New Roman" w:cs="Times New Roman"/>
          <w:sz w:val="24"/>
          <w:szCs w:val="24"/>
        </w:rPr>
        <w:t>рирован (по главам, разделам, параграфам) и включать разд</w:t>
      </w:r>
      <w:r w:rsidRPr="002631CB">
        <w:rPr>
          <w:rFonts w:ascii="Times New Roman" w:hAnsi="Times New Roman" w:cs="Times New Roman"/>
          <w:sz w:val="24"/>
          <w:szCs w:val="24"/>
        </w:rPr>
        <w:t>е</w:t>
      </w:r>
      <w:r w:rsidRPr="002631CB">
        <w:rPr>
          <w:rFonts w:ascii="Times New Roman" w:hAnsi="Times New Roman" w:cs="Times New Roman"/>
          <w:sz w:val="24"/>
          <w:szCs w:val="24"/>
        </w:rPr>
        <w:t>лы: введение, основная часть, заключение, список использу</w:t>
      </w:r>
      <w:r w:rsidRPr="002631CB">
        <w:rPr>
          <w:rFonts w:ascii="Times New Roman" w:hAnsi="Times New Roman" w:cs="Times New Roman"/>
          <w:sz w:val="24"/>
          <w:szCs w:val="24"/>
        </w:rPr>
        <w:t>е</w:t>
      </w:r>
      <w:r w:rsidRPr="002631CB">
        <w:rPr>
          <w:rFonts w:ascii="Times New Roman" w:hAnsi="Times New Roman" w:cs="Times New Roman"/>
          <w:sz w:val="24"/>
          <w:szCs w:val="24"/>
        </w:rPr>
        <w:t>мых источников.</w:t>
      </w:r>
      <w:proofErr w:type="gramEnd"/>
      <w:r w:rsidRPr="002631CB">
        <w:rPr>
          <w:rFonts w:ascii="Times New Roman" w:hAnsi="Times New Roman" w:cs="Times New Roman"/>
          <w:sz w:val="24"/>
          <w:szCs w:val="24"/>
        </w:rPr>
        <w:t xml:space="preserve"> В зависимости от тематики реферата к нему могут быть оформлены приложения, иллюстрации, таблицы, схемы и т. д.</w:t>
      </w:r>
    </w:p>
    <w:p w:rsidR="00FA6BAE" w:rsidRPr="002631CB" w:rsidRDefault="00853E98" w:rsidP="00106C55">
      <w:pPr>
        <w:spacing w:after="0"/>
        <w:ind w:left="283" w:right="454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Основными требованиями к содержанию реферата являются:</w:t>
      </w:r>
    </w:p>
    <w:p w:rsidR="00FA6BAE" w:rsidRPr="002631CB" w:rsidRDefault="00853E98" w:rsidP="00106C55">
      <w:pPr>
        <w:numPr>
          <w:ilvl w:val="0"/>
          <w:numId w:val="4"/>
        </w:num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краткий анализ содержания материала по</w:t>
      </w:r>
      <w:r w:rsidR="00640665"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Pr="002631CB">
        <w:rPr>
          <w:rFonts w:ascii="Times New Roman" w:hAnsi="Times New Roman" w:cs="Times New Roman"/>
          <w:sz w:val="24"/>
          <w:szCs w:val="24"/>
        </w:rPr>
        <w:t>исслед</w:t>
      </w:r>
      <w:r w:rsidRPr="002631CB">
        <w:rPr>
          <w:rFonts w:ascii="Times New Roman" w:hAnsi="Times New Roman" w:cs="Times New Roman"/>
          <w:sz w:val="24"/>
          <w:szCs w:val="24"/>
        </w:rPr>
        <w:t>у</w:t>
      </w:r>
      <w:r w:rsidRPr="002631CB">
        <w:rPr>
          <w:rFonts w:ascii="Times New Roman" w:hAnsi="Times New Roman" w:cs="Times New Roman"/>
          <w:sz w:val="24"/>
          <w:szCs w:val="24"/>
        </w:rPr>
        <w:t>емой проблеме;</w:t>
      </w:r>
    </w:p>
    <w:p w:rsidR="00FA6BAE" w:rsidRPr="002631CB" w:rsidRDefault="00853E98" w:rsidP="00106C55">
      <w:pPr>
        <w:numPr>
          <w:ilvl w:val="0"/>
          <w:numId w:val="4"/>
        </w:num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обобщение имеющихся положений теории;</w:t>
      </w:r>
    </w:p>
    <w:p w:rsidR="00FA6BAE" w:rsidRPr="002631CB" w:rsidRDefault="00853E98" w:rsidP="00106C55">
      <w:pPr>
        <w:numPr>
          <w:ilvl w:val="0"/>
          <w:numId w:val="4"/>
        </w:num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постановка </w:t>
      </w:r>
      <w:r w:rsidR="00640665" w:rsidRPr="002631CB">
        <w:rPr>
          <w:rFonts w:ascii="Times New Roman" w:hAnsi="Times New Roman" w:cs="Times New Roman"/>
          <w:sz w:val="24"/>
          <w:szCs w:val="24"/>
        </w:rPr>
        <w:t>культурологической</w:t>
      </w:r>
      <w:r w:rsidRPr="002631CB">
        <w:rPr>
          <w:rFonts w:ascii="Times New Roman" w:hAnsi="Times New Roman" w:cs="Times New Roman"/>
          <w:sz w:val="24"/>
          <w:szCs w:val="24"/>
        </w:rPr>
        <w:t xml:space="preserve"> проблемы;</w:t>
      </w:r>
    </w:p>
    <w:p w:rsidR="00FA6BAE" w:rsidRPr="002631CB" w:rsidRDefault="00853E98" w:rsidP="00106C55">
      <w:pPr>
        <w:numPr>
          <w:ilvl w:val="0"/>
          <w:numId w:val="4"/>
        </w:num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640665" w:rsidRPr="002631CB">
        <w:rPr>
          <w:rFonts w:ascii="Times New Roman" w:hAnsi="Times New Roman" w:cs="Times New Roman"/>
          <w:sz w:val="24"/>
          <w:szCs w:val="24"/>
        </w:rPr>
        <w:t>культурной ситуации или явления</w:t>
      </w:r>
      <w:r w:rsidRPr="002631CB">
        <w:rPr>
          <w:rFonts w:ascii="Times New Roman" w:hAnsi="Times New Roman" w:cs="Times New Roman"/>
          <w:sz w:val="24"/>
          <w:szCs w:val="24"/>
        </w:rPr>
        <w:t>;</w:t>
      </w:r>
    </w:p>
    <w:p w:rsidR="00FA6BAE" w:rsidRPr="002631CB" w:rsidRDefault="00640665" w:rsidP="00106C55">
      <w:pPr>
        <w:numPr>
          <w:ilvl w:val="0"/>
          <w:numId w:val="4"/>
        </w:num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практическое осмысление поставленной проблемы и современный ракурс видения и применения данного знания. </w:t>
      </w:r>
    </w:p>
    <w:p w:rsidR="00FA6BAE" w:rsidRPr="002631CB" w:rsidRDefault="00853E98" w:rsidP="00106C55">
      <w:pPr>
        <w:spacing w:after="0"/>
        <w:ind w:left="283" w:right="454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Особое внимание следует обратить на обеспечение нови</w:t>
      </w:r>
      <w:r w:rsidRPr="002631CB">
        <w:rPr>
          <w:rFonts w:ascii="Times New Roman" w:hAnsi="Times New Roman" w:cs="Times New Roman"/>
          <w:sz w:val="24"/>
          <w:szCs w:val="24"/>
        </w:rPr>
        <w:t>з</w:t>
      </w:r>
      <w:r w:rsidRPr="002631CB">
        <w:rPr>
          <w:rFonts w:ascii="Times New Roman" w:hAnsi="Times New Roman" w:cs="Times New Roman"/>
          <w:sz w:val="24"/>
          <w:szCs w:val="24"/>
        </w:rPr>
        <w:t>ны текста, выбор источников литературы, степень раскрытия сущности вопроса, соблюдение требований к оформлению при написании реферата.</w:t>
      </w:r>
    </w:p>
    <w:p w:rsidR="002112AA" w:rsidRPr="002631CB" w:rsidRDefault="00853E98" w:rsidP="001C586D">
      <w:pPr>
        <w:spacing w:after="0" w:line="259" w:lineRule="auto"/>
        <w:ind w:left="283" w:right="454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  </w:t>
      </w:r>
      <w:r w:rsidR="00363770" w:rsidRPr="002631CB">
        <w:rPr>
          <w:rFonts w:ascii="Times New Roman" w:eastAsia="Times New Roman" w:hAnsi="Times New Roman" w:cs="Times New Roman"/>
          <w:b/>
          <w:sz w:val="24"/>
          <w:szCs w:val="24"/>
        </w:rPr>
        <w:t>2.2</w:t>
      </w:r>
      <w:r w:rsidR="00F77B34" w:rsidRPr="002631C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112AA" w:rsidRPr="002631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Hlk518282930"/>
      <w:r w:rsidR="002112AA" w:rsidRPr="002631CB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</w:t>
      </w:r>
      <w:r w:rsidR="001A799E" w:rsidRPr="002631CB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106C55" w:rsidRPr="002631CB" w:rsidRDefault="002112AA" w:rsidP="00106C55">
      <w:pPr>
        <w:spacing w:after="0" w:line="240" w:lineRule="auto"/>
        <w:ind w:left="283" w:right="454" w:firstLine="708"/>
        <w:rPr>
          <w:rFonts w:ascii="Times New Roman" w:hAnsi="Times New Roman" w:cs="Times New Roman"/>
          <w:b/>
          <w:sz w:val="24"/>
          <w:szCs w:val="24"/>
        </w:rPr>
      </w:pPr>
      <w:r w:rsidRPr="002631CB">
        <w:rPr>
          <w:rFonts w:ascii="Times New Roman" w:eastAsia="Times New Roman" w:hAnsi="Times New Roman" w:cs="Times New Roman"/>
          <w:sz w:val="24"/>
          <w:szCs w:val="24"/>
        </w:rPr>
        <w:t>Контрольное задание может состоять из теоретического вопроса, практического задания или нескольких заданий (как теоретических, так и практических), в которых студент до</w:t>
      </w:r>
      <w:r w:rsidRPr="002631C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631CB">
        <w:rPr>
          <w:rFonts w:ascii="Times New Roman" w:eastAsia="Times New Roman" w:hAnsi="Times New Roman" w:cs="Times New Roman"/>
          <w:sz w:val="24"/>
          <w:szCs w:val="24"/>
        </w:rPr>
        <w:t>жен проанализировать и дать оценку конкретной ситуации или выполнить другую аналитическую работы. </w:t>
      </w:r>
      <w:bookmarkEnd w:id="0"/>
      <w:r w:rsidR="00F77B34" w:rsidRPr="002631C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06C55" w:rsidRPr="002631CB" w:rsidRDefault="00106C55" w:rsidP="00106C55">
      <w:pPr>
        <w:spacing w:after="0" w:line="265" w:lineRule="auto"/>
        <w:ind w:left="283" w:right="454" w:firstLine="0"/>
        <w:jc w:val="left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77B34" w:rsidRPr="002631CB">
        <w:rPr>
          <w:rFonts w:ascii="Times New Roman" w:hAnsi="Times New Roman" w:cs="Times New Roman"/>
          <w:b/>
          <w:sz w:val="24"/>
          <w:szCs w:val="24"/>
        </w:rPr>
        <w:t xml:space="preserve">    2.</w:t>
      </w:r>
      <w:r w:rsidR="00176801" w:rsidRPr="002631CB">
        <w:rPr>
          <w:rFonts w:ascii="Times New Roman" w:hAnsi="Times New Roman" w:cs="Times New Roman"/>
          <w:b/>
          <w:sz w:val="24"/>
          <w:szCs w:val="24"/>
        </w:rPr>
        <w:t>3</w:t>
      </w:r>
      <w:r w:rsidR="00F77B34" w:rsidRPr="002631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3770" w:rsidRPr="002631CB">
        <w:rPr>
          <w:rFonts w:ascii="Times New Roman" w:hAnsi="Times New Roman" w:cs="Times New Roman"/>
          <w:b/>
          <w:sz w:val="24"/>
          <w:szCs w:val="24"/>
        </w:rPr>
        <w:t>Подготовка к экзамену</w:t>
      </w:r>
      <w:r w:rsidR="00853E98" w:rsidRPr="00263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BAE" w:rsidRPr="002631CB" w:rsidRDefault="00363770" w:rsidP="00106C55">
      <w:pPr>
        <w:spacing w:after="0" w:line="265" w:lineRule="auto"/>
        <w:ind w:left="283" w:right="454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Подготовка к экзамену</w:t>
      </w:r>
      <w:r w:rsidR="00853E98" w:rsidRPr="002631CB">
        <w:rPr>
          <w:rFonts w:ascii="Times New Roman" w:hAnsi="Times New Roman" w:cs="Times New Roman"/>
          <w:sz w:val="24"/>
          <w:szCs w:val="24"/>
        </w:rPr>
        <w:t xml:space="preserve"> в целях систематизации полученных знаний осуществляется </w:t>
      </w:r>
      <w:proofErr w:type="gramStart"/>
      <w:r w:rsidR="00853E98" w:rsidRPr="002631C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53E98" w:rsidRPr="002631CB">
        <w:rPr>
          <w:rFonts w:ascii="Times New Roman" w:hAnsi="Times New Roman" w:cs="Times New Roman"/>
          <w:sz w:val="24"/>
          <w:szCs w:val="24"/>
        </w:rPr>
        <w:t xml:space="preserve"> самостоятельно в ч</w:t>
      </w:r>
      <w:r w:rsidR="00853E98" w:rsidRPr="002631CB">
        <w:rPr>
          <w:rFonts w:ascii="Times New Roman" w:hAnsi="Times New Roman" w:cs="Times New Roman"/>
          <w:sz w:val="24"/>
          <w:szCs w:val="24"/>
        </w:rPr>
        <w:t>а</w:t>
      </w:r>
      <w:r w:rsidR="00853E98" w:rsidRPr="002631CB">
        <w:rPr>
          <w:rFonts w:ascii="Times New Roman" w:hAnsi="Times New Roman" w:cs="Times New Roman"/>
          <w:sz w:val="24"/>
          <w:szCs w:val="24"/>
        </w:rPr>
        <w:t xml:space="preserve">сы, отведенные для самостоятельной работы. </w:t>
      </w:r>
    </w:p>
    <w:p w:rsidR="00FA6BAE" w:rsidRPr="002631CB" w:rsidRDefault="00363770" w:rsidP="00106C55">
      <w:pPr>
        <w:ind w:left="349"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Вопросы к экзамену </w:t>
      </w:r>
      <w:r w:rsidR="00853E98" w:rsidRPr="002631CB">
        <w:rPr>
          <w:rFonts w:ascii="Times New Roman" w:hAnsi="Times New Roman" w:cs="Times New Roman"/>
          <w:sz w:val="24"/>
          <w:szCs w:val="24"/>
        </w:rPr>
        <w:t xml:space="preserve"> соответствуют рабочей программе дисциплины на текущий учебный год. </w:t>
      </w:r>
    </w:p>
    <w:p w:rsidR="00FA6BAE" w:rsidRPr="002631CB" w:rsidRDefault="00853E98">
      <w:pPr>
        <w:spacing w:after="210" w:line="265" w:lineRule="auto"/>
        <w:ind w:left="1136" w:hanging="10"/>
        <w:jc w:val="left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 xml:space="preserve">3. ЗАДАНИЯ ДЛЯ САМОСТОЯТЕЛЬНОЙ РАБОТЫ </w:t>
      </w:r>
    </w:p>
    <w:p w:rsidR="00C3176E" w:rsidRPr="002631CB" w:rsidRDefault="00853E98" w:rsidP="00A45B6C">
      <w:pPr>
        <w:pStyle w:val="2"/>
        <w:ind w:left="155" w:right="178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lastRenderedPageBreak/>
        <w:t xml:space="preserve">Тема 1. </w:t>
      </w:r>
    </w:p>
    <w:p w:rsidR="00C3176E" w:rsidRPr="002631CB" w:rsidRDefault="00176801" w:rsidP="00176801">
      <w:pPr>
        <w:spacing w:after="0" w:line="259" w:lineRule="auto"/>
        <w:ind w:left="283" w:right="45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Исторические предпосылки возникновения и развития экономической социологии в России и за рубежом</w:t>
      </w:r>
    </w:p>
    <w:p w:rsidR="00176801" w:rsidRPr="002631CB" w:rsidRDefault="0057749E" w:rsidP="00176801">
      <w:pPr>
        <w:spacing w:after="0" w:line="259" w:lineRule="auto"/>
        <w:ind w:left="283" w:right="45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Тематика рефератов</w:t>
      </w:r>
    </w:p>
    <w:p w:rsidR="0057749E" w:rsidRPr="002631CB" w:rsidRDefault="0057749E" w:rsidP="0057749E">
      <w:pPr>
        <w:spacing w:after="0" w:line="259" w:lineRule="auto"/>
        <w:ind w:left="283" w:right="454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1. Происхождение и социальные характеристики обмена </w:t>
      </w:r>
    </w:p>
    <w:p w:rsidR="0057749E" w:rsidRPr="002631CB" w:rsidRDefault="0057749E" w:rsidP="0057749E">
      <w:pPr>
        <w:spacing w:after="0" w:line="259" w:lineRule="auto"/>
        <w:ind w:left="283" w:right="454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2.Религиозные факторы экономического развития </w:t>
      </w:r>
    </w:p>
    <w:p w:rsidR="0057749E" w:rsidRPr="002631CB" w:rsidRDefault="0057749E" w:rsidP="0057749E">
      <w:pPr>
        <w:spacing w:after="0" w:line="259" w:lineRule="auto"/>
        <w:ind w:left="283" w:right="454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3.Социальная структура российского общества и тенденции ее развития </w:t>
      </w:r>
    </w:p>
    <w:p w:rsidR="0057749E" w:rsidRPr="002631CB" w:rsidRDefault="0057749E" w:rsidP="0057749E">
      <w:pPr>
        <w:spacing w:after="0" w:line="259" w:lineRule="auto"/>
        <w:ind w:left="283" w:right="45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4.Подходы к анализу социальной структуры в работах запа</w:t>
      </w:r>
      <w:r w:rsidRPr="002631CB">
        <w:rPr>
          <w:rFonts w:ascii="Times New Roman" w:hAnsi="Times New Roman" w:cs="Times New Roman"/>
          <w:sz w:val="24"/>
          <w:szCs w:val="24"/>
        </w:rPr>
        <w:t>д</w:t>
      </w:r>
      <w:r w:rsidRPr="002631CB">
        <w:rPr>
          <w:rFonts w:ascii="Times New Roman" w:hAnsi="Times New Roman" w:cs="Times New Roman"/>
          <w:sz w:val="24"/>
          <w:szCs w:val="24"/>
        </w:rPr>
        <w:t>ных социологов</w:t>
      </w:r>
    </w:p>
    <w:p w:rsidR="003C0D2B" w:rsidRPr="002631CB" w:rsidRDefault="003C0D2B" w:rsidP="003C0D2B">
      <w:pPr>
        <w:spacing w:after="0" w:line="259" w:lineRule="auto"/>
        <w:ind w:left="283" w:right="454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5.Теории элит их интерпретация в экономической жизни</w:t>
      </w:r>
    </w:p>
    <w:p w:rsidR="00363770" w:rsidRPr="002631CB" w:rsidRDefault="00363770" w:rsidP="00363770">
      <w:pPr>
        <w:pStyle w:val="2"/>
        <w:ind w:left="155" w:right="177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Тема </w:t>
      </w:r>
      <w:r w:rsidR="00176801" w:rsidRPr="002631CB">
        <w:rPr>
          <w:rFonts w:ascii="Times New Roman" w:hAnsi="Times New Roman" w:cs="Times New Roman"/>
          <w:sz w:val="24"/>
          <w:szCs w:val="24"/>
        </w:rPr>
        <w:t>2</w:t>
      </w:r>
      <w:r w:rsidRPr="002631CB">
        <w:rPr>
          <w:rFonts w:ascii="Times New Roman" w:hAnsi="Times New Roman" w:cs="Times New Roman"/>
          <w:sz w:val="24"/>
          <w:szCs w:val="24"/>
        </w:rPr>
        <w:t>.</w:t>
      </w:r>
    </w:p>
    <w:p w:rsidR="00176801" w:rsidRPr="002631CB" w:rsidRDefault="00176801" w:rsidP="00176801">
      <w:pPr>
        <w:ind w:left="284" w:firstLine="42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Функции экономической социологии, их реализация в и</w:t>
      </w:r>
      <w:r w:rsidRPr="002631CB">
        <w:rPr>
          <w:rFonts w:ascii="Times New Roman" w:hAnsi="Times New Roman" w:cs="Times New Roman"/>
          <w:b/>
          <w:sz w:val="24"/>
          <w:szCs w:val="24"/>
        </w:rPr>
        <w:t>с</w:t>
      </w:r>
      <w:r w:rsidRPr="002631CB">
        <w:rPr>
          <w:rFonts w:ascii="Times New Roman" w:hAnsi="Times New Roman" w:cs="Times New Roman"/>
          <w:b/>
          <w:sz w:val="24"/>
          <w:szCs w:val="24"/>
        </w:rPr>
        <w:t>следовании различных сфер экономической жизни и финанс</w:t>
      </w:r>
      <w:r w:rsidRPr="002631CB">
        <w:rPr>
          <w:rFonts w:ascii="Times New Roman" w:hAnsi="Times New Roman" w:cs="Times New Roman"/>
          <w:b/>
          <w:sz w:val="24"/>
          <w:szCs w:val="24"/>
        </w:rPr>
        <w:t>о</w:t>
      </w:r>
      <w:r w:rsidRPr="002631CB">
        <w:rPr>
          <w:rFonts w:ascii="Times New Roman" w:hAnsi="Times New Roman" w:cs="Times New Roman"/>
          <w:b/>
          <w:sz w:val="24"/>
          <w:szCs w:val="24"/>
        </w:rPr>
        <w:t>во-банковской деятельности</w:t>
      </w:r>
    </w:p>
    <w:p w:rsidR="003E6BBE" w:rsidRPr="002631CB" w:rsidRDefault="003E6BBE" w:rsidP="003E6BBE">
      <w:pPr>
        <w:spacing w:after="0" w:line="259" w:lineRule="auto"/>
        <w:ind w:left="283" w:right="45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Тематика рефератов</w:t>
      </w:r>
    </w:p>
    <w:p w:rsidR="0057749E" w:rsidRPr="002631CB" w:rsidRDefault="0057749E" w:rsidP="0057749E">
      <w:p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2631CB">
        <w:rPr>
          <w:rFonts w:ascii="Times New Roman" w:hAnsi="Times New Roman" w:cs="Times New Roman"/>
          <w:sz w:val="24"/>
          <w:szCs w:val="24"/>
          <w:lang w:eastAsia="en-US"/>
        </w:rPr>
        <w:t xml:space="preserve">1. Финансовое поведение и факторы, обуславливающие его </w:t>
      </w:r>
    </w:p>
    <w:p w:rsidR="0057749E" w:rsidRPr="002631CB" w:rsidRDefault="0057749E" w:rsidP="0057749E">
      <w:pPr>
        <w:widowControl w:val="0"/>
        <w:suppressAutoHyphens/>
        <w:spacing w:after="0" w:line="240" w:lineRule="auto"/>
        <w:ind w:left="284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2. Инвестиционное поведение россиян в переходный период </w:t>
      </w:r>
    </w:p>
    <w:p w:rsidR="0057749E" w:rsidRPr="002631CB" w:rsidRDefault="0057749E" w:rsidP="0057749E">
      <w:pPr>
        <w:widowControl w:val="0"/>
        <w:suppressAutoHyphens/>
        <w:spacing w:after="0" w:line="240" w:lineRule="auto"/>
        <w:ind w:left="284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3. Страховое поведение россиян в переходный период </w:t>
      </w:r>
    </w:p>
    <w:p w:rsidR="0057749E" w:rsidRPr="002631CB" w:rsidRDefault="0057749E" w:rsidP="0057749E">
      <w:pPr>
        <w:widowControl w:val="0"/>
        <w:suppressAutoHyphens/>
        <w:spacing w:after="0" w:line="240" w:lineRule="auto"/>
        <w:ind w:left="284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4. Сберегательное поведение и его эволюция в российском обществе </w:t>
      </w:r>
    </w:p>
    <w:p w:rsidR="003C0D2B" w:rsidRPr="002631CB" w:rsidRDefault="003C0D2B" w:rsidP="003C0D2B">
      <w:pPr>
        <w:widowControl w:val="0"/>
        <w:suppressAutoHyphens/>
        <w:spacing w:after="0" w:line="240" w:lineRule="auto"/>
        <w:ind w:left="284" w:firstLine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5.</w:t>
      </w:r>
      <w:r w:rsidRPr="002631C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Доверие к субъектам рынка как важный фактор его развития </w:t>
      </w:r>
    </w:p>
    <w:p w:rsidR="00176801" w:rsidRPr="002631CB" w:rsidRDefault="00176801" w:rsidP="003C0D2B">
      <w:pPr>
        <w:widowControl w:val="0"/>
        <w:suppressAutoHyphens/>
        <w:spacing w:after="0" w:line="240" w:lineRule="auto"/>
        <w:ind w:left="284" w:firstLine="0"/>
        <w:jc w:val="center"/>
        <w:rPr>
          <w:rFonts w:ascii="Times New Roman" w:eastAsia="Andale Sans UI" w:hAnsi="Times New Roman" w:cs="Times New Roman"/>
          <w:b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Тема 3.</w:t>
      </w:r>
    </w:p>
    <w:p w:rsidR="00176801" w:rsidRPr="002631CB" w:rsidRDefault="00176801" w:rsidP="003C0D2B">
      <w:pPr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Социологические и экономические законы как методол</w:t>
      </w:r>
      <w:r w:rsidRPr="002631CB">
        <w:rPr>
          <w:rFonts w:ascii="Times New Roman" w:hAnsi="Times New Roman" w:cs="Times New Roman"/>
          <w:b/>
          <w:sz w:val="24"/>
          <w:szCs w:val="24"/>
        </w:rPr>
        <w:t>о</w:t>
      </w:r>
      <w:r w:rsidRPr="002631CB">
        <w:rPr>
          <w:rFonts w:ascii="Times New Roman" w:hAnsi="Times New Roman" w:cs="Times New Roman"/>
          <w:b/>
          <w:sz w:val="24"/>
          <w:szCs w:val="24"/>
        </w:rPr>
        <w:t>гическая база изучения социальных отношений в сфере эк</w:t>
      </w:r>
      <w:r w:rsidRPr="002631CB">
        <w:rPr>
          <w:rFonts w:ascii="Times New Roman" w:hAnsi="Times New Roman" w:cs="Times New Roman"/>
          <w:b/>
          <w:sz w:val="24"/>
          <w:szCs w:val="24"/>
        </w:rPr>
        <w:t>о</w:t>
      </w:r>
      <w:r w:rsidRPr="002631CB">
        <w:rPr>
          <w:rFonts w:ascii="Times New Roman" w:hAnsi="Times New Roman" w:cs="Times New Roman"/>
          <w:b/>
          <w:sz w:val="24"/>
          <w:szCs w:val="24"/>
        </w:rPr>
        <w:t>номики</w:t>
      </w:r>
    </w:p>
    <w:p w:rsidR="003E6BBE" w:rsidRPr="002631CB" w:rsidRDefault="003E6BBE" w:rsidP="003E6BBE">
      <w:pPr>
        <w:spacing w:after="0" w:line="259" w:lineRule="auto"/>
        <w:ind w:left="283" w:right="45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Тематика рефератов</w:t>
      </w:r>
    </w:p>
    <w:p w:rsidR="002B5B33" w:rsidRPr="002631CB" w:rsidRDefault="002B5B33" w:rsidP="002B5B33">
      <w:pPr>
        <w:widowControl w:val="0"/>
        <w:suppressAutoHyphens/>
        <w:spacing w:after="0" w:line="240" w:lineRule="auto"/>
        <w:ind w:left="284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1.Социологические исследования как инструмент познания финансово-банковской сферы </w:t>
      </w:r>
    </w:p>
    <w:p w:rsidR="002B5B33" w:rsidRPr="002631CB" w:rsidRDefault="002B5B33" w:rsidP="002B5B33">
      <w:pPr>
        <w:widowControl w:val="0"/>
        <w:suppressAutoHyphens/>
        <w:spacing w:after="0" w:line="240" w:lineRule="auto"/>
        <w:ind w:left="284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2 Социологические методы изучения экономического поведения социальных групп </w:t>
      </w:r>
    </w:p>
    <w:p w:rsidR="002B5B33" w:rsidRPr="002631CB" w:rsidRDefault="002B5B33" w:rsidP="002B5B33">
      <w:pPr>
        <w:widowControl w:val="0"/>
        <w:suppressAutoHyphens/>
        <w:spacing w:after="0" w:line="240" w:lineRule="auto"/>
        <w:ind w:left="284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3.Специфика экономической культуры различных социальных групп российского общества </w:t>
      </w:r>
    </w:p>
    <w:p w:rsidR="002B5B33" w:rsidRPr="002631CB" w:rsidRDefault="002B5B33" w:rsidP="002B5B33">
      <w:pPr>
        <w:widowControl w:val="0"/>
        <w:suppressAutoHyphens/>
        <w:spacing w:after="0" w:line="240" w:lineRule="auto"/>
        <w:ind w:left="284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lastRenderedPageBreak/>
        <w:t xml:space="preserve">4.Сущность и особенности социально-ориентированной модели рыночной экономики </w:t>
      </w:r>
    </w:p>
    <w:p w:rsidR="003C0D2B" w:rsidRPr="002631CB" w:rsidRDefault="003C0D2B" w:rsidP="002B5B33">
      <w:pPr>
        <w:widowControl w:val="0"/>
        <w:suppressAutoHyphens/>
        <w:spacing w:after="0" w:line="240" w:lineRule="auto"/>
        <w:ind w:left="284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5.Объективные и субъективные факторы формирования российского рынка труда и занятости в обществе с переходной экономикой</w:t>
      </w:r>
    </w:p>
    <w:p w:rsidR="00176801" w:rsidRPr="002631CB" w:rsidRDefault="00176801" w:rsidP="00176801">
      <w:pPr>
        <w:pStyle w:val="2"/>
        <w:ind w:left="155" w:right="177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Тема 4.</w:t>
      </w:r>
    </w:p>
    <w:p w:rsidR="00176801" w:rsidRPr="002631CB" w:rsidRDefault="00176801" w:rsidP="00176801">
      <w:pPr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Социальный механизм развития экономики и финансово-банковской сферы экономической жизни</w:t>
      </w:r>
    </w:p>
    <w:p w:rsidR="003E6BBE" w:rsidRPr="002631CB" w:rsidRDefault="003E6BBE" w:rsidP="003E6BBE">
      <w:pPr>
        <w:spacing w:after="0" w:line="259" w:lineRule="auto"/>
        <w:ind w:left="283" w:right="45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Тематика рефератов</w:t>
      </w:r>
    </w:p>
    <w:p w:rsidR="00C523BD" w:rsidRPr="002631CB" w:rsidRDefault="00C523BD" w:rsidP="00C523BD">
      <w:pPr>
        <w:widowControl w:val="0"/>
        <w:suppressAutoHyphens/>
        <w:spacing w:after="0" w:line="240" w:lineRule="auto"/>
        <w:ind w:left="284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1. Мода как предмет социологического анализа </w:t>
      </w:r>
    </w:p>
    <w:p w:rsidR="00C523BD" w:rsidRPr="002631CB" w:rsidRDefault="00C523BD" w:rsidP="00C523BD">
      <w:pPr>
        <w:widowControl w:val="0"/>
        <w:suppressAutoHyphens/>
        <w:spacing w:after="0" w:line="240" w:lineRule="auto"/>
        <w:ind w:left="284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2. Место рекламы в экономической жизни общества </w:t>
      </w:r>
    </w:p>
    <w:p w:rsidR="00C523BD" w:rsidRPr="002631CB" w:rsidRDefault="00C523BD" w:rsidP="00C523BD">
      <w:pPr>
        <w:widowControl w:val="0"/>
        <w:suppressAutoHyphens/>
        <w:spacing w:after="0" w:line="240" w:lineRule="auto"/>
        <w:ind w:left="284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3. Реклама как социальный институт </w:t>
      </w:r>
    </w:p>
    <w:p w:rsidR="00C523BD" w:rsidRPr="002631CB" w:rsidRDefault="00C523BD" w:rsidP="00C523BD">
      <w:pPr>
        <w:widowControl w:val="0"/>
        <w:suppressAutoHyphens/>
        <w:spacing w:after="0" w:line="240" w:lineRule="auto"/>
        <w:ind w:left="284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4. Социальные аспекты экономической безопасности </w:t>
      </w:r>
    </w:p>
    <w:p w:rsidR="003C0D2B" w:rsidRPr="002631CB" w:rsidRDefault="003C0D2B" w:rsidP="00C523BD">
      <w:pPr>
        <w:widowControl w:val="0"/>
        <w:suppressAutoHyphens/>
        <w:spacing w:after="0" w:line="240" w:lineRule="auto"/>
        <w:ind w:left="284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5.</w:t>
      </w:r>
      <w:r w:rsidRPr="002631C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Институциональное направление как междисциплинарный подход к исследованию экономического поведения</w:t>
      </w:r>
    </w:p>
    <w:p w:rsidR="00176801" w:rsidRPr="002631CB" w:rsidRDefault="00176801" w:rsidP="00176801">
      <w:pPr>
        <w:pStyle w:val="2"/>
        <w:ind w:left="155" w:right="177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Тема 5.</w:t>
      </w:r>
    </w:p>
    <w:p w:rsidR="00176801" w:rsidRPr="002631CB" w:rsidRDefault="00176801" w:rsidP="00176801">
      <w:pPr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Социальные последствия перехода к рыночным отнош</w:t>
      </w:r>
      <w:r w:rsidRPr="002631CB">
        <w:rPr>
          <w:rFonts w:ascii="Times New Roman" w:hAnsi="Times New Roman" w:cs="Times New Roman"/>
          <w:b/>
          <w:sz w:val="24"/>
          <w:szCs w:val="24"/>
        </w:rPr>
        <w:t>е</w:t>
      </w:r>
      <w:r w:rsidRPr="002631CB">
        <w:rPr>
          <w:rFonts w:ascii="Times New Roman" w:hAnsi="Times New Roman" w:cs="Times New Roman"/>
          <w:b/>
          <w:sz w:val="24"/>
          <w:szCs w:val="24"/>
        </w:rPr>
        <w:t>ниям в экономике как фактор угрозы экономической и соц</w:t>
      </w:r>
      <w:r w:rsidRPr="002631CB">
        <w:rPr>
          <w:rFonts w:ascii="Times New Roman" w:hAnsi="Times New Roman" w:cs="Times New Roman"/>
          <w:b/>
          <w:sz w:val="24"/>
          <w:szCs w:val="24"/>
        </w:rPr>
        <w:t>и</w:t>
      </w:r>
      <w:r w:rsidRPr="002631CB">
        <w:rPr>
          <w:rFonts w:ascii="Times New Roman" w:hAnsi="Times New Roman" w:cs="Times New Roman"/>
          <w:b/>
          <w:sz w:val="24"/>
          <w:szCs w:val="24"/>
        </w:rPr>
        <w:t>альной безопасности личности, общества и государства</w:t>
      </w:r>
    </w:p>
    <w:p w:rsidR="0009350B" w:rsidRPr="002631CB" w:rsidRDefault="0009350B" w:rsidP="00176801">
      <w:pPr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Тематика эссе</w:t>
      </w:r>
    </w:p>
    <w:p w:rsidR="00B6104E" w:rsidRPr="002631CB" w:rsidRDefault="00B6104E" w:rsidP="00B6104E">
      <w:pPr>
        <w:widowControl w:val="0"/>
        <w:suppressAutoHyphens/>
        <w:spacing w:after="0" w:line="240" w:lineRule="auto"/>
        <w:ind w:left="284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1.Перспективные формы сотрудничества в области внешнеэкономических связей в сфере АПК</w:t>
      </w:r>
    </w:p>
    <w:p w:rsidR="00B6104E" w:rsidRPr="002631CB" w:rsidRDefault="00B6104E" w:rsidP="00B6104E">
      <w:pPr>
        <w:widowControl w:val="0"/>
        <w:suppressAutoHyphens/>
        <w:spacing w:after="0" w:line="240" w:lineRule="auto"/>
        <w:ind w:left="284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2. Кредит и его основные формы</w:t>
      </w:r>
    </w:p>
    <w:p w:rsidR="0009350B" w:rsidRPr="002631CB" w:rsidRDefault="0009350B" w:rsidP="0009350B">
      <w:pPr>
        <w:widowControl w:val="0"/>
        <w:suppressAutoHyphens/>
        <w:spacing w:after="0" w:line="240" w:lineRule="auto"/>
        <w:ind w:left="284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3.Совокупный спрос и совокупное предложение</w:t>
      </w:r>
    </w:p>
    <w:p w:rsidR="009D0E18" w:rsidRPr="002631CB" w:rsidRDefault="009D0E18" w:rsidP="0009350B">
      <w:pPr>
        <w:widowControl w:val="0"/>
        <w:suppressAutoHyphens/>
        <w:spacing w:after="0" w:line="240" w:lineRule="auto"/>
        <w:ind w:left="284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4. Пути преодоления бедности</w:t>
      </w:r>
    </w:p>
    <w:p w:rsidR="009D0E18" w:rsidRPr="002631CB" w:rsidRDefault="009D0E18" w:rsidP="0009350B">
      <w:pPr>
        <w:widowControl w:val="0"/>
        <w:suppressAutoHyphens/>
        <w:spacing w:after="0" w:line="240" w:lineRule="auto"/>
        <w:ind w:left="284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5.Меры </w:t>
      </w:r>
      <w:r w:rsidR="00D24112"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по стабилизации социальной сферы</w:t>
      </w:r>
      <w:r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 российского общества</w:t>
      </w:r>
    </w:p>
    <w:p w:rsidR="00176801" w:rsidRPr="002631CB" w:rsidRDefault="00176801" w:rsidP="00176801">
      <w:pPr>
        <w:pStyle w:val="2"/>
        <w:ind w:left="155" w:right="177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Тема 6.</w:t>
      </w:r>
    </w:p>
    <w:p w:rsidR="00B6104E" w:rsidRPr="002631CB" w:rsidRDefault="00B6104E" w:rsidP="00B6104E">
      <w:pPr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Конфликты в системе экономических отношений</w:t>
      </w:r>
    </w:p>
    <w:p w:rsidR="0009350B" w:rsidRPr="002631CB" w:rsidRDefault="0009350B" w:rsidP="0009350B">
      <w:pPr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Тематика эссе</w:t>
      </w:r>
    </w:p>
    <w:p w:rsidR="00B6104E" w:rsidRPr="002631CB" w:rsidRDefault="00B6104E" w:rsidP="00B6104E">
      <w:pPr>
        <w:widowControl w:val="0"/>
        <w:suppressAutoHyphens/>
        <w:spacing w:after="0" w:line="240" w:lineRule="auto"/>
        <w:ind w:left="284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1.Проблемы экономической безопасности в России </w:t>
      </w:r>
    </w:p>
    <w:p w:rsidR="00B6104E" w:rsidRPr="002631CB" w:rsidRDefault="00B6104E" w:rsidP="00B6104E">
      <w:pPr>
        <w:widowControl w:val="0"/>
        <w:suppressAutoHyphens/>
        <w:spacing w:after="0" w:line="240" w:lineRule="auto"/>
        <w:ind w:left="284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2.Проблемы реализации налоговой реформы в федеративном государстве</w:t>
      </w:r>
    </w:p>
    <w:p w:rsidR="00B6104E" w:rsidRPr="002631CB" w:rsidRDefault="00B6104E" w:rsidP="00B6104E">
      <w:pPr>
        <w:widowControl w:val="0"/>
        <w:suppressAutoHyphens/>
        <w:spacing w:after="0" w:line="240" w:lineRule="auto"/>
        <w:ind w:left="284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3.Калькуляция себестоимости продукции: проблемы, возникающие в предпринимательской деятельности</w:t>
      </w:r>
    </w:p>
    <w:p w:rsidR="00D24112" w:rsidRPr="002631CB" w:rsidRDefault="00D24112" w:rsidP="00B6104E">
      <w:pPr>
        <w:widowControl w:val="0"/>
        <w:suppressAutoHyphens/>
        <w:spacing w:after="0" w:line="240" w:lineRule="auto"/>
        <w:ind w:left="284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lastRenderedPageBreak/>
        <w:t>4. Экономические конфликты: макроуровень</w:t>
      </w:r>
    </w:p>
    <w:p w:rsidR="00D24112" w:rsidRPr="002631CB" w:rsidRDefault="00DD2E8F" w:rsidP="00B6104E">
      <w:pPr>
        <w:widowControl w:val="0"/>
        <w:suppressAutoHyphens/>
        <w:spacing w:after="0" w:line="240" w:lineRule="auto"/>
        <w:ind w:left="284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5</w:t>
      </w:r>
      <w:r w:rsidR="00D24112"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. Экономические конфликты: микроуровень</w:t>
      </w:r>
    </w:p>
    <w:p w:rsidR="00176801" w:rsidRPr="002631CB" w:rsidRDefault="00176801" w:rsidP="00176801">
      <w:pPr>
        <w:pStyle w:val="2"/>
        <w:ind w:left="155" w:right="177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Тема 7.</w:t>
      </w:r>
    </w:p>
    <w:p w:rsidR="000760E1" w:rsidRPr="002631CB" w:rsidRDefault="000760E1" w:rsidP="000760E1">
      <w:pPr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Социологические исследования как инструмент изучения социальных отношений в экономике и демографии</w:t>
      </w:r>
    </w:p>
    <w:p w:rsidR="003E6BBE" w:rsidRPr="002631CB" w:rsidRDefault="003E6BBE" w:rsidP="000760E1">
      <w:pPr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Выполнение контрольной работы</w:t>
      </w:r>
    </w:p>
    <w:p w:rsidR="003E6BBE" w:rsidRPr="002631CB" w:rsidRDefault="003E6BBE" w:rsidP="003E6BBE">
      <w:p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631CB">
        <w:rPr>
          <w:rFonts w:ascii="Times New Roman" w:hAnsi="Times New Roman" w:cs="Times New Roman"/>
          <w:sz w:val="24"/>
          <w:szCs w:val="24"/>
          <w:lang w:eastAsia="en-US"/>
        </w:rPr>
        <w:t>Вариант 1.</w:t>
      </w:r>
    </w:p>
    <w:p w:rsidR="003E6BBE" w:rsidRPr="002631CB" w:rsidRDefault="003E6BBE" w:rsidP="00C72369">
      <w:pPr>
        <w:widowControl w:val="0"/>
        <w:suppressAutoHyphens/>
        <w:spacing w:after="0" w:line="240" w:lineRule="auto"/>
        <w:ind w:left="284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1. Качественные методы научного исследования: сущность, разновидности.</w:t>
      </w:r>
    </w:p>
    <w:p w:rsidR="003E6BBE" w:rsidRPr="002631CB" w:rsidRDefault="003E6BBE" w:rsidP="00C72369">
      <w:pPr>
        <w:widowControl w:val="0"/>
        <w:suppressAutoHyphens/>
        <w:spacing w:after="0" w:line="240" w:lineRule="auto"/>
        <w:ind w:left="284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2. Методы мониторинговых исследований в управлении: опрос, анкетирование, интервью, анализ документов. Мониторинговые индикаторы.</w:t>
      </w:r>
    </w:p>
    <w:p w:rsidR="003E6BBE" w:rsidRPr="002631CB" w:rsidRDefault="003E6BBE" w:rsidP="00C72369">
      <w:pPr>
        <w:widowControl w:val="0"/>
        <w:suppressAutoHyphens/>
        <w:spacing w:after="0" w:line="240" w:lineRule="auto"/>
        <w:ind w:left="284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3. Понимание генеральной и выборочной совокупности.</w:t>
      </w:r>
    </w:p>
    <w:p w:rsidR="003E6BBE" w:rsidRPr="002631CB" w:rsidRDefault="003E6BBE" w:rsidP="00C72369">
      <w:pPr>
        <w:shd w:val="clear" w:color="auto" w:fill="FFFFFF"/>
        <w:spacing w:after="0" w:line="240" w:lineRule="auto"/>
        <w:ind w:left="284"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631CB">
        <w:rPr>
          <w:rFonts w:ascii="Times New Roman" w:hAnsi="Times New Roman" w:cs="Times New Roman"/>
          <w:sz w:val="24"/>
          <w:szCs w:val="24"/>
          <w:lang w:eastAsia="en-US"/>
        </w:rPr>
        <w:t>Вариант 2.</w:t>
      </w:r>
    </w:p>
    <w:p w:rsidR="003E6BBE" w:rsidRPr="002631CB" w:rsidRDefault="003E6BBE" w:rsidP="00C72369">
      <w:pPr>
        <w:widowControl w:val="0"/>
        <w:suppressAutoHyphens/>
        <w:spacing w:after="0" w:line="240" w:lineRule="auto"/>
        <w:ind w:left="284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1. Особенности и ограничения социального эксперимента.</w:t>
      </w:r>
    </w:p>
    <w:p w:rsidR="003E6BBE" w:rsidRPr="002631CB" w:rsidRDefault="003E6BBE" w:rsidP="00C72369">
      <w:pPr>
        <w:widowControl w:val="0"/>
        <w:suppressAutoHyphens/>
        <w:spacing w:after="0" w:line="240" w:lineRule="auto"/>
        <w:ind w:left="284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2. Виды социальных технологий как отражение основных видов человеческой деятельности. Этапы реализации социальных технологий.</w:t>
      </w:r>
    </w:p>
    <w:p w:rsidR="003E6BBE" w:rsidRPr="002631CB" w:rsidRDefault="003E6BBE" w:rsidP="00C72369">
      <w:pPr>
        <w:widowControl w:val="0"/>
        <w:suppressAutoHyphens/>
        <w:spacing w:after="0" w:line="240" w:lineRule="auto"/>
        <w:ind w:left="284" w:firstLine="0"/>
        <w:jc w:val="left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3.  Простая и случайная выборка научного исследования.</w:t>
      </w:r>
    </w:p>
    <w:p w:rsidR="006363F0" w:rsidRPr="002631CB" w:rsidRDefault="006363F0" w:rsidP="006363F0">
      <w:pPr>
        <w:pStyle w:val="2"/>
        <w:ind w:left="155" w:right="177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Тема 8.</w:t>
      </w:r>
    </w:p>
    <w:p w:rsidR="006363F0" w:rsidRPr="002631CB" w:rsidRDefault="006363F0" w:rsidP="006363F0">
      <w:pPr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Предмет, задачи, специализация и методы демографии</w:t>
      </w:r>
    </w:p>
    <w:p w:rsidR="003E6BBE" w:rsidRPr="002631CB" w:rsidRDefault="003E6BBE" w:rsidP="003E6BBE">
      <w:pPr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Выполнение контрольной работы</w:t>
      </w:r>
    </w:p>
    <w:p w:rsidR="003E6BBE" w:rsidRPr="002631CB" w:rsidRDefault="003E6BBE" w:rsidP="003E6BBE">
      <w:pPr>
        <w:widowControl w:val="0"/>
        <w:suppressAutoHyphens/>
        <w:spacing w:after="0" w:line="240" w:lineRule="auto"/>
        <w:ind w:left="0" w:firstLine="0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Вариант 1.</w:t>
      </w:r>
    </w:p>
    <w:p w:rsidR="003E6BBE" w:rsidRPr="002631CB" w:rsidRDefault="003E6BBE" w:rsidP="00C72369">
      <w:pPr>
        <w:widowControl w:val="0"/>
        <w:suppressAutoHyphens/>
        <w:spacing w:after="0" w:line="240" w:lineRule="auto"/>
        <w:ind w:left="284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 xml:space="preserve">1. Анализ сведений, данных. Преобразование в соответствии с потребностями управления. </w:t>
      </w:r>
    </w:p>
    <w:p w:rsidR="003E6BBE" w:rsidRPr="002631CB" w:rsidRDefault="003E6BBE" w:rsidP="00C72369">
      <w:pPr>
        <w:widowControl w:val="0"/>
        <w:suppressAutoHyphens/>
        <w:spacing w:after="0" w:line="240" w:lineRule="auto"/>
        <w:ind w:left="284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2. Целенаправленные способы выборки. Квотная  выборка, её возможности и ограничения, процедура осуществления.</w:t>
      </w:r>
    </w:p>
    <w:p w:rsidR="003E6BBE" w:rsidRPr="002631CB" w:rsidRDefault="003E6BBE" w:rsidP="00C72369">
      <w:pPr>
        <w:widowControl w:val="0"/>
        <w:suppressAutoHyphens/>
        <w:spacing w:after="0" w:line="240" w:lineRule="auto"/>
        <w:ind w:left="284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3. Экономическая, математическая, историческая, этническая, социологическая демография.</w:t>
      </w:r>
    </w:p>
    <w:p w:rsidR="003E6BBE" w:rsidRPr="002631CB" w:rsidRDefault="003E6BBE" w:rsidP="00C72369">
      <w:pPr>
        <w:shd w:val="clear" w:color="auto" w:fill="FFFFFF"/>
        <w:spacing w:after="0" w:line="240" w:lineRule="auto"/>
        <w:ind w:left="284"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631CB">
        <w:rPr>
          <w:rFonts w:ascii="Times New Roman" w:hAnsi="Times New Roman" w:cs="Times New Roman"/>
          <w:sz w:val="24"/>
          <w:szCs w:val="24"/>
          <w:lang w:eastAsia="en-US"/>
        </w:rPr>
        <w:t>Вариант 2.</w:t>
      </w:r>
    </w:p>
    <w:p w:rsidR="003E6BBE" w:rsidRPr="002631CB" w:rsidRDefault="003E6BBE" w:rsidP="00C72369">
      <w:pPr>
        <w:shd w:val="clear" w:color="auto" w:fill="FFFFFF"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2631CB">
        <w:rPr>
          <w:rFonts w:ascii="Times New Roman" w:hAnsi="Times New Roman" w:cs="Times New Roman"/>
          <w:sz w:val="24"/>
          <w:szCs w:val="24"/>
          <w:lang w:eastAsia="en-US"/>
        </w:rPr>
        <w:t>1.Методы демографии: статистические, математические и соци</w:t>
      </w:r>
      <w:r w:rsidRPr="002631CB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2631CB">
        <w:rPr>
          <w:rFonts w:ascii="Times New Roman" w:hAnsi="Times New Roman" w:cs="Times New Roman"/>
          <w:sz w:val="24"/>
          <w:szCs w:val="24"/>
          <w:lang w:eastAsia="en-US"/>
        </w:rPr>
        <w:t>логические.</w:t>
      </w:r>
    </w:p>
    <w:p w:rsidR="003E6BBE" w:rsidRPr="002631CB" w:rsidRDefault="003E6BBE" w:rsidP="00C72369">
      <w:pPr>
        <w:widowControl w:val="0"/>
        <w:suppressAutoHyphens/>
        <w:spacing w:after="0" w:line="240" w:lineRule="auto"/>
        <w:ind w:left="284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t>2. Основные направления социологических исследований для обеспечения и оценки качества жизни населения.</w:t>
      </w:r>
    </w:p>
    <w:p w:rsidR="003E6BBE" w:rsidRPr="002631CB" w:rsidRDefault="003E6BBE" w:rsidP="00C72369">
      <w:pPr>
        <w:widowControl w:val="0"/>
        <w:suppressAutoHyphens/>
        <w:spacing w:after="0" w:line="240" w:lineRule="auto"/>
        <w:ind w:left="284" w:firstLine="0"/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kern w:val="1"/>
          <w:sz w:val="24"/>
          <w:szCs w:val="24"/>
          <w:lang w:eastAsia="en-US"/>
        </w:rPr>
        <w:lastRenderedPageBreak/>
        <w:t xml:space="preserve">3. Анализ сведений, данных. Преобразование в соответствии с потребностями населения. </w:t>
      </w:r>
    </w:p>
    <w:p w:rsidR="006363F0" w:rsidRPr="002631CB" w:rsidRDefault="006363F0" w:rsidP="00C72369">
      <w:pPr>
        <w:pStyle w:val="2"/>
        <w:ind w:left="284" w:right="177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Тема 9.</w:t>
      </w:r>
    </w:p>
    <w:p w:rsidR="006363F0" w:rsidRPr="002631CB" w:rsidRDefault="006363F0" w:rsidP="00C72369">
      <w:pPr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Семейная и брачная структура населения</w:t>
      </w:r>
    </w:p>
    <w:p w:rsidR="003C0D2B" w:rsidRPr="002631CB" w:rsidRDefault="003C0D2B" w:rsidP="00C72369">
      <w:pPr>
        <w:spacing w:after="0" w:line="259" w:lineRule="auto"/>
        <w:ind w:left="284" w:right="45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Тематика рефератов</w:t>
      </w:r>
    </w:p>
    <w:p w:rsidR="003C0D2B" w:rsidRPr="002631CB" w:rsidRDefault="00DD2E8F" w:rsidP="00C72369">
      <w:pPr>
        <w:ind w:left="284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1.Воспроизводство брачно-семейной структуры общества</w:t>
      </w:r>
    </w:p>
    <w:p w:rsidR="00DD2E8F" w:rsidRPr="002631CB" w:rsidRDefault="00DD2E8F" w:rsidP="00C72369">
      <w:pPr>
        <w:ind w:left="284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2.</w:t>
      </w:r>
      <w:r w:rsidR="000349D1" w:rsidRPr="002631CB">
        <w:rPr>
          <w:rFonts w:ascii="Times New Roman" w:hAnsi="Times New Roman" w:cs="Times New Roman"/>
          <w:sz w:val="24"/>
          <w:szCs w:val="24"/>
        </w:rPr>
        <w:t>Классификация семей</w:t>
      </w:r>
    </w:p>
    <w:p w:rsidR="000349D1" w:rsidRPr="002631CB" w:rsidRDefault="000349D1" w:rsidP="00C72369">
      <w:pPr>
        <w:ind w:left="284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3.Основные показатели брачно-семейной структуры общества</w:t>
      </w:r>
    </w:p>
    <w:p w:rsidR="000349D1" w:rsidRPr="002631CB" w:rsidRDefault="000349D1" w:rsidP="00C72369">
      <w:pPr>
        <w:ind w:left="284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4.Особенности местного брачного законодательства и обычаев</w:t>
      </w:r>
    </w:p>
    <w:p w:rsidR="000349D1" w:rsidRPr="002631CB" w:rsidRDefault="000349D1" w:rsidP="00C72369">
      <w:pPr>
        <w:ind w:left="284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5.Тенденции динамики уровня </w:t>
      </w:r>
      <w:proofErr w:type="spellStart"/>
      <w:r w:rsidRPr="002631CB">
        <w:rPr>
          <w:rFonts w:ascii="Times New Roman" w:hAnsi="Times New Roman" w:cs="Times New Roman"/>
          <w:sz w:val="24"/>
          <w:szCs w:val="24"/>
        </w:rPr>
        <w:t>брачности</w:t>
      </w:r>
      <w:proofErr w:type="spellEnd"/>
    </w:p>
    <w:p w:rsidR="006363F0" w:rsidRPr="002631CB" w:rsidRDefault="006363F0" w:rsidP="00C72369">
      <w:pPr>
        <w:pStyle w:val="2"/>
        <w:ind w:left="284" w:right="177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Тема 10.</w:t>
      </w:r>
    </w:p>
    <w:p w:rsidR="006363F0" w:rsidRPr="002631CB" w:rsidRDefault="006363F0" w:rsidP="00C72369">
      <w:pPr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Социальный процесс и изменение структуры уровня смертн</w:t>
      </w:r>
      <w:r w:rsidRPr="002631CB">
        <w:rPr>
          <w:rFonts w:ascii="Times New Roman" w:hAnsi="Times New Roman" w:cs="Times New Roman"/>
          <w:b/>
          <w:sz w:val="24"/>
          <w:szCs w:val="24"/>
        </w:rPr>
        <w:t>о</w:t>
      </w:r>
      <w:r w:rsidRPr="002631CB">
        <w:rPr>
          <w:rFonts w:ascii="Times New Roman" w:hAnsi="Times New Roman" w:cs="Times New Roman"/>
          <w:b/>
          <w:sz w:val="24"/>
          <w:szCs w:val="24"/>
        </w:rPr>
        <w:t xml:space="preserve">сти, </w:t>
      </w:r>
      <w:proofErr w:type="spellStart"/>
      <w:r w:rsidRPr="002631CB">
        <w:rPr>
          <w:rFonts w:ascii="Times New Roman" w:hAnsi="Times New Roman" w:cs="Times New Roman"/>
          <w:b/>
          <w:sz w:val="24"/>
          <w:szCs w:val="24"/>
        </w:rPr>
        <w:t>с</w:t>
      </w:r>
      <w:r w:rsidR="00EE1FF9" w:rsidRPr="002631CB">
        <w:rPr>
          <w:rFonts w:ascii="Times New Roman" w:hAnsi="Times New Roman" w:cs="Times New Roman"/>
          <w:b/>
          <w:sz w:val="24"/>
          <w:szCs w:val="24"/>
        </w:rPr>
        <w:t>ам</w:t>
      </w:r>
      <w:r w:rsidRPr="002631CB">
        <w:rPr>
          <w:rFonts w:ascii="Times New Roman" w:hAnsi="Times New Roman" w:cs="Times New Roman"/>
          <w:b/>
          <w:sz w:val="24"/>
          <w:szCs w:val="24"/>
        </w:rPr>
        <w:t>осохранительное</w:t>
      </w:r>
      <w:proofErr w:type="spellEnd"/>
      <w:r w:rsidRPr="002631CB">
        <w:rPr>
          <w:rFonts w:ascii="Times New Roman" w:hAnsi="Times New Roman" w:cs="Times New Roman"/>
          <w:b/>
          <w:sz w:val="24"/>
          <w:szCs w:val="24"/>
        </w:rPr>
        <w:t xml:space="preserve"> поведение</w:t>
      </w:r>
    </w:p>
    <w:p w:rsidR="003C0D2B" w:rsidRPr="002631CB" w:rsidRDefault="003C0D2B" w:rsidP="00C72369">
      <w:pPr>
        <w:spacing w:after="0" w:line="259" w:lineRule="auto"/>
        <w:ind w:left="284" w:right="45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Тематика рефератов</w:t>
      </w:r>
    </w:p>
    <w:p w:rsidR="003C0D2B" w:rsidRPr="002631CB" w:rsidRDefault="00D62002" w:rsidP="00C72369">
      <w:pPr>
        <w:ind w:left="284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1Позитивная и </w:t>
      </w:r>
      <w:proofErr w:type="gramStart"/>
      <w:r w:rsidRPr="002631CB">
        <w:rPr>
          <w:rFonts w:ascii="Times New Roman" w:hAnsi="Times New Roman" w:cs="Times New Roman"/>
          <w:sz w:val="24"/>
          <w:szCs w:val="24"/>
        </w:rPr>
        <w:t>негативная</w:t>
      </w:r>
      <w:proofErr w:type="gramEnd"/>
      <w:r w:rsidRPr="002631CB">
        <w:rPr>
          <w:rFonts w:ascii="Times New Roman" w:hAnsi="Times New Roman" w:cs="Times New Roman"/>
          <w:sz w:val="24"/>
          <w:szCs w:val="24"/>
        </w:rPr>
        <w:t xml:space="preserve"> стороны </w:t>
      </w:r>
      <w:proofErr w:type="spellStart"/>
      <w:r w:rsidRPr="002631CB">
        <w:rPr>
          <w:rFonts w:ascii="Times New Roman" w:hAnsi="Times New Roman" w:cs="Times New Roman"/>
          <w:sz w:val="24"/>
          <w:szCs w:val="24"/>
        </w:rPr>
        <w:t>самосохранительного</w:t>
      </w:r>
      <w:proofErr w:type="spellEnd"/>
      <w:r w:rsidRPr="002631CB">
        <w:rPr>
          <w:rFonts w:ascii="Times New Roman" w:hAnsi="Times New Roman" w:cs="Times New Roman"/>
          <w:sz w:val="24"/>
          <w:szCs w:val="24"/>
        </w:rPr>
        <w:t xml:space="preserve"> повед</w:t>
      </w:r>
      <w:r w:rsidRPr="002631CB">
        <w:rPr>
          <w:rFonts w:ascii="Times New Roman" w:hAnsi="Times New Roman" w:cs="Times New Roman"/>
          <w:sz w:val="24"/>
          <w:szCs w:val="24"/>
        </w:rPr>
        <w:t>е</w:t>
      </w:r>
      <w:r w:rsidRPr="002631CB">
        <w:rPr>
          <w:rFonts w:ascii="Times New Roman" w:hAnsi="Times New Roman" w:cs="Times New Roman"/>
          <w:sz w:val="24"/>
          <w:szCs w:val="24"/>
        </w:rPr>
        <w:t>ния личности</w:t>
      </w:r>
    </w:p>
    <w:p w:rsidR="00D62002" w:rsidRPr="002631CB" w:rsidRDefault="00D62002" w:rsidP="00C72369">
      <w:pPr>
        <w:ind w:left="284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2.</w:t>
      </w:r>
      <w:r w:rsidR="009D169A" w:rsidRPr="002631CB">
        <w:rPr>
          <w:rFonts w:ascii="Times New Roman" w:hAnsi="Times New Roman" w:cs="Times New Roman"/>
          <w:sz w:val="24"/>
          <w:szCs w:val="24"/>
        </w:rPr>
        <w:t xml:space="preserve">Пирамида потребностей </w:t>
      </w:r>
      <w:proofErr w:type="spellStart"/>
      <w:r w:rsidR="009D169A" w:rsidRPr="002631CB">
        <w:rPr>
          <w:rFonts w:ascii="Times New Roman" w:hAnsi="Times New Roman" w:cs="Times New Roman"/>
          <w:sz w:val="24"/>
          <w:szCs w:val="24"/>
        </w:rPr>
        <w:t>А.Маслоу</w:t>
      </w:r>
      <w:proofErr w:type="spellEnd"/>
    </w:p>
    <w:p w:rsidR="009D169A" w:rsidRPr="002631CB" w:rsidRDefault="009D169A" w:rsidP="00C72369">
      <w:pPr>
        <w:ind w:left="284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3.Опыт отечественных исследований </w:t>
      </w:r>
      <w:proofErr w:type="spellStart"/>
      <w:r w:rsidRPr="002631CB">
        <w:rPr>
          <w:rFonts w:ascii="Times New Roman" w:hAnsi="Times New Roman" w:cs="Times New Roman"/>
          <w:sz w:val="24"/>
          <w:szCs w:val="24"/>
        </w:rPr>
        <w:t>самосохранительного</w:t>
      </w:r>
      <w:proofErr w:type="spellEnd"/>
      <w:r w:rsidRPr="002631CB">
        <w:rPr>
          <w:rFonts w:ascii="Times New Roman" w:hAnsi="Times New Roman" w:cs="Times New Roman"/>
          <w:sz w:val="24"/>
          <w:szCs w:val="24"/>
        </w:rPr>
        <w:t xml:space="preserve"> пов</w:t>
      </w:r>
      <w:r w:rsidRPr="002631CB">
        <w:rPr>
          <w:rFonts w:ascii="Times New Roman" w:hAnsi="Times New Roman" w:cs="Times New Roman"/>
          <w:sz w:val="24"/>
          <w:szCs w:val="24"/>
        </w:rPr>
        <w:t>е</w:t>
      </w:r>
      <w:r w:rsidRPr="002631CB">
        <w:rPr>
          <w:rFonts w:ascii="Times New Roman" w:hAnsi="Times New Roman" w:cs="Times New Roman"/>
          <w:sz w:val="24"/>
          <w:szCs w:val="24"/>
        </w:rPr>
        <w:t>дения</w:t>
      </w:r>
    </w:p>
    <w:p w:rsidR="009D169A" w:rsidRPr="002631CB" w:rsidRDefault="009D169A" w:rsidP="00C72369">
      <w:pPr>
        <w:ind w:left="284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4.Экономические, социальные и психологические мотивы самос</w:t>
      </w:r>
      <w:r w:rsidRPr="002631CB">
        <w:rPr>
          <w:rFonts w:ascii="Times New Roman" w:hAnsi="Times New Roman" w:cs="Times New Roman"/>
          <w:sz w:val="24"/>
          <w:szCs w:val="24"/>
        </w:rPr>
        <w:t>о</w:t>
      </w:r>
      <w:r w:rsidRPr="002631CB">
        <w:rPr>
          <w:rFonts w:ascii="Times New Roman" w:hAnsi="Times New Roman" w:cs="Times New Roman"/>
          <w:sz w:val="24"/>
          <w:szCs w:val="24"/>
        </w:rPr>
        <w:t>хранения</w:t>
      </w:r>
    </w:p>
    <w:p w:rsidR="009D169A" w:rsidRPr="002631CB" w:rsidRDefault="009D169A" w:rsidP="00C72369">
      <w:pPr>
        <w:ind w:left="284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5.Взаимосвязь репродуктивного и </w:t>
      </w:r>
      <w:proofErr w:type="spellStart"/>
      <w:r w:rsidRPr="002631CB">
        <w:rPr>
          <w:rFonts w:ascii="Times New Roman" w:hAnsi="Times New Roman" w:cs="Times New Roman"/>
          <w:sz w:val="24"/>
          <w:szCs w:val="24"/>
        </w:rPr>
        <w:t>самосохранительного</w:t>
      </w:r>
      <w:proofErr w:type="spellEnd"/>
      <w:r w:rsidRPr="002631CB">
        <w:rPr>
          <w:rFonts w:ascii="Times New Roman" w:hAnsi="Times New Roman" w:cs="Times New Roman"/>
          <w:sz w:val="24"/>
          <w:szCs w:val="24"/>
        </w:rPr>
        <w:t xml:space="preserve"> поведения</w:t>
      </w:r>
    </w:p>
    <w:p w:rsidR="006363F0" w:rsidRPr="002631CB" w:rsidRDefault="006363F0" w:rsidP="00C72369">
      <w:pPr>
        <w:pStyle w:val="2"/>
        <w:ind w:left="284" w:right="177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Тема11.</w:t>
      </w:r>
    </w:p>
    <w:p w:rsidR="004B189C" w:rsidRPr="002631CB" w:rsidRDefault="004B189C" w:rsidP="00C72369">
      <w:pPr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Половозрастная структура населения и её прогнозирование</w:t>
      </w:r>
    </w:p>
    <w:p w:rsidR="003C0D2B" w:rsidRPr="00C72369" w:rsidRDefault="003C0D2B" w:rsidP="00C72369">
      <w:pPr>
        <w:spacing w:after="0" w:line="259" w:lineRule="auto"/>
        <w:ind w:left="284" w:right="454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72369">
        <w:rPr>
          <w:rFonts w:ascii="Times New Roman" w:hAnsi="Times New Roman" w:cs="Times New Roman"/>
          <w:color w:val="auto"/>
          <w:sz w:val="24"/>
          <w:szCs w:val="24"/>
        </w:rPr>
        <w:t>Тематика рефератов</w:t>
      </w:r>
    </w:p>
    <w:p w:rsidR="003C0D2B" w:rsidRPr="00C72369" w:rsidRDefault="00D42381" w:rsidP="00C72369">
      <w:pPr>
        <w:ind w:left="284" w:firstLine="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C7236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1.</w:t>
      </w:r>
      <w:r w:rsidR="004C4474" w:rsidRPr="00C7236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Численность населения как экономическая и географическая к</w:t>
      </w:r>
      <w:r w:rsidR="004C4474" w:rsidRPr="00C7236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</w:t>
      </w:r>
      <w:r w:rsidR="004C4474" w:rsidRPr="00C7236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тегория</w:t>
      </w:r>
    </w:p>
    <w:p w:rsidR="00D42381" w:rsidRPr="00C72369" w:rsidRDefault="00D42381" w:rsidP="00C72369">
      <w:pPr>
        <w:ind w:left="284" w:firstLine="0"/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C72369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2.Факторы, влияющие на численность населения и возрастную структуру</w:t>
      </w:r>
    </w:p>
    <w:p w:rsidR="00D42381" w:rsidRPr="00C72369" w:rsidRDefault="00D42381" w:rsidP="00C72369">
      <w:pPr>
        <w:ind w:left="284" w:firstLine="0"/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C72369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3.Демографический прогноз возрастной структуры населения Ро</w:t>
      </w:r>
      <w:r w:rsidRPr="00C72369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с</w:t>
      </w:r>
      <w:r w:rsidRPr="00C72369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сии</w:t>
      </w:r>
    </w:p>
    <w:p w:rsidR="00D42381" w:rsidRPr="00C72369" w:rsidRDefault="00D42381" w:rsidP="00C72369">
      <w:pPr>
        <w:ind w:left="284" w:firstLine="0"/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C72369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4.Сущность метода передвижки возрастов для прогнозирования численности населения</w:t>
      </w:r>
    </w:p>
    <w:p w:rsidR="006363F0" w:rsidRPr="002631CB" w:rsidRDefault="006363F0" w:rsidP="006363F0">
      <w:pPr>
        <w:pStyle w:val="2"/>
        <w:ind w:left="155" w:right="177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lastRenderedPageBreak/>
        <w:t>Тема 12.</w:t>
      </w:r>
    </w:p>
    <w:p w:rsidR="004B189C" w:rsidRPr="002631CB" w:rsidRDefault="004B189C" w:rsidP="004B189C">
      <w:pPr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Репродуктивное поведение</w:t>
      </w:r>
    </w:p>
    <w:p w:rsidR="003C0D2B" w:rsidRPr="002631CB" w:rsidRDefault="003C0D2B" w:rsidP="003C0D2B">
      <w:pPr>
        <w:spacing w:after="0" w:line="259" w:lineRule="auto"/>
        <w:ind w:left="283" w:right="45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Тематика рефератов</w:t>
      </w:r>
    </w:p>
    <w:p w:rsidR="003C0D2B" w:rsidRPr="002631CB" w:rsidRDefault="00D42381" w:rsidP="00D42381">
      <w:pPr>
        <w:ind w:left="284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1.Исторические типы репродуктивного поведения</w:t>
      </w:r>
    </w:p>
    <w:p w:rsidR="00D42381" w:rsidRPr="002631CB" w:rsidRDefault="00D42381" w:rsidP="00D42381">
      <w:pPr>
        <w:ind w:left="284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2.Понятие репродуктивного здоровья</w:t>
      </w:r>
    </w:p>
    <w:p w:rsidR="00D42381" w:rsidRPr="002631CB" w:rsidRDefault="00D42381" w:rsidP="00D42381">
      <w:pPr>
        <w:ind w:left="284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3. Основные индикаторы репродуктивных установок</w:t>
      </w:r>
    </w:p>
    <w:p w:rsidR="00D42381" w:rsidRPr="002631CB" w:rsidRDefault="00D42381" w:rsidP="00D42381">
      <w:pPr>
        <w:ind w:left="284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4.Стимулирование репродуктивного поведения</w:t>
      </w:r>
    </w:p>
    <w:p w:rsidR="00D42381" w:rsidRPr="002631CB" w:rsidRDefault="00D42381" w:rsidP="00D42381">
      <w:pPr>
        <w:ind w:left="284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5.Репродуктивные мотивы</w:t>
      </w:r>
    </w:p>
    <w:p w:rsidR="00176801" w:rsidRPr="002631CB" w:rsidRDefault="00176801" w:rsidP="00176801">
      <w:pPr>
        <w:rPr>
          <w:rFonts w:ascii="Times New Roman" w:hAnsi="Times New Roman" w:cs="Times New Roman"/>
          <w:sz w:val="24"/>
          <w:szCs w:val="24"/>
        </w:rPr>
      </w:pPr>
    </w:p>
    <w:p w:rsidR="00363770" w:rsidRPr="002631CB" w:rsidRDefault="00363770" w:rsidP="00363770">
      <w:pPr>
        <w:pStyle w:val="2"/>
        <w:ind w:left="155" w:right="177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Вопросы к экзамену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1. Характеристика основных этапов развития, научных школ и методологических принципов социологической науки.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2. Эволюция отечественных школ экономической социологии.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3. Эволюция западных школ экономической социологии.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4. Предмет, объект и структура экономической социологии.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5. Сущность «новой экономической социологии».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6. Основные общесоциологические и экономические законы в экономической сфере.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7. Частносоциологические теории в познании экономической жизни. Влияние финансово экономического кризиса на формирование новых проблемных зон экономической социологии.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8. Социальные институты и организации, их виды и особенности функционирования в сфере экономики и финансов.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9. Сущность процессов социальной и экономической стратификации в обществе. Теории стратификации.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10.Особенности возникновения и проявления социальных конфликтов в современном российском обществе.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11.Социолого-экономические идеи в отечественной социологии.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12.Характеристика социальных последствий перехода российского общества к рыночным отношениям.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13.Трудовой конфликт как форма столкновения экономических интересов. Трудовые конфликты в условиях перехода к рыночной экономике.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14.Концепция «экономического человека» и ее развитие.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lastRenderedPageBreak/>
        <w:t>15.Социальная сущность денег, их социальные функции в условиях рынка.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16. Собственность как социальный институт.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17.Труд как социальная ценность и эволюция его мотивации за период экономических реформ в России.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18.Класс: его сущность и особенности. Новые классы в современном российском обществе.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19.Социология управления как частная социологическая теория. Ее предмет, объект, направления исследований.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20.Рынок как предмет экономической социологии.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21.Экономическое сознание и экономическое поведение, как категории экономической социологии.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22.Рынок как социальное явление, его структура и факторы развития.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23.Социальная сущность рынка страховых услуг.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24.Определение, структура и механизм формирования общественного мнения на финансовом рынке.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25.Понятие «социальный механизм развития экономики» его структура и методологическое назначение.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26.Экономические и социальные аспекты механизма функционирования рынка труда. Влияние кризиса на российский рынок труда.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27.Безработица как социальное явление. Структура безработицы, ее социально психологические последствия. Влияние кризиса на динамику российской безработицы.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28.Социальная структура российского общества и ее трансформация в условиях плюрализма форм собственности.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29.Предпринимательство как форма экономического поведения.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30.Социология маркетинга в сфере экономики и финансов.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31.Безработица и конкуренция на рынке труда и занятости. Институт социального партнерства как способ </w:t>
      </w:r>
      <w:proofErr w:type="spellStart"/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неконфронтационного</w:t>
      </w:r>
      <w:proofErr w:type="spellEnd"/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 регулирования трудовых отношений в условиях рыночной экономики.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32.Теории социальных ролей и социального действия, их </w:t>
      </w: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lastRenderedPageBreak/>
        <w:t>проявление в экономическом  поведении.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33.Социология страхования: предмет, объект, функции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34.Дисфункции социальных институтов в сфере экономики и финансов в российском обществе в условиях рыночных отношений.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35.Экономическая культура: понятие, структура, функции.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36.Социальная и профессиональная мобильность: теории, виды, функции в обществе. Влияние кризиса на социально-профессиональную мобильность в российском обществе.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37.Социальная </w:t>
      </w:r>
      <w:proofErr w:type="spellStart"/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конфликтология</w:t>
      </w:r>
      <w:proofErr w:type="spellEnd"/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 как частная социологическая теория. Современные теории социальных конфликтов.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38.Характеристика основных методов сбора социологической информации в изучении сферы экономики и финансов.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39.Виды социологического наблюдения в исследовании экономического поведения.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40.Метод </w:t>
      </w:r>
      <w:proofErr w:type="gramStart"/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фокус-групп</w:t>
      </w:r>
      <w:proofErr w:type="gramEnd"/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 в исследовании потребительского поведения.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41.Экспертный опрос и его особенности в сфере экономики, финансов и демографии.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42.Социологическое исследование, его виды и функции.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43.Почтовые опросы в исследовании рынка.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44.Особенности анкетных опросов и интервью в исследовании рынка.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45.Возможности применения социометрического опроса в познании сферы экономики и финансов.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46.Виды и функции социологических исследований в экономической социологии.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47.Возможности применения экспериментального метода в исследованиях финансово банковской сферы и демографических процессов.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48.«Качественные» методы социологического исследования в познании сферы экономики и финансов.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49.Методы </w:t>
      </w:r>
      <w:proofErr w:type="gramStart"/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фокус-группы</w:t>
      </w:r>
      <w:proofErr w:type="gramEnd"/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, </w:t>
      </w:r>
      <w:proofErr w:type="spellStart"/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сензитивной</w:t>
      </w:r>
      <w:proofErr w:type="spellEnd"/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 группы, «дельфийской группы» в изучении экономических явлений и процессов.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lastRenderedPageBreak/>
        <w:t>50.Методы социологической диагностики в экономической социологии.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51.Метод контент-анализа и его возможности в исследовании экономического сознания и поведения.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52.Особенности метода опроса и его виды в исследовании экономического сознания и поведения.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53.Особенности выборочного метода и виды выборки в исследовании </w:t>
      </w:r>
      <w:proofErr w:type="gramStart"/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экономических и демографических процессов</w:t>
      </w:r>
      <w:proofErr w:type="gramEnd"/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54.Измерение в экономической социологии: типы шкал и оценка качества измерительных процедур.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55.Демография: ее эволюция, предмет, структура и связь с экономической социологией и другими общественными науками.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56.Переписи населения как основной источник о количестве, структуре и демографических характеристиках населения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57.Основные демографические структуры общества. Гендерная структура общества и ее социальные последствия.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58.Возраст как демографическая характеристика классификации и возрастная аккумуляция (раскрыть на примере конкретного сектора экономики).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59.Развод и разводимость. Влияние разводов на социально-демографическую структуру.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60.Брак и </w:t>
      </w:r>
      <w:proofErr w:type="spellStart"/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брачность</w:t>
      </w:r>
      <w:proofErr w:type="spellEnd"/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. Характеристика современного состояния и тенденций развития семейно-брачной структуры российского населения.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61.Рождаемость как социальный процесс: содержание, структура, факторы развития.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62.Смертность, продолжительность жизни и </w:t>
      </w:r>
      <w:proofErr w:type="spellStart"/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самосохранительное</w:t>
      </w:r>
      <w:proofErr w:type="spellEnd"/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 поведение.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63.Воспроизводство населения, его репродуктивное поведение, особенности </w:t>
      </w:r>
      <w:proofErr w:type="spellStart"/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поколенческой</w:t>
      </w:r>
      <w:proofErr w:type="spellEnd"/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 структуры и демографическое прогнозирование.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64.Миграция: сущность, функции и факторы, обусловливающие миграционную ситуацию в российском обществе.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65.Демографический кризис и его последствия в российском </w:t>
      </w: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lastRenderedPageBreak/>
        <w:t>обществе.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66.Депопуляция населения и его последствия для развития человеческого капитала в России.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67.Старение населения как социальный и демографический процесс. Шкала демографического старения </w:t>
      </w:r>
      <w:proofErr w:type="spellStart"/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Ж.Боше</w:t>
      </w:r>
      <w:proofErr w:type="spellEnd"/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 xml:space="preserve">-Гарнье — </w:t>
      </w:r>
      <w:proofErr w:type="spellStart"/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Э.Россета</w:t>
      </w:r>
      <w:proofErr w:type="spellEnd"/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68.Этнические аспекты демографических процессов.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69.Домашнее хозяйство как объект социального исследования.</w:t>
      </w:r>
    </w:p>
    <w:p w:rsidR="00363770" w:rsidRPr="002631CB" w:rsidRDefault="00363770" w:rsidP="005F2FEC">
      <w:pPr>
        <w:widowControl w:val="0"/>
        <w:suppressAutoHyphens/>
        <w:spacing w:after="6" w:line="100" w:lineRule="atLeast"/>
        <w:ind w:left="284" w:firstLine="0"/>
        <w:jc w:val="left"/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</w:pPr>
      <w:r w:rsidRPr="002631CB">
        <w:rPr>
          <w:rFonts w:ascii="Times New Roman" w:eastAsia="Andale Sans UI" w:hAnsi="Times New Roman" w:cs="Times New Roman"/>
          <w:color w:val="auto"/>
          <w:kern w:val="1"/>
          <w:sz w:val="24"/>
          <w:szCs w:val="24"/>
          <w:lang w:eastAsia="en-US"/>
        </w:rPr>
        <w:t>70.Продолжительность жизни и факторы, ее определяющие.</w:t>
      </w:r>
    </w:p>
    <w:p w:rsidR="009F0BAE" w:rsidRPr="002631CB" w:rsidRDefault="009F0BAE" w:rsidP="008776E1">
      <w:pPr>
        <w:tabs>
          <w:tab w:val="left" w:pos="2080"/>
          <w:tab w:val="left" w:pos="2400"/>
        </w:tabs>
        <w:ind w:left="283" w:right="45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BAE" w:rsidRPr="002631CB" w:rsidRDefault="00FA6BAE">
      <w:pPr>
        <w:spacing w:after="0" w:line="259" w:lineRule="auto"/>
        <w:ind w:left="79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A6BAE" w:rsidRPr="002631CB" w:rsidRDefault="00853E98" w:rsidP="005F2FEC">
      <w:pPr>
        <w:spacing w:after="0" w:line="265" w:lineRule="auto"/>
        <w:ind w:left="283" w:right="454" w:firstLine="322"/>
        <w:jc w:val="center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4. КРИТЕРИИ ПРОЦЕДУРЫ ОЦЕНИВАНИЯ ЗН</w:t>
      </w:r>
      <w:r w:rsidRPr="002631CB">
        <w:rPr>
          <w:rFonts w:ascii="Times New Roman" w:hAnsi="Times New Roman" w:cs="Times New Roman"/>
          <w:b/>
          <w:sz w:val="24"/>
          <w:szCs w:val="24"/>
        </w:rPr>
        <w:t>А</w:t>
      </w:r>
      <w:r w:rsidRPr="002631CB">
        <w:rPr>
          <w:rFonts w:ascii="Times New Roman" w:hAnsi="Times New Roman" w:cs="Times New Roman"/>
          <w:b/>
          <w:sz w:val="24"/>
          <w:szCs w:val="24"/>
        </w:rPr>
        <w:t>НИЙ, УМЕНИЙ</w:t>
      </w:r>
      <w:r w:rsidR="00707444" w:rsidRPr="002631C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631CB">
        <w:rPr>
          <w:rFonts w:ascii="Times New Roman" w:hAnsi="Times New Roman" w:cs="Times New Roman"/>
          <w:b/>
          <w:sz w:val="24"/>
          <w:szCs w:val="24"/>
        </w:rPr>
        <w:t>НАВЫКОВ И ОПЫТА ДЕЯТЕЛЬН</w:t>
      </w:r>
      <w:r w:rsidRPr="002631CB">
        <w:rPr>
          <w:rFonts w:ascii="Times New Roman" w:hAnsi="Times New Roman" w:cs="Times New Roman"/>
          <w:b/>
          <w:sz w:val="24"/>
          <w:szCs w:val="24"/>
        </w:rPr>
        <w:t>О</w:t>
      </w:r>
      <w:r w:rsidRPr="002631CB">
        <w:rPr>
          <w:rFonts w:ascii="Times New Roman" w:hAnsi="Times New Roman" w:cs="Times New Roman"/>
          <w:b/>
          <w:sz w:val="24"/>
          <w:szCs w:val="24"/>
        </w:rPr>
        <w:t>СТИ,</w:t>
      </w:r>
      <w:r w:rsidR="005F2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FEC">
        <w:rPr>
          <w:rFonts w:ascii="Times New Roman" w:hAnsi="Times New Roman" w:cs="Times New Roman"/>
          <w:b/>
          <w:sz w:val="24"/>
          <w:szCs w:val="24"/>
        </w:rPr>
        <w:t>ХАРАКТЕРИЗУЮЩИХ ЭТАПЫ ФОРМИРОВ</w:t>
      </w:r>
      <w:r w:rsidRPr="005F2FEC">
        <w:rPr>
          <w:rFonts w:ascii="Times New Roman" w:hAnsi="Times New Roman" w:cs="Times New Roman"/>
          <w:b/>
          <w:sz w:val="24"/>
          <w:szCs w:val="24"/>
        </w:rPr>
        <w:t>А</w:t>
      </w:r>
      <w:r w:rsidRPr="005F2FEC">
        <w:rPr>
          <w:rFonts w:ascii="Times New Roman" w:hAnsi="Times New Roman" w:cs="Times New Roman"/>
          <w:b/>
          <w:sz w:val="24"/>
          <w:szCs w:val="24"/>
        </w:rPr>
        <w:t>НИЯ</w:t>
      </w:r>
      <w:r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Pr="005F2FEC">
        <w:rPr>
          <w:rFonts w:ascii="Times New Roman" w:hAnsi="Times New Roman" w:cs="Times New Roman"/>
          <w:b/>
          <w:sz w:val="24"/>
          <w:szCs w:val="24"/>
        </w:rPr>
        <w:t>КОМПЕТЕНЦИЙ</w:t>
      </w:r>
    </w:p>
    <w:p w:rsidR="00FA6BAE" w:rsidRPr="002631CB" w:rsidRDefault="00853E98" w:rsidP="00363770">
      <w:pPr>
        <w:spacing w:line="265" w:lineRule="auto"/>
        <w:ind w:left="785" w:hanging="10"/>
        <w:jc w:val="left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4.1.  Подготовка реферата</w:t>
      </w:r>
    </w:p>
    <w:p w:rsidR="00FA6BAE" w:rsidRPr="002631CB" w:rsidRDefault="00853E98" w:rsidP="00106C55">
      <w:pPr>
        <w:spacing w:after="0"/>
        <w:ind w:left="349" w:right="390"/>
        <w:rPr>
          <w:rFonts w:ascii="Times New Roman" w:hAnsi="Times New Roman" w:cs="Times New Roman"/>
          <w:sz w:val="24"/>
          <w:szCs w:val="24"/>
        </w:rPr>
      </w:pPr>
      <w:bookmarkStart w:id="1" w:name="_Hlk518281673"/>
      <w:r w:rsidRPr="002631CB">
        <w:rPr>
          <w:rFonts w:ascii="Times New Roman" w:hAnsi="Times New Roman" w:cs="Times New Roman"/>
          <w:b/>
          <w:sz w:val="24"/>
          <w:szCs w:val="24"/>
        </w:rPr>
        <w:t xml:space="preserve">Критериями оценки реферата </w:t>
      </w:r>
      <w:r w:rsidRPr="002631CB">
        <w:rPr>
          <w:rFonts w:ascii="Times New Roman" w:hAnsi="Times New Roman" w:cs="Times New Roman"/>
          <w:sz w:val="24"/>
          <w:szCs w:val="24"/>
        </w:rPr>
        <w:t>являются: новизна текста, обоснованность выбора источников литературы, степень ра</w:t>
      </w:r>
      <w:r w:rsidRPr="002631CB">
        <w:rPr>
          <w:rFonts w:ascii="Times New Roman" w:hAnsi="Times New Roman" w:cs="Times New Roman"/>
          <w:sz w:val="24"/>
          <w:szCs w:val="24"/>
        </w:rPr>
        <w:t>с</w:t>
      </w:r>
      <w:r w:rsidRPr="002631CB">
        <w:rPr>
          <w:rFonts w:ascii="Times New Roman" w:hAnsi="Times New Roman" w:cs="Times New Roman"/>
          <w:sz w:val="24"/>
          <w:szCs w:val="24"/>
        </w:rPr>
        <w:t>крытия сущности вопроса, соблюдения требований к офор</w:t>
      </w:r>
      <w:r w:rsidRPr="002631CB">
        <w:rPr>
          <w:rFonts w:ascii="Times New Roman" w:hAnsi="Times New Roman" w:cs="Times New Roman"/>
          <w:sz w:val="24"/>
          <w:szCs w:val="24"/>
        </w:rPr>
        <w:t>м</w:t>
      </w:r>
      <w:r w:rsidRPr="002631CB">
        <w:rPr>
          <w:rFonts w:ascii="Times New Roman" w:hAnsi="Times New Roman" w:cs="Times New Roman"/>
          <w:sz w:val="24"/>
          <w:szCs w:val="24"/>
        </w:rPr>
        <w:t>лению.</w:t>
      </w:r>
    </w:p>
    <w:p w:rsidR="00FA6BAE" w:rsidRPr="002631CB" w:rsidRDefault="00853E98" w:rsidP="00106C55">
      <w:pPr>
        <w:spacing w:after="0"/>
        <w:ind w:left="349"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 xml:space="preserve">Оценка «отлично» </w:t>
      </w:r>
      <w:r w:rsidRPr="002631CB">
        <w:rPr>
          <w:rFonts w:ascii="Times New Roman" w:hAnsi="Times New Roman" w:cs="Times New Roman"/>
          <w:sz w:val="24"/>
          <w:szCs w:val="24"/>
        </w:rPr>
        <w:t>ставится, если соблюдены все треб</w:t>
      </w:r>
      <w:r w:rsidRPr="002631CB">
        <w:rPr>
          <w:rFonts w:ascii="Times New Roman" w:hAnsi="Times New Roman" w:cs="Times New Roman"/>
          <w:sz w:val="24"/>
          <w:szCs w:val="24"/>
        </w:rPr>
        <w:t>о</w:t>
      </w:r>
      <w:r w:rsidRPr="002631CB">
        <w:rPr>
          <w:rFonts w:ascii="Times New Roman" w:hAnsi="Times New Roman" w:cs="Times New Roman"/>
          <w:sz w:val="24"/>
          <w:szCs w:val="24"/>
        </w:rPr>
        <w:t>вания к выполнению реферата: обозначена проблема и обо</w:t>
      </w:r>
      <w:r w:rsidRPr="002631CB">
        <w:rPr>
          <w:rFonts w:ascii="Times New Roman" w:hAnsi="Times New Roman" w:cs="Times New Roman"/>
          <w:sz w:val="24"/>
          <w:szCs w:val="24"/>
        </w:rPr>
        <w:t>с</w:t>
      </w:r>
      <w:r w:rsidRPr="002631CB">
        <w:rPr>
          <w:rFonts w:ascii="Times New Roman" w:hAnsi="Times New Roman" w:cs="Times New Roman"/>
          <w:sz w:val="24"/>
          <w:szCs w:val="24"/>
        </w:rPr>
        <w:t>нована её актуальность; сделан анализ различных точек зр</w:t>
      </w:r>
      <w:r w:rsidRPr="002631CB">
        <w:rPr>
          <w:rFonts w:ascii="Times New Roman" w:hAnsi="Times New Roman" w:cs="Times New Roman"/>
          <w:sz w:val="24"/>
          <w:szCs w:val="24"/>
        </w:rPr>
        <w:t>е</w:t>
      </w:r>
      <w:r w:rsidRPr="002631CB">
        <w:rPr>
          <w:rFonts w:ascii="Times New Roman" w:hAnsi="Times New Roman" w:cs="Times New Roman"/>
          <w:sz w:val="24"/>
          <w:szCs w:val="24"/>
        </w:rPr>
        <w:t>ния на рассматриваемую проблему и логично изложена со</w:t>
      </w:r>
      <w:r w:rsidRPr="002631CB">
        <w:rPr>
          <w:rFonts w:ascii="Times New Roman" w:hAnsi="Times New Roman" w:cs="Times New Roman"/>
          <w:sz w:val="24"/>
          <w:szCs w:val="24"/>
        </w:rPr>
        <w:t>б</w:t>
      </w:r>
      <w:r w:rsidRPr="002631CB">
        <w:rPr>
          <w:rFonts w:ascii="Times New Roman" w:hAnsi="Times New Roman" w:cs="Times New Roman"/>
          <w:sz w:val="24"/>
          <w:szCs w:val="24"/>
        </w:rPr>
        <w:t>ственная позиция; сформулированы выводы, тема раскрыта полностью, выдержан объём; соблюдены требования к вне</w:t>
      </w:r>
      <w:r w:rsidRPr="002631CB">
        <w:rPr>
          <w:rFonts w:ascii="Times New Roman" w:hAnsi="Times New Roman" w:cs="Times New Roman"/>
          <w:sz w:val="24"/>
          <w:szCs w:val="24"/>
        </w:rPr>
        <w:t>ш</w:t>
      </w:r>
      <w:r w:rsidRPr="002631CB">
        <w:rPr>
          <w:rFonts w:ascii="Times New Roman" w:hAnsi="Times New Roman" w:cs="Times New Roman"/>
          <w:sz w:val="24"/>
          <w:szCs w:val="24"/>
        </w:rPr>
        <w:t>нему оформлению.</w:t>
      </w:r>
    </w:p>
    <w:p w:rsidR="00FA6BAE" w:rsidRPr="002631CB" w:rsidRDefault="00853E98" w:rsidP="00106C55">
      <w:pPr>
        <w:spacing w:after="0"/>
        <w:ind w:left="349"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Оценка «хорошо»</w:t>
      </w:r>
      <w:r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="00707444" w:rsidRPr="002631CB">
        <w:rPr>
          <w:rFonts w:ascii="Times New Roman" w:hAnsi="Times New Roman" w:cs="Times New Roman"/>
          <w:sz w:val="24"/>
          <w:szCs w:val="24"/>
        </w:rPr>
        <w:t xml:space="preserve">ставится, если </w:t>
      </w:r>
      <w:r w:rsidRPr="002631CB">
        <w:rPr>
          <w:rFonts w:ascii="Times New Roman" w:hAnsi="Times New Roman" w:cs="Times New Roman"/>
          <w:sz w:val="24"/>
          <w:szCs w:val="24"/>
        </w:rPr>
        <w:t>основные требования к реферату выполнены, но при этом допущены недочёты. В частности, имеются неточности в изложении материала; о</w:t>
      </w:r>
      <w:r w:rsidRPr="002631CB">
        <w:rPr>
          <w:rFonts w:ascii="Times New Roman" w:hAnsi="Times New Roman" w:cs="Times New Roman"/>
          <w:sz w:val="24"/>
          <w:szCs w:val="24"/>
        </w:rPr>
        <w:t>т</w:t>
      </w:r>
      <w:r w:rsidRPr="002631CB">
        <w:rPr>
          <w:rFonts w:ascii="Times New Roman" w:hAnsi="Times New Roman" w:cs="Times New Roman"/>
          <w:sz w:val="24"/>
          <w:szCs w:val="24"/>
        </w:rPr>
        <w:t>сутствует логическая последовательность в суждениях; не в</w:t>
      </w:r>
      <w:r w:rsidRPr="002631CB">
        <w:rPr>
          <w:rFonts w:ascii="Times New Roman" w:hAnsi="Times New Roman" w:cs="Times New Roman"/>
          <w:sz w:val="24"/>
          <w:szCs w:val="24"/>
        </w:rPr>
        <w:t>ы</w:t>
      </w:r>
      <w:r w:rsidRPr="002631CB">
        <w:rPr>
          <w:rFonts w:ascii="Times New Roman" w:hAnsi="Times New Roman" w:cs="Times New Roman"/>
          <w:sz w:val="24"/>
          <w:szCs w:val="24"/>
        </w:rPr>
        <w:t>держан объём реферата; имеются упущения в оформлении.</w:t>
      </w:r>
    </w:p>
    <w:p w:rsidR="00FA6BAE" w:rsidRPr="002631CB" w:rsidRDefault="00853E98" w:rsidP="00106C55">
      <w:pPr>
        <w:spacing w:after="0"/>
        <w:ind w:left="349"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Оценка «удовлетворительно»</w:t>
      </w:r>
      <w:r w:rsidR="00707444" w:rsidRPr="002631CB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r w:rsidRPr="002631CB">
        <w:rPr>
          <w:rFonts w:ascii="Times New Roman" w:hAnsi="Times New Roman" w:cs="Times New Roman"/>
          <w:sz w:val="24"/>
          <w:szCs w:val="24"/>
        </w:rPr>
        <w:t xml:space="preserve">имеются существенные отступления от требований к реферированию. </w:t>
      </w:r>
      <w:r w:rsidRPr="002631CB">
        <w:rPr>
          <w:rFonts w:ascii="Times New Roman" w:hAnsi="Times New Roman" w:cs="Times New Roman"/>
          <w:sz w:val="24"/>
          <w:szCs w:val="24"/>
        </w:rPr>
        <w:lastRenderedPageBreak/>
        <w:t>В частности: тема освещена лишь частично; допущены факт</w:t>
      </w:r>
      <w:r w:rsidRPr="002631CB">
        <w:rPr>
          <w:rFonts w:ascii="Times New Roman" w:hAnsi="Times New Roman" w:cs="Times New Roman"/>
          <w:sz w:val="24"/>
          <w:szCs w:val="24"/>
        </w:rPr>
        <w:t>и</w:t>
      </w:r>
      <w:r w:rsidRPr="002631CB">
        <w:rPr>
          <w:rFonts w:ascii="Times New Roman" w:hAnsi="Times New Roman" w:cs="Times New Roman"/>
          <w:sz w:val="24"/>
          <w:szCs w:val="24"/>
        </w:rPr>
        <w:t>ческие ошибки в содержании реферата; отсутствуют выводы.</w:t>
      </w:r>
    </w:p>
    <w:p w:rsidR="00FA6BAE" w:rsidRPr="002631CB" w:rsidRDefault="00853E98" w:rsidP="00106C55">
      <w:pPr>
        <w:spacing w:after="0"/>
        <w:ind w:left="349"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Оценка «неудовлетворительно»</w:t>
      </w:r>
      <w:r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="00185CB6" w:rsidRPr="002631CB">
        <w:rPr>
          <w:rFonts w:ascii="Times New Roman" w:hAnsi="Times New Roman" w:cs="Times New Roman"/>
          <w:sz w:val="24"/>
          <w:szCs w:val="24"/>
        </w:rPr>
        <w:t xml:space="preserve">ставится, если </w:t>
      </w:r>
      <w:r w:rsidRPr="002631CB">
        <w:rPr>
          <w:rFonts w:ascii="Times New Roman" w:hAnsi="Times New Roman" w:cs="Times New Roman"/>
          <w:sz w:val="24"/>
          <w:szCs w:val="24"/>
        </w:rPr>
        <w:t>тема р</w:t>
      </w:r>
      <w:r w:rsidRPr="002631CB">
        <w:rPr>
          <w:rFonts w:ascii="Times New Roman" w:hAnsi="Times New Roman" w:cs="Times New Roman"/>
          <w:sz w:val="24"/>
          <w:szCs w:val="24"/>
        </w:rPr>
        <w:t>е</w:t>
      </w:r>
      <w:r w:rsidRPr="002631CB">
        <w:rPr>
          <w:rFonts w:ascii="Times New Roman" w:hAnsi="Times New Roman" w:cs="Times New Roman"/>
          <w:sz w:val="24"/>
          <w:szCs w:val="24"/>
        </w:rPr>
        <w:t>ферата не раскрыта, обнаруживается существенное непоним</w:t>
      </w:r>
      <w:r w:rsidRPr="002631CB">
        <w:rPr>
          <w:rFonts w:ascii="Times New Roman" w:hAnsi="Times New Roman" w:cs="Times New Roman"/>
          <w:sz w:val="24"/>
          <w:szCs w:val="24"/>
        </w:rPr>
        <w:t>а</w:t>
      </w:r>
      <w:r w:rsidRPr="002631CB">
        <w:rPr>
          <w:rFonts w:ascii="Times New Roman" w:hAnsi="Times New Roman" w:cs="Times New Roman"/>
          <w:sz w:val="24"/>
          <w:szCs w:val="24"/>
        </w:rPr>
        <w:t>ние проблемы или реферат не представлен вовсе.</w:t>
      </w:r>
    </w:p>
    <w:bookmarkEnd w:id="1"/>
    <w:p w:rsidR="00FA6BAE" w:rsidRPr="002631CB" w:rsidRDefault="00853E98" w:rsidP="00A45B6C">
      <w:pPr>
        <w:spacing w:after="0" w:line="265" w:lineRule="auto"/>
        <w:ind w:left="785" w:hanging="1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4.</w:t>
      </w:r>
      <w:r w:rsidR="00C27F9D" w:rsidRPr="002631CB">
        <w:rPr>
          <w:rFonts w:ascii="Times New Roman" w:hAnsi="Times New Roman" w:cs="Times New Roman"/>
          <w:b/>
          <w:sz w:val="24"/>
          <w:szCs w:val="24"/>
        </w:rPr>
        <w:t>2</w:t>
      </w:r>
      <w:r w:rsidRPr="002631CB">
        <w:rPr>
          <w:rFonts w:ascii="Times New Roman" w:hAnsi="Times New Roman" w:cs="Times New Roman"/>
          <w:b/>
          <w:sz w:val="24"/>
          <w:szCs w:val="24"/>
        </w:rPr>
        <w:t xml:space="preserve">. Подготовка к </w:t>
      </w:r>
      <w:bookmarkStart w:id="2" w:name="_Hlk518282000"/>
      <w:r w:rsidR="00363770" w:rsidRPr="002631CB">
        <w:rPr>
          <w:rFonts w:ascii="Times New Roman" w:hAnsi="Times New Roman" w:cs="Times New Roman"/>
          <w:b/>
          <w:sz w:val="24"/>
          <w:szCs w:val="24"/>
        </w:rPr>
        <w:t>написанию эссе</w:t>
      </w:r>
    </w:p>
    <w:p w:rsidR="00363770" w:rsidRPr="002631CB" w:rsidRDefault="00363770" w:rsidP="001C586D">
      <w:pPr>
        <w:spacing w:after="0" w:line="265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Критерии оценки знаний обучающихся при написании эссе:</w:t>
      </w:r>
    </w:p>
    <w:p w:rsidR="00363770" w:rsidRPr="002631CB" w:rsidRDefault="00363770" w:rsidP="00C27F9D">
      <w:pPr>
        <w:spacing w:after="0" w:line="265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2631CB">
        <w:rPr>
          <w:rFonts w:ascii="Times New Roman" w:hAnsi="Times New Roman" w:cs="Times New Roman"/>
          <w:sz w:val="24"/>
          <w:szCs w:val="24"/>
        </w:rPr>
        <w:t xml:space="preserve"> – выполнены все требования к написанию эссе: соответствие содержания заявленной теме, отсутствие в те</w:t>
      </w:r>
      <w:r w:rsidRPr="002631CB">
        <w:rPr>
          <w:rFonts w:ascii="Times New Roman" w:hAnsi="Times New Roman" w:cs="Times New Roman"/>
          <w:sz w:val="24"/>
          <w:szCs w:val="24"/>
        </w:rPr>
        <w:t>к</w:t>
      </w:r>
      <w:r w:rsidRPr="002631CB">
        <w:rPr>
          <w:rFonts w:ascii="Times New Roman" w:hAnsi="Times New Roman" w:cs="Times New Roman"/>
          <w:sz w:val="24"/>
          <w:szCs w:val="24"/>
        </w:rPr>
        <w:t>сте отступлений от темы, обозначена проблема и обоснована её а</w:t>
      </w:r>
      <w:r w:rsidRPr="002631CB">
        <w:rPr>
          <w:rFonts w:ascii="Times New Roman" w:hAnsi="Times New Roman" w:cs="Times New Roman"/>
          <w:sz w:val="24"/>
          <w:szCs w:val="24"/>
        </w:rPr>
        <w:t>к</w:t>
      </w:r>
      <w:r w:rsidRPr="002631CB">
        <w:rPr>
          <w:rFonts w:ascii="Times New Roman" w:hAnsi="Times New Roman" w:cs="Times New Roman"/>
          <w:sz w:val="24"/>
          <w:szCs w:val="24"/>
        </w:rPr>
        <w:t>туальность; сделан анализ различных точек зрения на рассматр</w:t>
      </w:r>
      <w:r w:rsidRPr="002631CB">
        <w:rPr>
          <w:rFonts w:ascii="Times New Roman" w:hAnsi="Times New Roman" w:cs="Times New Roman"/>
          <w:sz w:val="24"/>
          <w:szCs w:val="24"/>
        </w:rPr>
        <w:t>и</w:t>
      </w:r>
      <w:r w:rsidRPr="002631CB">
        <w:rPr>
          <w:rFonts w:ascii="Times New Roman" w:hAnsi="Times New Roman" w:cs="Times New Roman"/>
          <w:sz w:val="24"/>
          <w:szCs w:val="24"/>
        </w:rPr>
        <w:t>ваемую проблему и логично изложена собственная позиция; сфо</w:t>
      </w:r>
      <w:r w:rsidRPr="002631CB">
        <w:rPr>
          <w:rFonts w:ascii="Times New Roman" w:hAnsi="Times New Roman" w:cs="Times New Roman"/>
          <w:sz w:val="24"/>
          <w:szCs w:val="24"/>
        </w:rPr>
        <w:t>р</w:t>
      </w:r>
      <w:r w:rsidRPr="002631CB">
        <w:rPr>
          <w:rFonts w:ascii="Times New Roman" w:hAnsi="Times New Roman" w:cs="Times New Roman"/>
          <w:sz w:val="24"/>
          <w:szCs w:val="24"/>
        </w:rPr>
        <w:t>мулированы выводы, тема раскрыта полностью, выдержан объём; соблюдены требования к внешнему оформлению.</w:t>
      </w:r>
    </w:p>
    <w:p w:rsidR="00363770" w:rsidRPr="002631CB" w:rsidRDefault="00363770" w:rsidP="00C27F9D">
      <w:pPr>
        <w:spacing w:after="0" w:line="265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Оценка «хорошо»</w:t>
      </w:r>
      <w:r w:rsidRPr="002631CB">
        <w:rPr>
          <w:rFonts w:ascii="Times New Roman" w:hAnsi="Times New Roman" w:cs="Times New Roman"/>
          <w:sz w:val="24"/>
          <w:szCs w:val="24"/>
        </w:rPr>
        <w:t xml:space="preserve"> – соответствие содержания заявленной т</w:t>
      </w:r>
      <w:r w:rsidRPr="002631CB">
        <w:rPr>
          <w:rFonts w:ascii="Times New Roman" w:hAnsi="Times New Roman" w:cs="Times New Roman"/>
          <w:sz w:val="24"/>
          <w:szCs w:val="24"/>
        </w:rPr>
        <w:t>е</w:t>
      </w:r>
      <w:r w:rsidRPr="002631CB">
        <w:rPr>
          <w:rFonts w:ascii="Times New Roman" w:hAnsi="Times New Roman" w:cs="Times New Roman"/>
          <w:sz w:val="24"/>
          <w:szCs w:val="24"/>
        </w:rPr>
        <w:t>ме, отсутствие в тексте отступлений от темы, но при этом допущ</w:t>
      </w:r>
      <w:r w:rsidRPr="002631CB">
        <w:rPr>
          <w:rFonts w:ascii="Times New Roman" w:hAnsi="Times New Roman" w:cs="Times New Roman"/>
          <w:sz w:val="24"/>
          <w:szCs w:val="24"/>
        </w:rPr>
        <w:t>е</w:t>
      </w:r>
      <w:r w:rsidRPr="002631CB">
        <w:rPr>
          <w:rFonts w:ascii="Times New Roman" w:hAnsi="Times New Roman" w:cs="Times New Roman"/>
          <w:sz w:val="24"/>
          <w:szCs w:val="24"/>
        </w:rPr>
        <w:t>ны недочёты. В частности, имеются неточности в изложении мат</w:t>
      </w:r>
      <w:r w:rsidRPr="002631CB">
        <w:rPr>
          <w:rFonts w:ascii="Times New Roman" w:hAnsi="Times New Roman" w:cs="Times New Roman"/>
          <w:sz w:val="24"/>
          <w:szCs w:val="24"/>
        </w:rPr>
        <w:t>е</w:t>
      </w:r>
      <w:r w:rsidRPr="002631CB">
        <w:rPr>
          <w:rFonts w:ascii="Times New Roman" w:hAnsi="Times New Roman" w:cs="Times New Roman"/>
          <w:sz w:val="24"/>
          <w:szCs w:val="24"/>
        </w:rPr>
        <w:t>риала; отсутствует логическая последовательность в суждениях; не выдержан объём реферата; имеются упущения в оформлении.</w:t>
      </w:r>
    </w:p>
    <w:p w:rsidR="00363770" w:rsidRPr="002631CB" w:rsidRDefault="00363770" w:rsidP="00C27F9D">
      <w:pPr>
        <w:spacing w:after="0" w:line="265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Оценка «удовлетворительно»</w:t>
      </w:r>
      <w:r w:rsidRPr="002631CB">
        <w:rPr>
          <w:rFonts w:ascii="Times New Roman" w:hAnsi="Times New Roman" w:cs="Times New Roman"/>
          <w:sz w:val="24"/>
          <w:szCs w:val="24"/>
        </w:rPr>
        <w:t xml:space="preserve"> –  имеются существенные о</w:t>
      </w:r>
      <w:r w:rsidRPr="002631CB">
        <w:rPr>
          <w:rFonts w:ascii="Times New Roman" w:hAnsi="Times New Roman" w:cs="Times New Roman"/>
          <w:sz w:val="24"/>
          <w:szCs w:val="24"/>
        </w:rPr>
        <w:t>т</w:t>
      </w:r>
      <w:r w:rsidRPr="002631CB">
        <w:rPr>
          <w:rFonts w:ascii="Times New Roman" w:hAnsi="Times New Roman" w:cs="Times New Roman"/>
          <w:sz w:val="24"/>
          <w:szCs w:val="24"/>
        </w:rPr>
        <w:t>ступления от темы. В частности: тема освещена лишь частично; допущены фактические ошибки в содержании; отсутствуют выв</w:t>
      </w:r>
      <w:r w:rsidRPr="002631CB">
        <w:rPr>
          <w:rFonts w:ascii="Times New Roman" w:hAnsi="Times New Roman" w:cs="Times New Roman"/>
          <w:sz w:val="24"/>
          <w:szCs w:val="24"/>
        </w:rPr>
        <w:t>о</w:t>
      </w:r>
      <w:r w:rsidRPr="002631CB">
        <w:rPr>
          <w:rFonts w:ascii="Times New Roman" w:hAnsi="Times New Roman" w:cs="Times New Roman"/>
          <w:sz w:val="24"/>
          <w:szCs w:val="24"/>
        </w:rPr>
        <w:t>ды.</w:t>
      </w:r>
    </w:p>
    <w:p w:rsidR="00363770" w:rsidRPr="002631CB" w:rsidRDefault="00363770" w:rsidP="00C27F9D">
      <w:pPr>
        <w:spacing w:after="0" w:line="265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Оценка «неудовлетворительно»</w:t>
      </w:r>
      <w:r w:rsidRPr="002631CB">
        <w:rPr>
          <w:rFonts w:ascii="Times New Roman" w:hAnsi="Times New Roman" w:cs="Times New Roman"/>
          <w:sz w:val="24"/>
          <w:szCs w:val="24"/>
        </w:rPr>
        <w:t xml:space="preserve"> – тема не раскрыта, обнар</w:t>
      </w:r>
      <w:r w:rsidRPr="002631CB">
        <w:rPr>
          <w:rFonts w:ascii="Times New Roman" w:hAnsi="Times New Roman" w:cs="Times New Roman"/>
          <w:sz w:val="24"/>
          <w:szCs w:val="24"/>
        </w:rPr>
        <w:t>у</w:t>
      </w:r>
      <w:r w:rsidRPr="002631CB">
        <w:rPr>
          <w:rFonts w:ascii="Times New Roman" w:hAnsi="Times New Roman" w:cs="Times New Roman"/>
          <w:sz w:val="24"/>
          <w:szCs w:val="24"/>
        </w:rPr>
        <w:t>живается существенное непонимание проблемы или эссе не пре</w:t>
      </w:r>
      <w:r w:rsidRPr="002631CB">
        <w:rPr>
          <w:rFonts w:ascii="Times New Roman" w:hAnsi="Times New Roman" w:cs="Times New Roman"/>
          <w:sz w:val="24"/>
          <w:szCs w:val="24"/>
        </w:rPr>
        <w:t>д</w:t>
      </w:r>
      <w:r w:rsidRPr="002631CB">
        <w:rPr>
          <w:rFonts w:ascii="Times New Roman" w:hAnsi="Times New Roman" w:cs="Times New Roman"/>
          <w:sz w:val="24"/>
          <w:szCs w:val="24"/>
        </w:rPr>
        <w:t>ставлено вовсе.</w:t>
      </w:r>
    </w:p>
    <w:p w:rsidR="00C27F9D" w:rsidRPr="002631CB" w:rsidRDefault="00C27F9D" w:rsidP="00C27F9D">
      <w:pPr>
        <w:spacing w:after="0" w:line="265" w:lineRule="auto"/>
        <w:ind w:left="785" w:hanging="1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631CB">
        <w:rPr>
          <w:rFonts w:ascii="Times New Roman" w:hAnsi="Times New Roman" w:cs="Times New Roman"/>
          <w:b/>
          <w:sz w:val="24"/>
          <w:szCs w:val="24"/>
        </w:rPr>
        <w:t>4.3. Подготовка к экзамену</w:t>
      </w:r>
    </w:p>
    <w:p w:rsidR="00C50AE9" w:rsidRPr="002631CB" w:rsidRDefault="00C50AE9" w:rsidP="00C50A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631CB">
        <w:rPr>
          <w:rFonts w:ascii="Times New Roman" w:eastAsia="Times New Roman" w:hAnsi="Times New Roman" w:cs="Times New Roman"/>
          <w:b/>
          <w:bCs/>
          <w:color w:val="auto"/>
          <w:spacing w:val="7"/>
          <w:sz w:val="24"/>
          <w:szCs w:val="24"/>
        </w:rPr>
        <w:t>Критерии оценки на экзамене</w:t>
      </w:r>
    </w:p>
    <w:p w:rsidR="00C50AE9" w:rsidRPr="002631CB" w:rsidRDefault="00C50AE9" w:rsidP="00C27F9D">
      <w:pPr>
        <w:spacing w:after="0" w:line="252" w:lineRule="auto"/>
        <w:ind w:left="284" w:firstLine="425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2631C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Оценка «отлично»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выставляется </w:t>
      </w:r>
      <w:proofErr w:type="gramStart"/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обучающемуся</w:t>
      </w:r>
      <w:proofErr w:type="gramEnd"/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 который о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б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ладает всесторонними, систематизированными и глубокими зн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а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ниями материала учебной программы, умеет свободно выполнять задания, предусмотренные учебной программой, усвоил основную 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lastRenderedPageBreak/>
        <w:t>и ознакомился с дополнительной литературой, рекомендованной учебной программой. Как правило, оценка «отлично» выставляе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т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ся обучающемуся усвоившему взаимосвязь основных положений и понятий дисциплины в их значении для приобретаемой специал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ь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ности, проявившему творческие способности в понимании, изл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о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жении и использовании учебного материала, правильно обоснов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ы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вающему принятые решения, владеющему разносторонними навыками и приемами выполнения практических работ.</w:t>
      </w:r>
    </w:p>
    <w:p w:rsidR="00C50AE9" w:rsidRPr="002631CB" w:rsidRDefault="00C50AE9" w:rsidP="00C27F9D">
      <w:pPr>
        <w:spacing w:after="0" w:line="252" w:lineRule="auto"/>
        <w:ind w:left="284" w:firstLine="425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2631C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Оценка «хорошо»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выставляется обучающемуся, обнаружи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в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шему полное знание материала учебной программы, успешно в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ы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полняющему предусмотренные учебной программой задания, усвоившему материал основной литературы, рекомендованной учебной программой. Как правило, оценка «хорошо» выставляется обучающемуся, показавшему систематизированный характер зн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а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ний по дисциплине, способному к самостоятельному пополнению знаний в ходе дальнейшей учебной и профессиональной деятел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ь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ности, правильно применяющему теоретические положения при решении практических вопросов и задач, владеющему необход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и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мыми навыками и приемами выполнения практических работ.</w:t>
      </w:r>
    </w:p>
    <w:p w:rsidR="00C50AE9" w:rsidRPr="002631CB" w:rsidRDefault="00C50AE9" w:rsidP="00C50AE9">
      <w:pPr>
        <w:spacing w:after="0" w:line="252" w:lineRule="auto"/>
        <w:ind w:left="284" w:firstLine="425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2631C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Оценка «удовлетворительно»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выставляется </w:t>
      </w:r>
      <w:proofErr w:type="gramStart"/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обучающемуся</w:t>
      </w:r>
      <w:proofErr w:type="gramEnd"/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 который показал знание основного материала учебной программы в объеме, достаточном и необходимым для дальнейшей учебы и предстоящей работы по специальности, справился с выполнением заданий, предусмотренных учеб-ной программой, знаком с осно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в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ной литературой, рекомендованной учебной программой. Как пр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а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вило, оценка «удовлетворительно» выставляется обучающемуся, допустившему погрешности в ответах на экзамене или выполн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е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нии экзаменационных заданий, но обладающему необходимыми знаниями под руководством преподавателя для устранения этих погрешностей, нарушающему последовательность в изложении учебного материала и испытывающему затруднения при выполн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е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нии практических работ.</w:t>
      </w:r>
    </w:p>
    <w:p w:rsidR="00C50AE9" w:rsidRPr="002631CB" w:rsidRDefault="00C50AE9" w:rsidP="00C50AE9">
      <w:pPr>
        <w:spacing w:after="0" w:line="252" w:lineRule="auto"/>
        <w:ind w:left="284" w:firstLine="709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2631C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>Оценка «неудовлетворительно»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выставляется обучающ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е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муся, не знающему основной части материала учебной программы, допускающему принципиальные ошибки в выполнении пред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у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смотренных учебной программой заданий, неуверенно с большими затруднениями выполняющему практические работы. Как прав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и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ло, оценка «неудовлетворительно» выставляется </w:t>
      </w:r>
      <w:proofErr w:type="gramStart"/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обучающемуся</w:t>
      </w:r>
      <w:proofErr w:type="gramEnd"/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 который не может продолжить обучение или приступить к де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я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тельности по специальности по окончании университета без д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о</w:t>
      </w:r>
      <w:r w:rsidRPr="002631C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полнительных занятий по соответствующей дисциплине.</w:t>
      </w:r>
    </w:p>
    <w:bookmarkEnd w:id="2"/>
    <w:p w:rsidR="00FA6BAE" w:rsidRPr="002631CB" w:rsidRDefault="00853E98">
      <w:pPr>
        <w:spacing w:after="28"/>
        <w:ind w:left="349"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Контроль освоения дисциплины и оценка знаний обуча</w:t>
      </w:r>
      <w:r w:rsidRPr="002631CB">
        <w:rPr>
          <w:rFonts w:ascii="Times New Roman" w:hAnsi="Times New Roman" w:cs="Times New Roman"/>
          <w:sz w:val="24"/>
          <w:szCs w:val="24"/>
        </w:rPr>
        <w:t>ю</w:t>
      </w:r>
      <w:r w:rsidRPr="002631CB">
        <w:rPr>
          <w:rFonts w:ascii="Times New Roman" w:hAnsi="Times New Roman" w:cs="Times New Roman"/>
          <w:sz w:val="24"/>
          <w:szCs w:val="24"/>
        </w:rPr>
        <w:t xml:space="preserve">щихся на зачете производится в соответствии с </w:t>
      </w:r>
      <w:proofErr w:type="spellStart"/>
      <w:proofErr w:type="gramStart"/>
      <w:r w:rsidRPr="002631CB">
        <w:rPr>
          <w:rFonts w:ascii="Times New Roman" w:hAnsi="Times New Roman" w:cs="Times New Roman"/>
          <w:sz w:val="24"/>
          <w:szCs w:val="24"/>
        </w:rPr>
        <w:t>Пл</w:t>
      </w:r>
      <w:proofErr w:type="spellEnd"/>
      <w:proofErr w:type="gramEnd"/>
      <w:r w:rsidRPr="00263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1CB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2631CB">
        <w:rPr>
          <w:rFonts w:ascii="Times New Roman" w:hAnsi="Times New Roman" w:cs="Times New Roman"/>
          <w:sz w:val="24"/>
          <w:szCs w:val="24"/>
        </w:rPr>
        <w:t xml:space="preserve"> 2.5.1 </w:t>
      </w:r>
      <w:r w:rsidR="00E5559F" w:rsidRPr="002631CB">
        <w:rPr>
          <w:rFonts w:ascii="Times New Roman" w:hAnsi="Times New Roman" w:cs="Times New Roman"/>
          <w:sz w:val="24"/>
          <w:szCs w:val="24"/>
        </w:rPr>
        <w:t>-</w:t>
      </w:r>
      <w:r w:rsidRPr="002631CB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FA6BAE" w:rsidRPr="002631CB" w:rsidRDefault="00853E98">
      <w:pPr>
        <w:spacing w:after="318"/>
        <w:ind w:left="349" w:right="390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«Текущий контроль успеваемости и промежуточной аттест</w:t>
      </w:r>
      <w:r w:rsidRPr="002631CB">
        <w:rPr>
          <w:rFonts w:ascii="Times New Roman" w:hAnsi="Times New Roman" w:cs="Times New Roman"/>
          <w:sz w:val="24"/>
          <w:szCs w:val="24"/>
        </w:rPr>
        <w:t>а</w:t>
      </w:r>
      <w:r w:rsidRPr="002631CB">
        <w:rPr>
          <w:rFonts w:ascii="Times New Roman" w:hAnsi="Times New Roman" w:cs="Times New Roman"/>
          <w:sz w:val="24"/>
          <w:szCs w:val="24"/>
        </w:rPr>
        <w:t>ции студентов», версия 2.3</w:t>
      </w:r>
      <w:r w:rsidRPr="002631CB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2631CB">
        <w:rPr>
          <w:rFonts w:ascii="Times New Roman" w:hAnsi="Times New Roman" w:cs="Times New Roman"/>
          <w:sz w:val="24"/>
          <w:szCs w:val="24"/>
        </w:rPr>
        <w:t>.</w:t>
      </w:r>
    </w:p>
    <w:p w:rsidR="00FA6BAE" w:rsidRPr="002631CB" w:rsidRDefault="00853E98">
      <w:pPr>
        <w:pStyle w:val="2"/>
        <w:ind w:left="155" w:right="231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="009F0BAE" w:rsidRPr="002631CB">
        <w:rPr>
          <w:rFonts w:ascii="Times New Roman" w:hAnsi="Times New Roman" w:cs="Times New Roman"/>
          <w:sz w:val="24"/>
          <w:szCs w:val="24"/>
        </w:rPr>
        <w:t xml:space="preserve">Приложение 1. </w:t>
      </w:r>
      <w:r w:rsidRPr="002631CB">
        <w:rPr>
          <w:rFonts w:ascii="Times New Roman" w:hAnsi="Times New Roman" w:cs="Times New Roman"/>
          <w:sz w:val="24"/>
          <w:szCs w:val="24"/>
        </w:rPr>
        <w:t>ИНТЕРНЕТ-РЕСУРСЫ</w:t>
      </w:r>
      <w:r w:rsidRPr="002631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A6BAE" w:rsidRPr="002631CB" w:rsidRDefault="00853E98">
      <w:pPr>
        <w:numPr>
          <w:ilvl w:val="0"/>
          <w:numId w:val="22"/>
        </w:numPr>
        <w:ind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РГБ [Электронный ресурс]: Режим доступа: http://www.rsl.ru/ РГБ</w:t>
      </w:r>
    </w:p>
    <w:p w:rsidR="00FA6BAE" w:rsidRPr="002631CB" w:rsidRDefault="00853E98">
      <w:pPr>
        <w:numPr>
          <w:ilvl w:val="0"/>
          <w:numId w:val="22"/>
        </w:numPr>
        <w:ind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Универсальная электронная</w:t>
      </w:r>
      <w:r w:rsidR="001D61D4" w:rsidRPr="002631CB">
        <w:rPr>
          <w:rFonts w:ascii="Times New Roman" w:hAnsi="Times New Roman" w:cs="Times New Roman"/>
          <w:sz w:val="24"/>
          <w:szCs w:val="24"/>
        </w:rPr>
        <w:t xml:space="preserve"> </w:t>
      </w:r>
      <w:r w:rsidRPr="002631CB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2631CB">
        <w:rPr>
          <w:rFonts w:ascii="Times New Roman" w:hAnsi="Times New Roman" w:cs="Times New Roman"/>
          <w:sz w:val="24"/>
          <w:szCs w:val="24"/>
        </w:rPr>
        <w:t>Руконт</w:t>
      </w:r>
      <w:proofErr w:type="spellEnd"/>
      <w:r w:rsidRPr="002631CB">
        <w:rPr>
          <w:rFonts w:ascii="Times New Roman" w:hAnsi="Times New Roman" w:cs="Times New Roman"/>
          <w:sz w:val="24"/>
          <w:szCs w:val="24"/>
        </w:rPr>
        <w:t xml:space="preserve"> [Эле</w:t>
      </w:r>
      <w:r w:rsidRPr="002631CB">
        <w:rPr>
          <w:rFonts w:ascii="Times New Roman" w:hAnsi="Times New Roman" w:cs="Times New Roman"/>
          <w:sz w:val="24"/>
          <w:szCs w:val="24"/>
        </w:rPr>
        <w:t>к</w:t>
      </w:r>
      <w:r w:rsidRPr="002631CB">
        <w:rPr>
          <w:rFonts w:ascii="Times New Roman" w:hAnsi="Times New Roman" w:cs="Times New Roman"/>
          <w:sz w:val="24"/>
          <w:szCs w:val="24"/>
        </w:rPr>
        <w:t>тронный ресурс]: Режим доступа: http://rucont.ru/</w:t>
      </w:r>
    </w:p>
    <w:p w:rsidR="00FA6BAE" w:rsidRPr="002631CB" w:rsidRDefault="00853E98">
      <w:pPr>
        <w:numPr>
          <w:ilvl w:val="0"/>
          <w:numId w:val="22"/>
        </w:numPr>
        <w:ind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Издательство «Лань» [Электронный ресурс]: Режим доступа: http://e.lanbook.com/</w:t>
      </w:r>
    </w:p>
    <w:p w:rsidR="00FA6BAE" w:rsidRPr="002631CB" w:rsidRDefault="00853E98">
      <w:pPr>
        <w:numPr>
          <w:ilvl w:val="0"/>
          <w:numId w:val="22"/>
        </w:numPr>
        <w:ind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Универсальная электронная система </w:t>
      </w:r>
      <w:proofErr w:type="spellStart"/>
      <w:r w:rsidRPr="002631CB">
        <w:rPr>
          <w:rFonts w:ascii="Times New Roman" w:hAnsi="Times New Roman" w:cs="Times New Roman"/>
          <w:sz w:val="24"/>
          <w:szCs w:val="24"/>
        </w:rPr>
        <w:t>IPRbook</w:t>
      </w:r>
      <w:proofErr w:type="spellEnd"/>
      <w:r w:rsidRPr="002631CB">
        <w:rPr>
          <w:rFonts w:ascii="Times New Roman" w:hAnsi="Times New Roman" w:cs="Times New Roman"/>
          <w:sz w:val="24"/>
          <w:szCs w:val="24"/>
        </w:rPr>
        <w:t xml:space="preserve"> [Эле</w:t>
      </w:r>
      <w:r w:rsidRPr="002631CB">
        <w:rPr>
          <w:rFonts w:ascii="Times New Roman" w:hAnsi="Times New Roman" w:cs="Times New Roman"/>
          <w:sz w:val="24"/>
          <w:szCs w:val="24"/>
        </w:rPr>
        <w:t>к</w:t>
      </w:r>
      <w:r w:rsidRPr="002631CB">
        <w:rPr>
          <w:rFonts w:ascii="Times New Roman" w:hAnsi="Times New Roman" w:cs="Times New Roman"/>
          <w:sz w:val="24"/>
          <w:szCs w:val="24"/>
        </w:rPr>
        <w:t>тронный ресурс]: Режим доступа: http://www.iprbookshop.ru/elibrary.html/</w:t>
      </w:r>
    </w:p>
    <w:p w:rsidR="00FA6BAE" w:rsidRPr="002631CB" w:rsidRDefault="00853E98">
      <w:pPr>
        <w:numPr>
          <w:ilvl w:val="0"/>
          <w:numId w:val="22"/>
        </w:numPr>
        <w:ind w:right="390"/>
        <w:rPr>
          <w:rFonts w:ascii="Times New Roman" w:hAnsi="Times New Roman" w:cs="Times New Roman"/>
          <w:sz w:val="24"/>
          <w:szCs w:val="24"/>
        </w:rPr>
      </w:pPr>
      <w:proofErr w:type="gramStart"/>
      <w:r w:rsidRPr="002631CB">
        <w:rPr>
          <w:rFonts w:ascii="Times New Roman" w:hAnsi="Times New Roman" w:cs="Times New Roman"/>
          <w:sz w:val="24"/>
          <w:szCs w:val="24"/>
        </w:rPr>
        <w:t>Универсальная электронная система «Образов</w:t>
      </w:r>
      <w:r w:rsidRPr="002631CB">
        <w:rPr>
          <w:rFonts w:ascii="Times New Roman" w:hAnsi="Times New Roman" w:cs="Times New Roman"/>
          <w:sz w:val="24"/>
          <w:szCs w:val="24"/>
        </w:rPr>
        <w:t>а</w:t>
      </w:r>
      <w:r w:rsidRPr="002631CB">
        <w:rPr>
          <w:rFonts w:ascii="Times New Roman" w:hAnsi="Times New Roman" w:cs="Times New Roman"/>
          <w:sz w:val="24"/>
          <w:szCs w:val="24"/>
        </w:rPr>
        <w:t>тельный портал КубГАУ» Электронный ресурс]:</w:t>
      </w:r>
      <w:proofErr w:type="gramEnd"/>
      <w:r w:rsidRPr="002631CB">
        <w:rPr>
          <w:rFonts w:ascii="Times New Roman" w:hAnsi="Times New Roman" w:cs="Times New Roman"/>
          <w:sz w:val="24"/>
          <w:szCs w:val="24"/>
        </w:rPr>
        <w:t xml:space="preserve"> Режим д</w:t>
      </w:r>
      <w:r w:rsidRPr="002631CB">
        <w:rPr>
          <w:rFonts w:ascii="Times New Roman" w:hAnsi="Times New Roman" w:cs="Times New Roman"/>
          <w:sz w:val="24"/>
          <w:szCs w:val="24"/>
        </w:rPr>
        <w:t>о</w:t>
      </w:r>
      <w:r w:rsidRPr="002631CB">
        <w:rPr>
          <w:rFonts w:ascii="Times New Roman" w:hAnsi="Times New Roman" w:cs="Times New Roman"/>
          <w:sz w:val="24"/>
          <w:szCs w:val="24"/>
        </w:rPr>
        <w:t>ступа:</w:t>
      </w:r>
    </w:p>
    <w:p w:rsidR="00FA6BAE" w:rsidRPr="002631CB" w:rsidRDefault="00853E98">
      <w:pPr>
        <w:ind w:left="349" w:right="390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http://kubsau.ru/education/chairs/building/anonce/obrazovatelnyy_portal</w:t>
      </w:r>
    </w:p>
    <w:p w:rsidR="00FA6BAE" w:rsidRPr="002631CB" w:rsidRDefault="00853E98">
      <w:pPr>
        <w:ind w:left="349" w:right="390" w:firstLine="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lastRenderedPageBreak/>
        <w:t>_kubgau_82/</w:t>
      </w:r>
    </w:p>
    <w:p w:rsidR="00FA6BAE" w:rsidRPr="002631CB" w:rsidRDefault="00853E98">
      <w:pPr>
        <w:numPr>
          <w:ilvl w:val="0"/>
          <w:numId w:val="22"/>
        </w:numPr>
        <w:spacing w:line="265" w:lineRule="auto"/>
        <w:ind w:right="390"/>
        <w:rPr>
          <w:rFonts w:ascii="Times New Roman" w:hAnsi="Times New Roman" w:cs="Times New Roman"/>
          <w:sz w:val="24"/>
          <w:szCs w:val="24"/>
        </w:rPr>
      </w:pPr>
      <w:proofErr w:type="gramStart"/>
      <w:r w:rsidRPr="002631CB">
        <w:rPr>
          <w:rFonts w:ascii="Times New Roman" w:hAnsi="Times New Roman" w:cs="Times New Roman"/>
          <w:sz w:val="24"/>
          <w:szCs w:val="24"/>
        </w:rPr>
        <w:t>Электронный Каталог библиотеки КубГАУ [Эле</w:t>
      </w:r>
      <w:r w:rsidRPr="002631CB">
        <w:rPr>
          <w:rFonts w:ascii="Times New Roman" w:hAnsi="Times New Roman" w:cs="Times New Roman"/>
          <w:sz w:val="24"/>
          <w:szCs w:val="24"/>
        </w:rPr>
        <w:t>к</w:t>
      </w:r>
      <w:r w:rsidRPr="002631CB">
        <w:rPr>
          <w:rFonts w:ascii="Times New Roman" w:hAnsi="Times New Roman" w:cs="Times New Roman"/>
          <w:sz w:val="24"/>
          <w:szCs w:val="24"/>
        </w:rPr>
        <w:t>тронный</w:t>
      </w:r>
      <w:proofErr w:type="gramEnd"/>
    </w:p>
    <w:p w:rsidR="00FA6BAE" w:rsidRPr="002631CB" w:rsidRDefault="00853E98">
      <w:pPr>
        <w:ind w:left="349" w:right="39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631CB">
        <w:rPr>
          <w:rFonts w:ascii="Times New Roman" w:hAnsi="Times New Roman" w:cs="Times New Roman"/>
          <w:sz w:val="24"/>
          <w:szCs w:val="24"/>
        </w:rPr>
        <w:t>ресурс]:</w:t>
      </w:r>
      <w:proofErr w:type="gramEnd"/>
      <w:r w:rsidRPr="002631CB">
        <w:rPr>
          <w:rFonts w:ascii="Times New Roman" w:hAnsi="Times New Roman" w:cs="Times New Roman"/>
          <w:sz w:val="24"/>
          <w:szCs w:val="24"/>
        </w:rPr>
        <w:t xml:space="preserve"> Режим доступа: http://www.old.kubsu.ru/University/library/</w:t>
      </w:r>
    </w:p>
    <w:p w:rsidR="00FA6BAE" w:rsidRPr="002631CB" w:rsidRDefault="00853E98">
      <w:pPr>
        <w:numPr>
          <w:ilvl w:val="0"/>
          <w:numId w:val="22"/>
        </w:numPr>
        <w:ind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СПС Консультант Плюс (Версия </w:t>
      </w:r>
      <w:proofErr w:type="gramStart"/>
      <w:r w:rsidRPr="002631CB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2631CB">
        <w:rPr>
          <w:rFonts w:ascii="Times New Roman" w:hAnsi="Times New Roman" w:cs="Times New Roman"/>
          <w:sz w:val="24"/>
          <w:szCs w:val="24"/>
        </w:rPr>
        <w:t>).</w:t>
      </w:r>
    </w:p>
    <w:p w:rsidR="00FA6BAE" w:rsidRPr="002631CB" w:rsidRDefault="00853E98">
      <w:pPr>
        <w:numPr>
          <w:ilvl w:val="0"/>
          <w:numId w:val="22"/>
        </w:numPr>
        <w:spacing w:after="246"/>
        <w:ind w:right="390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>Научная электронная библиотека www.eLIBRARY.RU</w:t>
      </w:r>
    </w:p>
    <w:p w:rsidR="00FA6BAE" w:rsidRPr="002631CB" w:rsidRDefault="009F0BAE">
      <w:pPr>
        <w:pStyle w:val="2"/>
        <w:spacing w:after="200"/>
        <w:ind w:left="155" w:right="175"/>
        <w:rPr>
          <w:rFonts w:ascii="Times New Roman" w:hAnsi="Times New Roman" w:cs="Times New Roman"/>
          <w:sz w:val="24"/>
          <w:szCs w:val="24"/>
        </w:rPr>
      </w:pPr>
      <w:r w:rsidRPr="002631CB">
        <w:rPr>
          <w:rFonts w:ascii="Times New Roman" w:hAnsi="Times New Roman" w:cs="Times New Roman"/>
          <w:sz w:val="24"/>
          <w:szCs w:val="24"/>
        </w:rPr>
        <w:t xml:space="preserve">Приложение 2. </w:t>
      </w:r>
      <w:r w:rsidR="00853E98" w:rsidRPr="002631CB">
        <w:rPr>
          <w:rFonts w:ascii="Times New Roman" w:hAnsi="Times New Roman" w:cs="Times New Roman"/>
          <w:sz w:val="24"/>
          <w:szCs w:val="24"/>
        </w:rPr>
        <w:t>РЕКОМЕНДУЕМАЯ ЛИТЕРАТУРА</w:t>
      </w:r>
    </w:p>
    <w:p w:rsidR="00FC60F9" w:rsidRPr="002631CB" w:rsidRDefault="00FC60F9" w:rsidP="00FC60F9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1. Антонова, Н. Л. Демография</w:t>
      </w:r>
      <w:proofErr w:type="gram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учебно-методическое пособие / Н. Л. Антонова. — Екатеринбург</w:t>
      </w:r>
      <w:proofErr w:type="gram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Уральский федеральный университет, ЭБС АСВ, 2014. — 156 c. — ISBN 978-5-7996-1299-3. — Текст</w:t>
      </w:r>
      <w:proofErr w:type="gram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эле</w:t>
      </w:r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к</w:t>
      </w:r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тронный // Электронно-библиотечная система IPR BOOKS : [сайт]. — URL: http://www.iprbookshop.ru/65924.html (дата обращения: 08.11.2019). </w:t>
      </w:r>
    </w:p>
    <w:p w:rsidR="00FC60F9" w:rsidRPr="002631CB" w:rsidRDefault="00FC60F9" w:rsidP="00FC60F9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2.Кривошей, В. А. Государственное регулирование социально-экономической дифференциации качества жизни населения в реги</w:t>
      </w:r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</w:t>
      </w:r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нах. Концепция, механизм, методика</w:t>
      </w:r>
      <w:proofErr w:type="gram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монография / В. А. Кривошей. — М.</w:t>
      </w:r>
      <w:proofErr w:type="gram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ИД «Экономическая газета», ИТКОР, 2012. — 196 c. — ISBN 978-5-905735-11-0. — Текст</w:t>
      </w:r>
      <w:proofErr w:type="gram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электронный // Электронно-библиотечная система IPR BOOKS : [сайт]. — URL: http://www.iprbookshop.ru/8360.html (дата обращения: 08.11.2019). </w:t>
      </w:r>
    </w:p>
    <w:p w:rsidR="00FC60F9" w:rsidRPr="002631CB" w:rsidRDefault="00FC60F9" w:rsidP="00FC60F9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3.Курс по демографии и статистике населения /</w:t>
      </w:r>
      <w:proofErr w:type="gram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.</w:t>
      </w:r>
      <w:proofErr w:type="gram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— Новосибирск : Сибирское университетское издательство, </w:t>
      </w:r>
      <w:proofErr w:type="spell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Норматика</w:t>
      </w:r>
      <w:proofErr w:type="spell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, 2016. — 185 c. — ISBN 978-5-379-01880-1. — Текст</w:t>
      </w:r>
      <w:proofErr w:type="gram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электронный // Электронно-библиотечная система IPR BOOKS : [сайт]. — URL: http://www.iprbookshop.ru/65171.html (дата обращения: 08.11.2019). </w:t>
      </w:r>
    </w:p>
    <w:p w:rsidR="00FC60F9" w:rsidRPr="002631CB" w:rsidRDefault="00FC60F9" w:rsidP="00FC60F9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4.Сидоров, А. А. Демография</w:t>
      </w:r>
      <w:proofErr w:type="gram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учебное пособие / А. А. Сидоров. — Томск</w:t>
      </w:r>
      <w:proofErr w:type="gram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Томский государственный университет систем управления и радиоэлектроники, 2015. — 153 c. — ISBN 2227-8397. — Текст</w:t>
      </w:r>
      <w:proofErr w:type="gram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электронный // Электронно-библиотечная система IPR BOOKS : </w:t>
      </w:r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[сайт]. — URL: http://www.iprbookshop.ru/72087.html (дата обращ</w:t>
      </w:r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е</w:t>
      </w:r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ния: 08.11.2019). </w:t>
      </w:r>
    </w:p>
    <w:p w:rsidR="00FC60F9" w:rsidRPr="002631CB" w:rsidRDefault="00FC60F9" w:rsidP="00FC60F9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5.Скрябина, Л. И. Экономическая социология</w:t>
      </w:r>
      <w:proofErr w:type="gram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учебное пособие / Л. И. Скрябина. — Новосибирск</w:t>
      </w:r>
      <w:proofErr w:type="gram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Новосибирский государственный а</w:t>
      </w:r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р</w:t>
      </w:r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хитектурно-строительный университет (</w:t>
      </w:r>
      <w:proofErr w:type="spell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Сибстрин</w:t>
      </w:r>
      <w:proofErr w:type="spell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), ЭБС АСВ, 2016. — 85 c. — ISBN 978-5-7795-0795-0. — Текст</w:t>
      </w:r>
      <w:proofErr w:type="gram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электронный // Эле</w:t>
      </w:r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к</w:t>
      </w:r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тронно-библиотечная система IPR BOOKS : [сайт]. — URL: http://www.iprbookshop.ru/68864.html (дата обращения: 08.11.2019).</w:t>
      </w:r>
    </w:p>
    <w:p w:rsidR="00FC60F9" w:rsidRPr="002631CB" w:rsidRDefault="00FC60F9" w:rsidP="00FC60F9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6.Соколова, Г. Н. Экономическая социология</w:t>
      </w:r>
      <w:proofErr w:type="gram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учебник / Г. Н. Сок</w:t>
      </w:r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</w:t>
      </w:r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лова. — Минск</w:t>
      </w:r>
      <w:proofErr w:type="gram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Вышэйшая</w:t>
      </w:r>
      <w:proofErr w:type="spell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школа, 2013. — 384 c. — ISBN 978-985-06-2333-1. — Текст</w:t>
      </w:r>
      <w:proofErr w:type="gram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электронный // Электронно-библиотечная с</w:t>
      </w:r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</w:t>
      </w:r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стема IPR BOOKS : [сайт]. — URL: http://www.iprbookshop.ru/24087.html (дата обращения: 08.11.2019).</w:t>
      </w:r>
    </w:p>
    <w:p w:rsidR="00FC60F9" w:rsidRPr="002631CB" w:rsidRDefault="00FC60F9" w:rsidP="00FC60F9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7.Халиков, М. С. Экономическая социология региона</w:t>
      </w:r>
      <w:proofErr w:type="gram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учебник для вузов / М. С. </w:t>
      </w:r>
      <w:proofErr w:type="spell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Халиков</w:t>
      </w:r>
      <w:proofErr w:type="spell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. — М.</w:t>
      </w:r>
      <w:proofErr w:type="gram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Академический Проект, </w:t>
      </w:r>
      <w:proofErr w:type="spell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Альма</w:t>
      </w:r>
      <w:proofErr w:type="spell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Матер, 2017. — 144 c. — ISBN 978-5-8291-2538-7. — Текст</w:t>
      </w:r>
      <w:proofErr w:type="gram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электронный // Электронно-библиотечная система IPR BOOKS : [сайт]. — URL: http://www.iprbookshop.ru/60045.html (дата обращения: 08.11.2019). </w:t>
      </w:r>
    </w:p>
    <w:p w:rsidR="00FC60F9" w:rsidRPr="002631CB" w:rsidRDefault="00FC60F9" w:rsidP="00FC60F9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8.Экономическая социология. От классики к современности</w:t>
      </w:r>
      <w:proofErr w:type="gram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антол</w:t>
      </w:r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</w:t>
      </w:r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гия / Смит Адам, Н. И. Бухарин, Т. И. </w:t>
      </w:r>
      <w:proofErr w:type="spell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Заславская</w:t>
      </w:r>
      <w:proofErr w:type="spell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[и др.] ; составители Г. Н. Соколова. — Минск</w:t>
      </w:r>
      <w:proofErr w:type="gram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Белорусская наука, 2016. — 442 c. — ISBN 978-985-08-2059-4. — Текст</w:t>
      </w:r>
      <w:proofErr w:type="gramStart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:</w:t>
      </w:r>
      <w:proofErr w:type="gramEnd"/>
      <w:r w:rsidRPr="002631CB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электронный // Электронно-библиотечная система IPR BOOKS : [сайт]. — URL: http://www.iprbookshop.ru/64446.html (дата обращения: 08.11.2019). </w:t>
      </w:r>
    </w:p>
    <w:p w:rsidR="00EB3D9E" w:rsidRPr="009F0BAE" w:rsidRDefault="00EB3D9E">
      <w:pPr>
        <w:spacing w:after="0" w:line="259" w:lineRule="auto"/>
        <w:ind w:left="264"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3D9E" w:rsidRDefault="00EB3D9E">
      <w:pPr>
        <w:spacing w:after="0" w:line="259" w:lineRule="auto"/>
        <w:ind w:left="264"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60F9" w:rsidRDefault="00FC60F9">
      <w:pPr>
        <w:spacing w:after="0" w:line="259" w:lineRule="auto"/>
        <w:ind w:left="264"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60F9" w:rsidRDefault="00FC60F9">
      <w:pPr>
        <w:spacing w:after="0" w:line="259" w:lineRule="auto"/>
        <w:ind w:left="264"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2FEC" w:rsidRDefault="005F2FEC">
      <w:pPr>
        <w:spacing w:after="0" w:line="259" w:lineRule="auto"/>
        <w:ind w:left="264"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2FEC" w:rsidRDefault="005F2FEC">
      <w:pPr>
        <w:spacing w:after="0" w:line="259" w:lineRule="auto"/>
        <w:ind w:left="264"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2FEC" w:rsidRDefault="005F2FEC">
      <w:pPr>
        <w:spacing w:after="0" w:line="259" w:lineRule="auto"/>
        <w:ind w:left="264"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2FEC" w:rsidRDefault="005F2FEC">
      <w:pPr>
        <w:spacing w:after="0" w:line="259" w:lineRule="auto"/>
        <w:ind w:left="264"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31CB" w:rsidRDefault="002631CB">
      <w:pPr>
        <w:spacing w:after="0" w:line="259" w:lineRule="auto"/>
        <w:ind w:left="264"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31CB" w:rsidRDefault="002631CB">
      <w:pPr>
        <w:spacing w:after="0" w:line="259" w:lineRule="auto"/>
        <w:ind w:left="264"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31CB" w:rsidRDefault="002631CB">
      <w:pPr>
        <w:spacing w:after="0" w:line="259" w:lineRule="auto"/>
        <w:ind w:left="264"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6BAE" w:rsidRPr="007F6F0A" w:rsidRDefault="00853E98" w:rsidP="007F6F0A">
      <w:pPr>
        <w:spacing w:after="0" w:line="259" w:lineRule="auto"/>
        <w:ind w:left="283" w:right="454" w:hanging="10"/>
        <w:jc w:val="center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  <w:b/>
        </w:rPr>
        <w:lastRenderedPageBreak/>
        <w:t>ОГЛАВЛЕНИЕ</w:t>
      </w:r>
    </w:p>
    <w:p w:rsidR="00FA6BAE" w:rsidRPr="007F6F0A" w:rsidRDefault="00853E98" w:rsidP="007F6F0A">
      <w:pPr>
        <w:spacing w:after="0" w:line="259" w:lineRule="auto"/>
        <w:ind w:left="283" w:right="454" w:firstLine="0"/>
        <w:jc w:val="center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 </w:t>
      </w:r>
    </w:p>
    <w:p w:rsidR="00FA6BAE" w:rsidRPr="007F6F0A" w:rsidRDefault="00853E98" w:rsidP="007F6F0A">
      <w:pPr>
        <w:tabs>
          <w:tab w:val="center" w:pos="2798"/>
          <w:tab w:val="center" w:pos="6312"/>
        </w:tabs>
        <w:spacing w:after="0" w:line="265" w:lineRule="auto"/>
        <w:ind w:left="283" w:right="454" w:firstLine="0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>ВВЕДЕНИЕ………………………………………</w:t>
      </w:r>
      <w:r w:rsidR="00F4768C">
        <w:rPr>
          <w:rFonts w:ascii="Times New Roman" w:hAnsi="Times New Roman" w:cs="Times New Roman"/>
        </w:rPr>
        <w:t>………………...</w:t>
      </w:r>
      <w:r w:rsidRPr="007F6F0A">
        <w:rPr>
          <w:rFonts w:ascii="Times New Roman" w:hAnsi="Times New Roman" w:cs="Times New Roman"/>
        </w:rPr>
        <w:tab/>
        <w:t>3</w:t>
      </w:r>
    </w:p>
    <w:p w:rsidR="00FA6BAE" w:rsidRPr="007F6F0A" w:rsidRDefault="00853E98" w:rsidP="007F6F0A">
      <w:pPr>
        <w:numPr>
          <w:ilvl w:val="0"/>
          <w:numId w:val="26"/>
        </w:numPr>
        <w:spacing w:after="0" w:line="265" w:lineRule="auto"/>
        <w:ind w:left="283" w:right="454" w:hanging="344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ВИДЫ САМОСТОЯТЕЛЬНОЙ РАБОТЫ </w:t>
      </w:r>
    </w:p>
    <w:p w:rsidR="00F4768C" w:rsidRDefault="00853E98" w:rsidP="007F6F0A">
      <w:pPr>
        <w:spacing w:after="0" w:line="265" w:lineRule="auto"/>
        <w:ind w:left="283" w:right="454" w:hanging="10"/>
        <w:rPr>
          <w:rFonts w:ascii="Times New Roman" w:hAnsi="Times New Roman" w:cs="Times New Roman"/>
        </w:rPr>
      </w:pPr>
      <w:proofErr w:type="gramStart"/>
      <w:r w:rsidRPr="007F6F0A">
        <w:rPr>
          <w:rFonts w:ascii="Times New Roman" w:hAnsi="Times New Roman" w:cs="Times New Roman"/>
        </w:rPr>
        <w:t>ОБУЧАЮЩИХСЯ</w:t>
      </w:r>
      <w:proofErr w:type="gramEnd"/>
      <w:r w:rsidRPr="007F6F0A">
        <w:rPr>
          <w:rFonts w:ascii="Times New Roman" w:hAnsi="Times New Roman" w:cs="Times New Roman"/>
        </w:rPr>
        <w:t xml:space="preserve"> ПО ДИСЦИПЛИНЕ</w:t>
      </w:r>
    </w:p>
    <w:p w:rsidR="00FA6BAE" w:rsidRPr="007F6F0A" w:rsidRDefault="00F4768C" w:rsidP="007F6F0A">
      <w:pPr>
        <w:spacing w:after="0" w:line="265" w:lineRule="auto"/>
        <w:ind w:left="283" w:right="454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</w:t>
      </w:r>
      <w:r w:rsidR="005F2FEC">
        <w:rPr>
          <w:rFonts w:ascii="Times New Roman" w:hAnsi="Times New Roman" w:cs="Times New Roman"/>
        </w:rPr>
        <w:t>ЛЬТУРОЛОГИЯ……………………..…………………………3</w:t>
      </w:r>
      <w:r w:rsidR="00853E98" w:rsidRPr="007F6F0A">
        <w:rPr>
          <w:rFonts w:ascii="Times New Roman" w:hAnsi="Times New Roman" w:cs="Times New Roman"/>
        </w:rPr>
        <w:t xml:space="preserve"> </w:t>
      </w:r>
    </w:p>
    <w:p w:rsidR="00FA6BAE" w:rsidRPr="007F6F0A" w:rsidRDefault="00853E98" w:rsidP="00F4768C">
      <w:pPr>
        <w:tabs>
          <w:tab w:val="center" w:pos="1663"/>
          <w:tab w:val="center" w:pos="6304"/>
        </w:tabs>
        <w:spacing w:after="0" w:line="259" w:lineRule="auto"/>
        <w:ind w:left="0" w:right="454" w:firstLine="0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ab/>
        <w:t xml:space="preserve"> </w:t>
      </w:r>
    </w:p>
    <w:p w:rsidR="00FA6BAE" w:rsidRPr="007F6F0A" w:rsidRDefault="00853E98" w:rsidP="007F6F0A">
      <w:pPr>
        <w:numPr>
          <w:ilvl w:val="0"/>
          <w:numId w:val="26"/>
        </w:numPr>
        <w:spacing w:after="0" w:line="259" w:lineRule="auto"/>
        <w:ind w:left="283" w:right="454" w:hanging="344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ТРЕБОВАНИЯ К ОРГАНИЗАЦИИ </w:t>
      </w:r>
      <w:r w:rsidRPr="007F6F0A">
        <w:rPr>
          <w:rFonts w:ascii="Times New Roman" w:hAnsi="Times New Roman" w:cs="Times New Roman"/>
        </w:rPr>
        <w:tab/>
      </w:r>
    </w:p>
    <w:p w:rsidR="00FA6BAE" w:rsidRPr="007F6F0A" w:rsidRDefault="00853E98" w:rsidP="007F6F0A">
      <w:pPr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САМОСТОЯТЕЛЬНОЙ       РАБОТЫ </w:t>
      </w:r>
    </w:p>
    <w:p w:rsidR="00FA6BAE" w:rsidRDefault="00853E98" w:rsidP="007F6F0A">
      <w:pPr>
        <w:tabs>
          <w:tab w:val="center" w:pos="1422"/>
          <w:tab w:val="center" w:pos="6304"/>
        </w:tabs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ab/>
        <w:t>ОБУЧАЮЩИХСЯ</w:t>
      </w:r>
      <w:r w:rsidR="00F4768C">
        <w:rPr>
          <w:rFonts w:ascii="Times New Roman" w:hAnsi="Times New Roman" w:cs="Times New Roman"/>
        </w:rPr>
        <w:t>……………………………………………….</w:t>
      </w:r>
      <w:r w:rsidRPr="007F6F0A">
        <w:rPr>
          <w:rFonts w:ascii="Times New Roman" w:hAnsi="Times New Roman" w:cs="Times New Roman"/>
        </w:rPr>
        <w:t xml:space="preserve"> ..</w:t>
      </w:r>
      <w:r w:rsidR="005F2FEC">
        <w:rPr>
          <w:rFonts w:ascii="Times New Roman" w:hAnsi="Times New Roman" w:cs="Times New Roman"/>
        </w:rPr>
        <w:t>6</w:t>
      </w:r>
    </w:p>
    <w:p w:rsidR="00F4768C" w:rsidRPr="007F6F0A" w:rsidRDefault="00F4768C" w:rsidP="007F6F0A">
      <w:pPr>
        <w:tabs>
          <w:tab w:val="center" w:pos="1422"/>
          <w:tab w:val="center" w:pos="6304"/>
        </w:tabs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</w:p>
    <w:p w:rsidR="00FA6BAE" w:rsidRPr="007F6F0A" w:rsidRDefault="00853E98" w:rsidP="007F6F0A">
      <w:pPr>
        <w:numPr>
          <w:ilvl w:val="0"/>
          <w:numId w:val="26"/>
        </w:numPr>
        <w:spacing w:after="0" w:line="259" w:lineRule="auto"/>
        <w:ind w:left="283" w:right="454" w:hanging="344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ЗАДАНИЯ ДЛЯ </w:t>
      </w:r>
      <w:proofErr w:type="gramStart"/>
      <w:r w:rsidRPr="007F6F0A">
        <w:rPr>
          <w:rFonts w:ascii="Times New Roman" w:hAnsi="Times New Roman" w:cs="Times New Roman"/>
        </w:rPr>
        <w:t>САМОСТОЯТЕЛЬНОЙ</w:t>
      </w:r>
      <w:proofErr w:type="gramEnd"/>
      <w:r w:rsidRPr="007F6F0A">
        <w:rPr>
          <w:rFonts w:ascii="Times New Roman" w:hAnsi="Times New Roman" w:cs="Times New Roman"/>
        </w:rPr>
        <w:t xml:space="preserve"> </w:t>
      </w:r>
      <w:r w:rsidRPr="007F6F0A">
        <w:rPr>
          <w:rFonts w:ascii="Times New Roman" w:hAnsi="Times New Roman" w:cs="Times New Roman"/>
        </w:rPr>
        <w:tab/>
      </w:r>
    </w:p>
    <w:p w:rsidR="00FA6BAE" w:rsidRPr="007F6F0A" w:rsidRDefault="00853E98" w:rsidP="007F6F0A">
      <w:pPr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РАБОТЫ </w:t>
      </w:r>
      <w:r w:rsidR="005F2FEC">
        <w:rPr>
          <w:rFonts w:ascii="Times New Roman" w:hAnsi="Times New Roman" w:cs="Times New Roman"/>
        </w:rPr>
        <w:t>……………………………………………………………7</w:t>
      </w:r>
    </w:p>
    <w:p w:rsidR="00FA6BAE" w:rsidRPr="007F6F0A" w:rsidRDefault="00853E98" w:rsidP="007F6F0A">
      <w:pPr>
        <w:tabs>
          <w:tab w:val="center" w:pos="814"/>
          <w:tab w:val="center" w:pos="6304"/>
        </w:tabs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ab/>
      </w:r>
    </w:p>
    <w:p w:rsidR="00FA6BAE" w:rsidRPr="007F6F0A" w:rsidRDefault="00853E98" w:rsidP="007F6F0A">
      <w:pPr>
        <w:numPr>
          <w:ilvl w:val="0"/>
          <w:numId w:val="26"/>
        </w:numPr>
        <w:spacing w:after="0" w:line="259" w:lineRule="auto"/>
        <w:ind w:left="283" w:right="454" w:hanging="344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КРИТЕРИИ ПРОЦЕДУРЫ ОЦЕНИВАНИЯ </w:t>
      </w:r>
      <w:r w:rsidRPr="007F6F0A">
        <w:rPr>
          <w:rFonts w:ascii="Times New Roman" w:hAnsi="Times New Roman" w:cs="Times New Roman"/>
        </w:rPr>
        <w:tab/>
      </w:r>
    </w:p>
    <w:p w:rsidR="00FA6BAE" w:rsidRPr="007F6F0A" w:rsidRDefault="00853E98" w:rsidP="007F6F0A">
      <w:pPr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ЗНАНИЙ, УМЕНИЙ, НАВЫКОВ И ОПЫТА </w:t>
      </w:r>
    </w:p>
    <w:p w:rsidR="00FA6BAE" w:rsidRPr="007F6F0A" w:rsidRDefault="00853E98" w:rsidP="007F6F0A">
      <w:pPr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 xml:space="preserve">ДЕЯТЕЛЬНОСТИ, </w:t>
      </w:r>
      <w:proofErr w:type="gramStart"/>
      <w:r w:rsidRPr="007F6F0A">
        <w:rPr>
          <w:rFonts w:ascii="Times New Roman" w:hAnsi="Times New Roman" w:cs="Times New Roman"/>
        </w:rPr>
        <w:t>ХАРАКТЕРИЗУЮЩИХ</w:t>
      </w:r>
      <w:proofErr w:type="gramEnd"/>
      <w:r w:rsidRPr="007F6F0A">
        <w:rPr>
          <w:rFonts w:ascii="Times New Roman" w:hAnsi="Times New Roman" w:cs="Times New Roman"/>
        </w:rPr>
        <w:t xml:space="preserve"> </w:t>
      </w:r>
    </w:p>
    <w:p w:rsidR="00FA6BAE" w:rsidRDefault="00853E98" w:rsidP="007F6F0A">
      <w:pPr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  <w:r w:rsidRPr="007F6F0A">
        <w:rPr>
          <w:rFonts w:ascii="Times New Roman" w:hAnsi="Times New Roman" w:cs="Times New Roman"/>
        </w:rPr>
        <w:t>ЭТАПЫ ФОРМИРОВАНИЯ КОМПЕТЕНЦИЙ</w:t>
      </w:r>
      <w:r w:rsidR="005F2FEC">
        <w:rPr>
          <w:rFonts w:ascii="Times New Roman" w:hAnsi="Times New Roman" w:cs="Times New Roman"/>
        </w:rPr>
        <w:t>…………………16</w:t>
      </w:r>
      <w:r w:rsidRPr="007F6F0A">
        <w:rPr>
          <w:rFonts w:ascii="Times New Roman" w:hAnsi="Times New Roman" w:cs="Times New Roman"/>
        </w:rPr>
        <w:t xml:space="preserve"> </w:t>
      </w:r>
    </w:p>
    <w:p w:rsidR="00F4768C" w:rsidRPr="007F6F0A" w:rsidRDefault="00F4768C" w:rsidP="007F6F0A">
      <w:pPr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</w:p>
    <w:p w:rsidR="00FA6BAE" w:rsidRDefault="009F0BAE" w:rsidP="00575C95">
      <w:pPr>
        <w:spacing w:after="0" w:line="259" w:lineRule="auto"/>
        <w:ind w:left="283" w:right="454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1. </w:t>
      </w:r>
      <w:r w:rsidR="00853E98" w:rsidRPr="007F6F0A">
        <w:rPr>
          <w:rFonts w:ascii="Times New Roman" w:hAnsi="Times New Roman" w:cs="Times New Roman"/>
        </w:rPr>
        <w:t>ИНТЕРНЕТ-РЕСУРСЫ</w:t>
      </w:r>
      <w:r>
        <w:rPr>
          <w:rFonts w:ascii="Times New Roman" w:hAnsi="Times New Roman" w:cs="Times New Roman"/>
        </w:rPr>
        <w:t>..</w:t>
      </w:r>
      <w:r w:rsidR="00F4768C">
        <w:rPr>
          <w:rFonts w:ascii="Times New Roman" w:hAnsi="Times New Roman" w:cs="Times New Roman"/>
        </w:rPr>
        <w:t>………………………..</w:t>
      </w:r>
      <w:r w:rsidR="00853E98" w:rsidRPr="007F6F0A">
        <w:rPr>
          <w:rFonts w:ascii="Times New Roman" w:hAnsi="Times New Roman" w:cs="Times New Roman"/>
        </w:rPr>
        <w:t>..</w:t>
      </w:r>
      <w:r w:rsidR="005F2FEC">
        <w:rPr>
          <w:rFonts w:ascii="Times New Roman" w:hAnsi="Times New Roman" w:cs="Times New Roman"/>
        </w:rPr>
        <w:t>19</w:t>
      </w:r>
    </w:p>
    <w:p w:rsidR="00FA6BAE" w:rsidRPr="009F0BAE" w:rsidRDefault="00575C95" w:rsidP="009F0BAE">
      <w:pPr>
        <w:spacing w:after="0" w:line="259" w:lineRule="auto"/>
        <w:ind w:left="-61" w:right="454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F0BAE" w:rsidRPr="009F0BAE">
        <w:rPr>
          <w:rFonts w:ascii="Times New Roman" w:hAnsi="Times New Roman" w:cs="Times New Roman"/>
        </w:rPr>
        <w:t>Приложение 2.</w:t>
      </w:r>
      <w:r w:rsidR="009F0BAE">
        <w:rPr>
          <w:rFonts w:ascii="Times New Roman" w:hAnsi="Times New Roman" w:cs="Times New Roman"/>
        </w:rPr>
        <w:t xml:space="preserve"> </w:t>
      </w:r>
      <w:r w:rsidR="00853E98" w:rsidRPr="009F0BAE">
        <w:rPr>
          <w:rFonts w:ascii="Times New Roman" w:hAnsi="Times New Roman" w:cs="Times New Roman"/>
        </w:rPr>
        <w:t>РЕКОМЕНДУЕМАЯ</w:t>
      </w:r>
      <w:r w:rsidR="009F0BAE">
        <w:rPr>
          <w:rFonts w:ascii="Times New Roman" w:hAnsi="Times New Roman" w:cs="Times New Roman"/>
        </w:rPr>
        <w:t xml:space="preserve"> </w:t>
      </w:r>
      <w:r w:rsidR="00853E98" w:rsidRPr="009F0BAE">
        <w:rPr>
          <w:rFonts w:ascii="Times New Roman" w:hAnsi="Times New Roman" w:cs="Times New Roman"/>
        </w:rPr>
        <w:t>ЛИТЕРАТУРА</w:t>
      </w:r>
      <w:r w:rsidR="00F4768C" w:rsidRPr="009F0BAE">
        <w:rPr>
          <w:rFonts w:ascii="Times New Roman" w:hAnsi="Times New Roman" w:cs="Times New Roman"/>
        </w:rPr>
        <w:t>…</w:t>
      </w:r>
      <w:r w:rsidR="009F0BAE">
        <w:rPr>
          <w:rFonts w:ascii="Times New Roman" w:hAnsi="Times New Roman" w:cs="Times New Roman"/>
        </w:rPr>
        <w:t>……..</w:t>
      </w:r>
      <w:r w:rsidR="00F4768C" w:rsidRPr="009F0BAE">
        <w:rPr>
          <w:rFonts w:ascii="Times New Roman" w:hAnsi="Times New Roman" w:cs="Times New Roman"/>
        </w:rPr>
        <w:t>…..</w:t>
      </w:r>
      <w:r w:rsidR="005F2FEC">
        <w:rPr>
          <w:rFonts w:ascii="Times New Roman" w:hAnsi="Times New Roman" w:cs="Times New Roman"/>
        </w:rPr>
        <w:t>2</w:t>
      </w:r>
      <w:r w:rsidR="00106C55">
        <w:rPr>
          <w:rFonts w:ascii="Times New Roman" w:hAnsi="Times New Roman" w:cs="Times New Roman"/>
        </w:rPr>
        <w:t>0</w:t>
      </w:r>
    </w:p>
    <w:p w:rsidR="00754FA9" w:rsidRDefault="00754FA9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754FA9" w:rsidRDefault="00754FA9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754FA9" w:rsidRDefault="00754FA9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754FA9" w:rsidRDefault="00754FA9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5908BC" w:rsidRDefault="005908BC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5908BC" w:rsidRDefault="005908BC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  <w:sectPr w:rsidR="005908BC">
          <w:footerReference w:type="even" r:id="rId12"/>
          <w:footerReference w:type="default" r:id="rId13"/>
          <w:footerReference w:type="first" r:id="rId14"/>
          <w:pgSz w:w="8400" w:h="11900"/>
          <w:pgMar w:top="1030" w:right="577" w:bottom="1347" w:left="602" w:header="720" w:footer="1023" w:gutter="0"/>
          <w:cols w:space="720"/>
        </w:sectPr>
      </w:pPr>
    </w:p>
    <w:p w:rsidR="00754FA9" w:rsidRDefault="00754FA9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5908BC" w:rsidRDefault="005908BC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5908BC" w:rsidRDefault="005908BC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9F0BAE" w:rsidRDefault="009F0BAE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754FA9" w:rsidRDefault="00754FA9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5908BC" w:rsidRDefault="005908BC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5908BC" w:rsidRDefault="005908BC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5908BC" w:rsidRDefault="005908BC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5908BC" w:rsidRDefault="005908BC">
      <w:pPr>
        <w:spacing w:after="243" w:line="259" w:lineRule="auto"/>
        <w:ind w:left="264" w:right="254" w:hanging="10"/>
        <w:jc w:val="center"/>
        <w:rPr>
          <w:rFonts w:ascii="Times New Roman" w:hAnsi="Times New Roman" w:cs="Times New Roman"/>
          <w:b/>
          <w:sz w:val="24"/>
        </w:rPr>
      </w:pPr>
    </w:p>
    <w:p w:rsidR="00FA6BAE" w:rsidRDefault="00F10692" w:rsidP="00EC380C">
      <w:pPr>
        <w:spacing w:after="0" w:line="259" w:lineRule="auto"/>
        <w:ind w:left="0" w:hanging="1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ЭКОНОМИЧЕСКАЯ СОЦИОЛОГИЯ И ДЕМОГРАФИЯ</w:t>
      </w:r>
    </w:p>
    <w:p w:rsidR="00EC380C" w:rsidRPr="00341A2B" w:rsidRDefault="00EC380C" w:rsidP="00EC380C">
      <w:pPr>
        <w:spacing w:after="0" w:line="259" w:lineRule="auto"/>
        <w:ind w:left="0" w:hanging="10"/>
        <w:jc w:val="center"/>
        <w:rPr>
          <w:rFonts w:ascii="Times New Roman" w:hAnsi="Times New Roman" w:cs="Times New Roman"/>
        </w:rPr>
      </w:pPr>
    </w:p>
    <w:p w:rsidR="00FA6BAE" w:rsidRDefault="00853E98" w:rsidP="00EC380C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i/>
          <w:sz w:val="24"/>
        </w:rPr>
      </w:pPr>
      <w:r w:rsidRPr="00341A2B">
        <w:rPr>
          <w:rFonts w:ascii="Times New Roman" w:hAnsi="Times New Roman" w:cs="Times New Roman"/>
          <w:i/>
          <w:sz w:val="24"/>
        </w:rPr>
        <w:t>Методические указания</w:t>
      </w:r>
    </w:p>
    <w:p w:rsidR="00EC380C" w:rsidRPr="00341A2B" w:rsidRDefault="00EC380C" w:rsidP="00EC380C">
      <w:pPr>
        <w:spacing w:after="0" w:line="259" w:lineRule="auto"/>
        <w:ind w:left="0" w:firstLine="0"/>
        <w:jc w:val="center"/>
        <w:rPr>
          <w:rFonts w:ascii="Times New Roman" w:hAnsi="Times New Roman" w:cs="Times New Roman"/>
        </w:rPr>
      </w:pPr>
    </w:p>
    <w:p w:rsidR="00EC380C" w:rsidRDefault="00B9455E" w:rsidP="00EC380C">
      <w:pPr>
        <w:spacing w:after="0" w:line="265" w:lineRule="auto"/>
        <w:ind w:left="0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Автор</w:t>
      </w:r>
      <w:bookmarkStart w:id="3" w:name="_GoBack"/>
      <w:bookmarkEnd w:id="3"/>
      <w:r w:rsidR="00853E98" w:rsidRPr="00341A2B">
        <w:rPr>
          <w:rFonts w:ascii="Times New Roman" w:hAnsi="Times New Roman" w:cs="Times New Roman"/>
          <w:sz w:val="24"/>
        </w:rPr>
        <w:t xml:space="preserve">: </w:t>
      </w:r>
      <w:r w:rsidR="007579CB">
        <w:rPr>
          <w:rFonts w:ascii="Times New Roman" w:hAnsi="Times New Roman" w:cs="Times New Roman"/>
          <w:b/>
          <w:sz w:val="24"/>
        </w:rPr>
        <w:t xml:space="preserve">Передерий </w:t>
      </w:r>
      <w:r w:rsidR="007579CB" w:rsidRPr="007579CB">
        <w:rPr>
          <w:rFonts w:ascii="Times New Roman" w:hAnsi="Times New Roman" w:cs="Times New Roman"/>
          <w:sz w:val="24"/>
        </w:rPr>
        <w:t>Вероника Анатольевна</w:t>
      </w:r>
    </w:p>
    <w:p w:rsidR="0009467E" w:rsidRDefault="0009467E" w:rsidP="00EC380C">
      <w:pPr>
        <w:spacing w:after="0" w:line="265" w:lineRule="auto"/>
        <w:ind w:left="0" w:hanging="10"/>
        <w:jc w:val="center"/>
        <w:rPr>
          <w:rFonts w:ascii="Times New Roman" w:hAnsi="Times New Roman" w:cs="Times New Roman"/>
        </w:rPr>
      </w:pPr>
    </w:p>
    <w:p w:rsidR="0009467E" w:rsidRPr="00341A2B" w:rsidRDefault="0009467E" w:rsidP="00EC380C">
      <w:pPr>
        <w:spacing w:after="0" w:line="265" w:lineRule="auto"/>
        <w:ind w:left="0" w:hanging="10"/>
        <w:jc w:val="center"/>
        <w:rPr>
          <w:rFonts w:ascii="Times New Roman" w:hAnsi="Times New Roman" w:cs="Times New Roman"/>
        </w:rPr>
      </w:pPr>
    </w:p>
    <w:p w:rsidR="00FA6BAE" w:rsidRPr="00341A2B" w:rsidRDefault="00853E98" w:rsidP="00EC380C">
      <w:pPr>
        <w:spacing w:after="0" w:line="265" w:lineRule="auto"/>
        <w:ind w:left="0" w:hanging="10"/>
        <w:jc w:val="center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 xml:space="preserve">Подписано в печать </w:t>
      </w:r>
      <w:r w:rsidR="006F04DF">
        <w:rPr>
          <w:rFonts w:ascii="Times New Roman" w:hAnsi="Times New Roman" w:cs="Times New Roman"/>
          <w:sz w:val="24"/>
        </w:rPr>
        <w:t>12</w:t>
      </w:r>
      <w:r w:rsidR="007579CB">
        <w:rPr>
          <w:rFonts w:ascii="Times New Roman" w:hAnsi="Times New Roman" w:cs="Times New Roman"/>
          <w:sz w:val="24"/>
        </w:rPr>
        <w:t>.12.2019</w:t>
      </w:r>
      <w:r w:rsidR="0009467E">
        <w:rPr>
          <w:rFonts w:ascii="Times New Roman" w:hAnsi="Times New Roman" w:cs="Times New Roman"/>
          <w:sz w:val="24"/>
        </w:rPr>
        <w:t>.</w:t>
      </w:r>
      <w:r w:rsidR="00EC380C">
        <w:rPr>
          <w:rFonts w:ascii="Times New Roman" w:hAnsi="Times New Roman" w:cs="Times New Roman"/>
          <w:sz w:val="24"/>
        </w:rPr>
        <w:t xml:space="preserve"> </w:t>
      </w:r>
      <w:r w:rsidRPr="00341A2B">
        <w:rPr>
          <w:rFonts w:ascii="Times New Roman" w:hAnsi="Times New Roman" w:cs="Times New Roman"/>
          <w:sz w:val="24"/>
        </w:rPr>
        <w:t xml:space="preserve">Формат 60 × 84 </w:t>
      </w:r>
      <w:r w:rsidRPr="00341A2B">
        <w:rPr>
          <w:rFonts w:ascii="Times New Roman" w:hAnsi="Times New Roman" w:cs="Times New Roman"/>
          <w:vertAlign w:val="superscript"/>
        </w:rPr>
        <w:t>1</w:t>
      </w:r>
      <w:r w:rsidRPr="00341A2B">
        <w:rPr>
          <w:rFonts w:ascii="Times New Roman" w:hAnsi="Times New Roman" w:cs="Times New Roman"/>
          <w:sz w:val="24"/>
        </w:rPr>
        <w:t>/</w:t>
      </w:r>
      <w:r w:rsidRPr="00341A2B">
        <w:rPr>
          <w:rFonts w:ascii="Times New Roman" w:hAnsi="Times New Roman" w:cs="Times New Roman"/>
          <w:vertAlign w:val="subscript"/>
        </w:rPr>
        <w:t>16</w:t>
      </w:r>
      <w:r w:rsidRPr="00341A2B">
        <w:rPr>
          <w:rFonts w:ascii="Times New Roman" w:hAnsi="Times New Roman" w:cs="Times New Roman"/>
          <w:sz w:val="24"/>
        </w:rPr>
        <w:t>.</w:t>
      </w:r>
    </w:p>
    <w:p w:rsidR="00FA6BAE" w:rsidRPr="00341A2B" w:rsidRDefault="00853E98" w:rsidP="00EC380C">
      <w:pPr>
        <w:spacing w:after="0" w:line="265" w:lineRule="auto"/>
        <w:ind w:left="0" w:hanging="10"/>
        <w:jc w:val="center"/>
        <w:rPr>
          <w:rFonts w:ascii="Times New Roman" w:hAnsi="Times New Roman" w:cs="Times New Roman"/>
        </w:rPr>
      </w:pPr>
      <w:proofErr w:type="spellStart"/>
      <w:r w:rsidRPr="00341A2B">
        <w:rPr>
          <w:rFonts w:ascii="Times New Roman" w:hAnsi="Times New Roman" w:cs="Times New Roman"/>
          <w:sz w:val="24"/>
        </w:rPr>
        <w:t>Усл</w:t>
      </w:r>
      <w:proofErr w:type="spellEnd"/>
      <w:r w:rsidRPr="00341A2B">
        <w:rPr>
          <w:rFonts w:ascii="Times New Roman" w:hAnsi="Times New Roman" w:cs="Times New Roman"/>
          <w:sz w:val="24"/>
        </w:rPr>
        <w:t>.</w:t>
      </w:r>
      <w:r w:rsidR="00C751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467E">
        <w:rPr>
          <w:rFonts w:ascii="Times New Roman" w:hAnsi="Times New Roman" w:cs="Times New Roman"/>
          <w:sz w:val="24"/>
        </w:rPr>
        <w:t>печ</w:t>
      </w:r>
      <w:proofErr w:type="spellEnd"/>
      <w:r w:rsidR="0009467E">
        <w:rPr>
          <w:rFonts w:ascii="Times New Roman" w:hAnsi="Times New Roman" w:cs="Times New Roman"/>
          <w:sz w:val="24"/>
        </w:rPr>
        <w:t xml:space="preserve">. л. – </w:t>
      </w:r>
      <w:r w:rsidR="00EC380C">
        <w:rPr>
          <w:rFonts w:ascii="Times New Roman" w:hAnsi="Times New Roman" w:cs="Times New Roman"/>
          <w:sz w:val="24"/>
        </w:rPr>
        <w:t xml:space="preserve">1,9. </w:t>
      </w:r>
      <w:r w:rsidRPr="00341A2B">
        <w:rPr>
          <w:rFonts w:ascii="Times New Roman" w:hAnsi="Times New Roman" w:cs="Times New Roman"/>
          <w:sz w:val="24"/>
        </w:rPr>
        <w:t>Уч.-изд. л. –</w:t>
      </w:r>
      <w:r w:rsidR="0009467E">
        <w:rPr>
          <w:rFonts w:ascii="Times New Roman" w:hAnsi="Times New Roman" w:cs="Times New Roman"/>
          <w:sz w:val="24"/>
        </w:rPr>
        <w:t xml:space="preserve"> </w:t>
      </w:r>
      <w:r w:rsidR="00EC380C">
        <w:rPr>
          <w:rFonts w:ascii="Times New Roman" w:hAnsi="Times New Roman" w:cs="Times New Roman"/>
          <w:sz w:val="24"/>
        </w:rPr>
        <w:t>1,5.</w:t>
      </w:r>
    </w:p>
    <w:p w:rsidR="00FA6BAE" w:rsidRDefault="00853E98" w:rsidP="00EC380C">
      <w:pPr>
        <w:spacing w:after="0" w:line="265" w:lineRule="auto"/>
        <w:ind w:left="0" w:hanging="10"/>
        <w:jc w:val="center"/>
        <w:rPr>
          <w:rFonts w:ascii="Times New Roman" w:hAnsi="Times New Roman" w:cs="Times New Roman"/>
          <w:sz w:val="24"/>
        </w:rPr>
      </w:pPr>
      <w:r w:rsidRPr="00341A2B">
        <w:rPr>
          <w:rFonts w:ascii="Times New Roman" w:hAnsi="Times New Roman" w:cs="Times New Roman"/>
          <w:sz w:val="24"/>
        </w:rPr>
        <w:t xml:space="preserve">Тираж </w:t>
      </w:r>
      <w:r w:rsidR="006F04DF">
        <w:rPr>
          <w:rFonts w:ascii="Times New Roman" w:hAnsi="Times New Roman" w:cs="Times New Roman"/>
          <w:sz w:val="24"/>
        </w:rPr>
        <w:t>70</w:t>
      </w:r>
      <w:r w:rsidRPr="00341A2B">
        <w:rPr>
          <w:rFonts w:ascii="Times New Roman" w:hAnsi="Times New Roman" w:cs="Times New Roman"/>
          <w:sz w:val="24"/>
        </w:rPr>
        <w:t xml:space="preserve"> экз. Заказ №</w:t>
      </w:r>
      <w:r w:rsidR="007579CB">
        <w:rPr>
          <w:rFonts w:ascii="Times New Roman" w:hAnsi="Times New Roman" w:cs="Times New Roman"/>
          <w:sz w:val="24"/>
        </w:rPr>
        <w:t xml:space="preserve"> </w:t>
      </w:r>
    </w:p>
    <w:p w:rsidR="00EC380C" w:rsidRPr="00341A2B" w:rsidRDefault="00EC380C" w:rsidP="00EC380C">
      <w:pPr>
        <w:spacing w:after="0" w:line="265" w:lineRule="auto"/>
        <w:ind w:left="0" w:hanging="10"/>
        <w:jc w:val="center"/>
        <w:rPr>
          <w:rFonts w:ascii="Times New Roman" w:hAnsi="Times New Roman" w:cs="Times New Roman"/>
        </w:rPr>
      </w:pPr>
    </w:p>
    <w:p w:rsidR="00EC380C" w:rsidRDefault="00853E98" w:rsidP="00EC380C">
      <w:pPr>
        <w:spacing w:after="0" w:line="265" w:lineRule="auto"/>
        <w:ind w:left="0" w:hanging="10"/>
        <w:jc w:val="center"/>
        <w:rPr>
          <w:rFonts w:ascii="Times New Roman" w:hAnsi="Times New Roman" w:cs="Times New Roman"/>
          <w:sz w:val="24"/>
        </w:rPr>
      </w:pPr>
      <w:r w:rsidRPr="00341A2B">
        <w:rPr>
          <w:rFonts w:ascii="Times New Roman" w:hAnsi="Times New Roman" w:cs="Times New Roman"/>
          <w:sz w:val="24"/>
        </w:rPr>
        <w:t>Типография Кубанского государственного</w:t>
      </w:r>
      <w:r w:rsidR="00EC380C">
        <w:rPr>
          <w:rFonts w:ascii="Times New Roman" w:hAnsi="Times New Roman" w:cs="Times New Roman"/>
          <w:sz w:val="24"/>
        </w:rPr>
        <w:t xml:space="preserve"> </w:t>
      </w:r>
      <w:r w:rsidRPr="00341A2B">
        <w:rPr>
          <w:rFonts w:ascii="Times New Roman" w:hAnsi="Times New Roman" w:cs="Times New Roman"/>
          <w:sz w:val="24"/>
        </w:rPr>
        <w:t>аграрного универси</w:t>
      </w:r>
      <w:r w:rsidR="00106C55">
        <w:rPr>
          <w:rFonts w:ascii="Times New Roman" w:hAnsi="Times New Roman" w:cs="Times New Roman"/>
          <w:sz w:val="24"/>
        </w:rPr>
        <w:t>т</w:t>
      </w:r>
      <w:r w:rsidRPr="00341A2B">
        <w:rPr>
          <w:rFonts w:ascii="Times New Roman" w:hAnsi="Times New Roman" w:cs="Times New Roman"/>
          <w:sz w:val="24"/>
        </w:rPr>
        <w:t xml:space="preserve">ета. </w:t>
      </w:r>
    </w:p>
    <w:p w:rsidR="00FA6BAE" w:rsidRPr="00341A2B" w:rsidRDefault="00853E98" w:rsidP="00EC380C">
      <w:pPr>
        <w:spacing w:after="0" w:line="265" w:lineRule="auto"/>
        <w:ind w:left="0" w:hanging="10"/>
        <w:jc w:val="center"/>
        <w:rPr>
          <w:rFonts w:ascii="Times New Roman" w:hAnsi="Times New Roman" w:cs="Times New Roman"/>
        </w:rPr>
      </w:pPr>
      <w:r w:rsidRPr="00341A2B">
        <w:rPr>
          <w:rFonts w:ascii="Times New Roman" w:hAnsi="Times New Roman" w:cs="Times New Roman"/>
          <w:sz w:val="24"/>
        </w:rPr>
        <w:t>350044, г. Краснодар, ул. Калинина, 13</w:t>
      </w:r>
    </w:p>
    <w:sectPr w:rsidR="00FA6BAE" w:rsidRPr="00341A2B">
      <w:footerReference w:type="default" r:id="rId15"/>
      <w:pgSz w:w="8400" w:h="11900"/>
      <w:pgMar w:top="1030" w:right="577" w:bottom="1347" w:left="602" w:header="720" w:footer="10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9D" w:rsidRDefault="0080609D">
      <w:pPr>
        <w:spacing w:after="0" w:line="240" w:lineRule="auto"/>
      </w:pPr>
      <w:r>
        <w:separator/>
      </w:r>
    </w:p>
  </w:endnote>
  <w:endnote w:type="continuationSeparator" w:id="0">
    <w:p w:rsidR="0080609D" w:rsidRDefault="0080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B0" w:rsidRDefault="005D77B0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B0" w:rsidRDefault="005D77B0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B0" w:rsidRDefault="005D77B0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B0" w:rsidRDefault="005D77B0">
    <w:pPr>
      <w:spacing w:after="0" w:line="259" w:lineRule="auto"/>
      <w:ind w:left="0" w:right="2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4</w:t>
    </w:r>
    <w:r>
      <w:rPr>
        <w:sz w:val="2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B0" w:rsidRPr="00EC380C" w:rsidRDefault="005D77B0">
    <w:pPr>
      <w:spacing w:after="0" w:line="259" w:lineRule="auto"/>
      <w:ind w:left="0" w:right="29" w:firstLine="0"/>
      <w:jc w:val="center"/>
      <w:rPr>
        <w:rFonts w:ascii="Times New Roman" w:hAnsi="Times New Roman" w:cs="Times New Roman"/>
        <w:sz w:val="18"/>
        <w:szCs w:val="18"/>
      </w:rPr>
    </w:pPr>
    <w:r w:rsidRPr="00EC380C">
      <w:rPr>
        <w:rFonts w:ascii="Times New Roman" w:hAnsi="Times New Roman" w:cs="Times New Roman"/>
        <w:sz w:val="18"/>
        <w:szCs w:val="18"/>
      </w:rPr>
      <w:fldChar w:fldCharType="begin"/>
    </w:r>
    <w:r w:rsidRPr="00EC380C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EC380C">
      <w:rPr>
        <w:rFonts w:ascii="Times New Roman" w:hAnsi="Times New Roman" w:cs="Times New Roman"/>
        <w:sz w:val="18"/>
        <w:szCs w:val="18"/>
      </w:rPr>
      <w:fldChar w:fldCharType="separate"/>
    </w:r>
    <w:r w:rsidR="00B9455E">
      <w:rPr>
        <w:rFonts w:ascii="Times New Roman" w:hAnsi="Times New Roman" w:cs="Times New Roman"/>
        <w:noProof/>
        <w:sz w:val="18"/>
        <w:szCs w:val="18"/>
      </w:rPr>
      <w:t>22</w:t>
    </w:r>
    <w:r w:rsidRPr="00EC380C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B0" w:rsidRDefault="005D77B0">
    <w:pPr>
      <w:spacing w:after="0" w:line="259" w:lineRule="auto"/>
      <w:ind w:left="0" w:right="2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4</w:t>
    </w:r>
    <w:r>
      <w:rPr>
        <w:sz w:val="2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B0" w:rsidRDefault="005D77B0">
    <w:pPr>
      <w:spacing w:after="0" w:line="259" w:lineRule="auto"/>
      <w:ind w:left="0" w:right="29"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9D" w:rsidRDefault="0080609D">
      <w:pPr>
        <w:spacing w:after="0" w:line="227" w:lineRule="auto"/>
        <w:ind w:left="364" w:right="401" w:firstLine="0"/>
      </w:pPr>
      <w:r>
        <w:separator/>
      </w:r>
    </w:p>
  </w:footnote>
  <w:footnote w:type="continuationSeparator" w:id="0">
    <w:p w:rsidR="0080609D" w:rsidRDefault="0080609D">
      <w:pPr>
        <w:spacing w:after="0" w:line="227" w:lineRule="auto"/>
        <w:ind w:left="364" w:right="401" w:firstLine="0"/>
      </w:pPr>
      <w:r>
        <w:continuationSeparator/>
      </w:r>
    </w:p>
  </w:footnote>
  <w:footnote w:id="1">
    <w:p w:rsidR="005D77B0" w:rsidRPr="00D943D9" w:rsidRDefault="005D77B0" w:rsidP="00D943D9">
      <w:pPr>
        <w:pStyle w:val="footnotedescription"/>
        <w:ind w:left="283" w:right="454"/>
        <w:rPr>
          <w:rFonts w:ascii="Times New Roman" w:hAnsi="Times New Roman" w:cs="Times New Roman"/>
          <w:sz w:val="18"/>
          <w:szCs w:val="18"/>
        </w:rPr>
      </w:pPr>
      <w:r w:rsidRPr="00D943D9">
        <w:rPr>
          <w:rStyle w:val="footnotemark"/>
          <w:rFonts w:ascii="Times New Roman" w:hAnsi="Times New Roman" w:cs="Times New Roman"/>
          <w:sz w:val="18"/>
          <w:szCs w:val="18"/>
        </w:rPr>
        <w:footnoteRef/>
      </w:r>
      <w:r w:rsidRPr="00D943D9">
        <w:rPr>
          <w:rFonts w:ascii="Times New Roman" w:hAnsi="Times New Roman" w:cs="Times New Roman"/>
          <w:sz w:val="18"/>
          <w:szCs w:val="18"/>
        </w:rPr>
        <w:t xml:space="preserve"> Количество часов, отведенных для самостоятельной работы обучающихся, соо</w:t>
      </w:r>
      <w:r w:rsidRPr="00D943D9">
        <w:rPr>
          <w:rFonts w:ascii="Times New Roman" w:hAnsi="Times New Roman" w:cs="Times New Roman"/>
          <w:sz w:val="18"/>
          <w:szCs w:val="18"/>
        </w:rPr>
        <w:t>т</w:t>
      </w:r>
      <w:r w:rsidRPr="00D943D9">
        <w:rPr>
          <w:rFonts w:ascii="Times New Roman" w:hAnsi="Times New Roman" w:cs="Times New Roman"/>
          <w:sz w:val="18"/>
          <w:szCs w:val="18"/>
        </w:rPr>
        <w:t>ветствуют рабочей программе дисциплины на текущий учебный год</w:t>
      </w:r>
    </w:p>
  </w:footnote>
  <w:footnote w:id="2">
    <w:p w:rsidR="005D77B0" w:rsidRPr="00D943D9" w:rsidRDefault="005D77B0" w:rsidP="00D943D9">
      <w:pPr>
        <w:pStyle w:val="a9"/>
        <w:ind w:left="283" w:right="454" w:firstLine="0"/>
        <w:rPr>
          <w:rFonts w:ascii="Times New Roman" w:hAnsi="Times New Roman" w:cs="Times New Roman"/>
          <w:sz w:val="18"/>
          <w:szCs w:val="18"/>
        </w:rPr>
      </w:pPr>
      <w:r w:rsidRPr="00D943D9">
        <w:rPr>
          <w:rStyle w:val="ab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Вопросы, выносимые на экзамен</w:t>
      </w:r>
      <w:r w:rsidRPr="00D943D9">
        <w:rPr>
          <w:rFonts w:ascii="Times New Roman" w:hAnsi="Times New Roman" w:cs="Times New Roman"/>
          <w:sz w:val="18"/>
          <w:szCs w:val="18"/>
        </w:rPr>
        <w:t>, соответствуют рабочей программе дисциплины на текущий учебный год</w:t>
      </w:r>
    </w:p>
    <w:p w:rsidR="005D77B0" w:rsidRDefault="005D77B0" w:rsidP="00D943D9">
      <w:pPr>
        <w:pStyle w:val="a9"/>
        <w:ind w:left="0" w:firstLine="0"/>
      </w:pPr>
    </w:p>
  </w:footnote>
  <w:footnote w:id="3">
    <w:p w:rsidR="005D77B0" w:rsidRPr="00A45B6C" w:rsidRDefault="005D77B0">
      <w:pPr>
        <w:pStyle w:val="footnotedescription"/>
        <w:ind w:right="399"/>
        <w:rPr>
          <w:rFonts w:ascii="Times New Roman" w:hAnsi="Times New Roman" w:cs="Times New Roman"/>
        </w:rPr>
      </w:pPr>
      <w:r w:rsidRPr="00A45B6C">
        <w:rPr>
          <w:rStyle w:val="footnotemark"/>
          <w:rFonts w:ascii="Times New Roman" w:hAnsi="Times New Roman" w:cs="Times New Roman"/>
        </w:rPr>
        <w:footnoteRef/>
      </w:r>
      <w:r w:rsidRPr="00A45B6C">
        <w:rPr>
          <w:rFonts w:ascii="Times New Roman" w:hAnsi="Times New Roman" w:cs="Times New Roman"/>
        </w:rPr>
        <w:t xml:space="preserve"> Контроль осуществляется преподавателем в соответствии с локальными нормативными актами, действующими в университете в текущем учебн</w:t>
      </w:r>
      <w:r w:rsidRPr="00A45B6C">
        <w:rPr>
          <w:rFonts w:ascii="Times New Roman" w:hAnsi="Times New Roman" w:cs="Times New Roman"/>
        </w:rPr>
        <w:t>о</w:t>
      </w:r>
      <w:r w:rsidRPr="00A45B6C">
        <w:rPr>
          <w:rFonts w:ascii="Times New Roman" w:hAnsi="Times New Roman" w:cs="Times New Roman"/>
        </w:rPr>
        <w:t>му году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CBD"/>
    <w:multiLevelType w:val="hybridMultilevel"/>
    <w:tmpl w:val="752A4E66"/>
    <w:lvl w:ilvl="0" w:tplc="1CDED7A2">
      <w:start w:val="1"/>
      <w:numFmt w:val="decimal"/>
      <w:lvlText w:val="%1."/>
      <w:lvlJc w:val="left"/>
      <w:pPr>
        <w:ind w:left="9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8A42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524C32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11D8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69758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CC1B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0A2B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CF0E4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EF2D0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AE3CEA"/>
    <w:multiLevelType w:val="hybridMultilevel"/>
    <w:tmpl w:val="32B018CA"/>
    <w:lvl w:ilvl="0" w:tplc="4CCEDFD6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E07DE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DAE9F0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EED62E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405628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F4BD64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78FE72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D85E90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165E8E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060F82"/>
    <w:multiLevelType w:val="hybridMultilevel"/>
    <w:tmpl w:val="409641AA"/>
    <w:lvl w:ilvl="0" w:tplc="A13868E4">
      <w:start w:val="3"/>
      <w:numFmt w:val="decimal"/>
      <w:lvlText w:val="%1.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22BD4">
      <w:start w:val="1"/>
      <w:numFmt w:val="lowerLetter"/>
      <w:lvlText w:val="%2"/>
      <w:lvlJc w:val="left"/>
      <w:pPr>
        <w:ind w:left="5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1C7060">
      <w:start w:val="1"/>
      <w:numFmt w:val="lowerRoman"/>
      <w:lvlText w:val="%3"/>
      <w:lvlJc w:val="left"/>
      <w:pPr>
        <w:ind w:left="6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10F69C">
      <w:start w:val="1"/>
      <w:numFmt w:val="decimal"/>
      <w:lvlText w:val="%4"/>
      <w:lvlJc w:val="left"/>
      <w:pPr>
        <w:ind w:left="7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E44044">
      <w:start w:val="1"/>
      <w:numFmt w:val="lowerLetter"/>
      <w:lvlText w:val="%5"/>
      <w:lvlJc w:val="left"/>
      <w:pPr>
        <w:ind w:left="8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43814">
      <w:start w:val="1"/>
      <w:numFmt w:val="lowerRoman"/>
      <w:lvlText w:val="%6"/>
      <w:lvlJc w:val="left"/>
      <w:pPr>
        <w:ind w:left="8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5E5BDA">
      <w:start w:val="1"/>
      <w:numFmt w:val="decimal"/>
      <w:lvlText w:val="%7"/>
      <w:lvlJc w:val="left"/>
      <w:pPr>
        <w:ind w:left="9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4D780">
      <w:start w:val="1"/>
      <w:numFmt w:val="lowerLetter"/>
      <w:lvlText w:val="%8"/>
      <w:lvlJc w:val="left"/>
      <w:pPr>
        <w:ind w:left="10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D0287E">
      <w:start w:val="1"/>
      <w:numFmt w:val="lowerRoman"/>
      <w:lvlText w:val="%9"/>
      <w:lvlJc w:val="left"/>
      <w:pPr>
        <w:ind w:left="10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B82F3D"/>
    <w:multiLevelType w:val="hybridMultilevel"/>
    <w:tmpl w:val="099AA84A"/>
    <w:lvl w:ilvl="0" w:tplc="CC3EFBAE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28202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0661F0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A0D620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3A5F20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70397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E24130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B0A554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3044F0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F630D2"/>
    <w:multiLevelType w:val="hybridMultilevel"/>
    <w:tmpl w:val="4336D7F6"/>
    <w:lvl w:ilvl="0" w:tplc="80D017EA">
      <w:start w:val="1"/>
      <w:numFmt w:val="bullet"/>
      <w:lvlText w:val="-"/>
      <w:lvlJc w:val="left"/>
      <w:pPr>
        <w:ind w:left="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B29BD6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6CCEBA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B6DC20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2C1148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B6D814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82EDCA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FA0B44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824404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9C57C6"/>
    <w:multiLevelType w:val="hybridMultilevel"/>
    <w:tmpl w:val="FFF2AF58"/>
    <w:lvl w:ilvl="0" w:tplc="32EACAD4">
      <w:start w:val="1"/>
      <w:numFmt w:val="decimal"/>
      <w:lvlText w:val="%1)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F4962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949C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AEAFE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6E197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6A84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3ED4E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F0C74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3604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4A7A3B"/>
    <w:multiLevelType w:val="hybridMultilevel"/>
    <w:tmpl w:val="B1EE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ED129B"/>
    <w:multiLevelType w:val="hybridMultilevel"/>
    <w:tmpl w:val="F0EC5184"/>
    <w:lvl w:ilvl="0" w:tplc="3BB64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D70D5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537291"/>
    <w:multiLevelType w:val="hybridMultilevel"/>
    <w:tmpl w:val="FFA054CE"/>
    <w:lvl w:ilvl="0" w:tplc="DD7EE440">
      <w:start w:val="1"/>
      <w:numFmt w:val="bullet"/>
      <w:lvlText w:val="-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26D7D0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7465B6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E2D28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D68674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6ABE9A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9EEC56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6ADE28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B28514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03635B"/>
    <w:multiLevelType w:val="hybridMultilevel"/>
    <w:tmpl w:val="B28E8C88"/>
    <w:lvl w:ilvl="0" w:tplc="E4F05A8E">
      <w:start w:val="1"/>
      <w:numFmt w:val="bullet"/>
      <w:lvlText w:val="-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229F0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CAFA0C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EABE18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4677A6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68D026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C0373A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C2EF6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305FB8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04741B6"/>
    <w:multiLevelType w:val="hybridMultilevel"/>
    <w:tmpl w:val="24F41F26"/>
    <w:lvl w:ilvl="0" w:tplc="77927E1E">
      <w:start w:val="1"/>
      <w:numFmt w:val="bullet"/>
      <w:lvlText w:val="-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B0E8D6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086090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E69D9E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45362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BA227C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BEDD00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ACA14A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ED8AE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E50AB9"/>
    <w:multiLevelType w:val="hybridMultilevel"/>
    <w:tmpl w:val="752A4E66"/>
    <w:lvl w:ilvl="0" w:tplc="1CDED7A2">
      <w:start w:val="1"/>
      <w:numFmt w:val="decimal"/>
      <w:lvlText w:val="%1."/>
      <w:lvlJc w:val="left"/>
      <w:pPr>
        <w:ind w:left="9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8A42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524C32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11D8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69758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CC1B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0A2B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CF0E4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EF2D0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9651D1D"/>
    <w:multiLevelType w:val="hybridMultilevel"/>
    <w:tmpl w:val="23F60FD2"/>
    <w:lvl w:ilvl="0" w:tplc="702002C2">
      <w:start w:val="1"/>
      <w:numFmt w:val="decimal"/>
      <w:lvlText w:val="%1."/>
      <w:lvlJc w:val="left"/>
      <w:pPr>
        <w:ind w:left="11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A0FB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22658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C0F7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06858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D24C7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BC5C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0E81C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84D66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9967A6B"/>
    <w:multiLevelType w:val="hybridMultilevel"/>
    <w:tmpl w:val="3F2CE5FE"/>
    <w:lvl w:ilvl="0" w:tplc="DD86FD3A">
      <w:start w:val="1"/>
      <w:numFmt w:val="decimal"/>
      <w:lvlText w:val="%1."/>
      <w:lvlJc w:val="left"/>
      <w:pPr>
        <w:ind w:left="9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E2A112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6424CC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4CFAEC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646A4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B62EF8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E4947A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8D9FE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CA9C86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E43DB4"/>
    <w:multiLevelType w:val="hybridMultilevel"/>
    <w:tmpl w:val="BEFEB6F2"/>
    <w:lvl w:ilvl="0" w:tplc="DA3CF198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ECFC5E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283C5E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A6DE84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EAE45A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F8F844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8678E6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D885A0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5E20E8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050599"/>
    <w:multiLevelType w:val="hybridMultilevel"/>
    <w:tmpl w:val="E970EF5E"/>
    <w:lvl w:ilvl="0" w:tplc="747C523E">
      <w:start w:val="1"/>
      <w:numFmt w:val="bullet"/>
      <w:lvlText w:val="-"/>
      <w:lvlJc w:val="left"/>
      <w:pPr>
        <w:ind w:left="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144352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CE28DE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76476E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7ECE62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B083D2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7C6942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2EE07E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633D4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A7A7985"/>
    <w:multiLevelType w:val="hybridMultilevel"/>
    <w:tmpl w:val="752A4E66"/>
    <w:lvl w:ilvl="0" w:tplc="1CDED7A2">
      <w:start w:val="1"/>
      <w:numFmt w:val="decimal"/>
      <w:lvlText w:val="%1."/>
      <w:lvlJc w:val="left"/>
      <w:pPr>
        <w:ind w:left="9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8A42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524C32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11D8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69758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CC1B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0A2B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CF0E4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EF2D0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FF94230"/>
    <w:multiLevelType w:val="hybridMultilevel"/>
    <w:tmpl w:val="FDC40B06"/>
    <w:lvl w:ilvl="0" w:tplc="5EA0B3DA">
      <w:start w:val="1"/>
      <w:numFmt w:val="bullet"/>
      <w:lvlText w:val="-"/>
      <w:lvlJc w:val="left"/>
      <w:pPr>
        <w:ind w:left="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F2A320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C7BAE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E568E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70E908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CCF1A2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0088E4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B27162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4A2BBA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2DA4C07"/>
    <w:multiLevelType w:val="multilevel"/>
    <w:tmpl w:val="3B88220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7714202"/>
    <w:multiLevelType w:val="hybridMultilevel"/>
    <w:tmpl w:val="0538802E"/>
    <w:lvl w:ilvl="0" w:tplc="FD0EC6F8">
      <w:start w:val="1"/>
      <w:numFmt w:val="bullet"/>
      <w:lvlText w:val="-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F6AC98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C042FA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829F32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2C4516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E60B2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2C5C6C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3C1708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B63EF4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B934E30"/>
    <w:multiLevelType w:val="hybridMultilevel"/>
    <w:tmpl w:val="752A4E66"/>
    <w:lvl w:ilvl="0" w:tplc="1CDED7A2">
      <w:start w:val="1"/>
      <w:numFmt w:val="decimal"/>
      <w:lvlText w:val="%1."/>
      <w:lvlJc w:val="left"/>
      <w:pPr>
        <w:ind w:left="9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8A42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524C32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11D8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69758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CC1B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0A2B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CF0E4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EF2D0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D7E7775"/>
    <w:multiLevelType w:val="hybridMultilevel"/>
    <w:tmpl w:val="C354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2304C"/>
    <w:multiLevelType w:val="hybridMultilevel"/>
    <w:tmpl w:val="2EC6D830"/>
    <w:lvl w:ilvl="0" w:tplc="615EE4D2">
      <w:start w:val="1"/>
      <w:numFmt w:val="decimal"/>
      <w:lvlText w:val="%1)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E4FB2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728AC8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8A08A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8D88E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AC64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6A9436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CC96B6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C239F8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44F716C"/>
    <w:multiLevelType w:val="hybridMultilevel"/>
    <w:tmpl w:val="14C8C424"/>
    <w:lvl w:ilvl="0" w:tplc="22768F38">
      <w:start w:val="2"/>
      <w:numFmt w:val="decimal"/>
      <w:lvlText w:val="%1"/>
      <w:lvlJc w:val="left"/>
      <w:pPr>
        <w:ind w:left="3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E4CA08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D039E0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0186C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0A4FB8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B47B58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ECA4E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6254EA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90E7E4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6DE12FC"/>
    <w:multiLevelType w:val="hybridMultilevel"/>
    <w:tmpl w:val="FE9AED54"/>
    <w:lvl w:ilvl="0" w:tplc="77BA98F4">
      <w:start w:val="1"/>
      <w:numFmt w:val="bullet"/>
      <w:lvlText w:val="-"/>
      <w:lvlJc w:val="left"/>
      <w:pPr>
        <w:ind w:left="34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86B114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D86F78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A8D660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202F7E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326DAC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424E9C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F6F2B8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D638B2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9FB0FB2"/>
    <w:multiLevelType w:val="hybridMultilevel"/>
    <w:tmpl w:val="8926F0EC"/>
    <w:lvl w:ilvl="0" w:tplc="572C9B94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5409D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BE022C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668B92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A5BC0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14EE36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40BBA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32BD36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F29F5C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A783AAB"/>
    <w:multiLevelType w:val="hybridMultilevel"/>
    <w:tmpl w:val="D826CD78"/>
    <w:lvl w:ilvl="0" w:tplc="218A2A94">
      <w:start w:val="1"/>
      <w:numFmt w:val="decimal"/>
      <w:lvlText w:val="%1)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98AC9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AD304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94F78E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5ED032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87774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CCA5EC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A2178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DAE25A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CBA5FE7"/>
    <w:multiLevelType w:val="hybridMultilevel"/>
    <w:tmpl w:val="E4E4AF2E"/>
    <w:lvl w:ilvl="0" w:tplc="17D6DAB2">
      <w:start w:val="1"/>
      <w:numFmt w:val="bullet"/>
      <w:lvlText w:val="-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D029DA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E0642C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52694C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CA2C06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8EBC78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E4EC18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786FC4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442504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DBF77F2"/>
    <w:multiLevelType w:val="hybridMultilevel"/>
    <w:tmpl w:val="5C8E224E"/>
    <w:lvl w:ilvl="0" w:tplc="EC44869A">
      <w:start w:val="1"/>
      <w:numFmt w:val="decimal"/>
      <w:lvlText w:val="%1."/>
      <w:lvlJc w:val="left"/>
      <w:pPr>
        <w:ind w:left="70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9">
    <w:nsid w:val="6DE0072E"/>
    <w:multiLevelType w:val="hybridMultilevel"/>
    <w:tmpl w:val="223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460B2"/>
    <w:multiLevelType w:val="hybridMultilevel"/>
    <w:tmpl w:val="972634EC"/>
    <w:lvl w:ilvl="0" w:tplc="D0E47BB0">
      <w:start w:val="1"/>
      <w:numFmt w:val="decimal"/>
      <w:lvlText w:val="%1.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234A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22F614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880BD0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863382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36ECD4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BA9C6C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806186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AEC086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4D57231"/>
    <w:multiLevelType w:val="hybridMultilevel"/>
    <w:tmpl w:val="FE4A1440"/>
    <w:lvl w:ilvl="0" w:tplc="201C2BC4">
      <w:start w:val="1"/>
      <w:numFmt w:val="decimal"/>
      <w:lvlText w:val="%1."/>
      <w:lvlJc w:val="left"/>
      <w:pPr>
        <w:ind w:left="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470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90CE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2091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8855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E3A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8C4C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4A8E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0C6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60D15A5"/>
    <w:multiLevelType w:val="hybridMultilevel"/>
    <w:tmpl w:val="341A2982"/>
    <w:lvl w:ilvl="0" w:tplc="E38282E8">
      <w:start w:val="1"/>
      <w:numFmt w:val="bullet"/>
      <w:lvlText w:val="-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C8113C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AC05DA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C47C6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8BAAC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EAB894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0857B6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6224A4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0212D6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6834AD6"/>
    <w:multiLevelType w:val="hybridMultilevel"/>
    <w:tmpl w:val="53B6056E"/>
    <w:lvl w:ilvl="0" w:tplc="A63238C2">
      <w:start w:val="1"/>
      <w:numFmt w:val="bullet"/>
      <w:lvlText w:val="-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4FF1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2CA05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00DC7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56EA9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4D9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FED97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08D95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E68D2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DBE35B1"/>
    <w:multiLevelType w:val="hybridMultilevel"/>
    <w:tmpl w:val="752A4E66"/>
    <w:lvl w:ilvl="0" w:tplc="1CDED7A2">
      <w:start w:val="1"/>
      <w:numFmt w:val="decimal"/>
      <w:lvlText w:val="%1."/>
      <w:lvlJc w:val="left"/>
      <w:pPr>
        <w:ind w:left="9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8A42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524C32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11D8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69758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CC1B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0A2B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CF0E4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EF2D0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DC42C6B"/>
    <w:multiLevelType w:val="hybridMultilevel"/>
    <w:tmpl w:val="752A4E66"/>
    <w:lvl w:ilvl="0" w:tplc="1CDED7A2">
      <w:start w:val="1"/>
      <w:numFmt w:val="decimal"/>
      <w:lvlText w:val="%1."/>
      <w:lvlJc w:val="left"/>
      <w:pPr>
        <w:ind w:left="9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8A42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524C32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11D8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69758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CC1B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0A2B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CF0E4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EF2D0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2"/>
  </w:num>
  <w:num w:numId="3">
    <w:abstractNumId w:val="23"/>
  </w:num>
  <w:num w:numId="4">
    <w:abstractNumId w:val="19"/>
  </w:num>
  <w:num w:numId="5">
    <w:abstractNumId w:val="18"/>
  </w:num>
  <w:num w:numId="6">
    <w:abstractNumId w:val="16"/>
  </w:num>
  <w:num w:numId="7">
    <w:abstractNumId w:val="17"/>
  </w:num>
  <w:num w:numId="8">
    <w:abstractNumId w:val="30"/>
  </w:num>
  <w:num w:numId="9">
    <w:abstractNumId w:val="15"/>
  </w:num>
  <w:num w:numId="10">
    <w:abstractNumId w:val="26"/>
  </w:num>
  <w:num w:numId="11">
    <w:abstractNumId w:val="4"/>
  </w:num>
  <w:num w:numId="12">
    <w:abstractNumId w:val="22"/>
  </w:num>
  <w:num w:numId="13">
    <w:abstractNumId w:val="13"/>
  </w:num>
  <w:num w:numId="14">
    <w:abstractNumId w:val="8"/>
  </w:num>
  <w:num w:numId="15">
    <w:abstractNumId w:val="27"/>
  </w:num>
  <w:num w:numId="16">
    <w:abstractNumId w:val="9"/>
  </w:num>
  <w:num w:numId="17">
    <w:abstractNumId w:val="12"/>
  </w:num>
  <w:num w:numId="18">
    <w:abstractNumId w:val="10"/>
  </w:num>
  <w:num w:numId="19">
    <w:abstractNumId w:val="5"/>
  </w:num>
  <w:num w:numId="20">
    <w:abstractNumId w:val="33"/>
  </w:num>
  <w:num w:numId="21">
    <w:abstractNumId w:val="24"/>
  </w:num>
  <w:num w:numId="22">
    <w:abstractNumId w:val="14"/>
  </w:num>
  <w:num w:numId="23">
    <w:abstractNumId w:val="25"/>
  </w:num>
  <w:num w:numId="24">
    <w:abstractNumId w:val="3"/>
  </w:num>
  <w:num w:numId="25">
    <w:abstractNumId w:val="1"/>
  </w:num>
  <w:num w:numId="26">
    <w:abstractNumId w:val="31"/>
  </w:num>
  <w:num w:numId="27">
    <w:abstractNumId w:val="28"/>
  </w:num>
  <w:num w:numId="28">
    <w:abstractNumId w:val="35"/>
  </w:num>
  <w:num w:numId="29">
    <w:abstractNumId w:val="0"/>
  </w:num>
  <w:num w:numId="30">
    <w:abstractNumId w:val="34"/>
  </w:num>
  <w:num w:numId="31">
    <w:abstractNumId w:val="20"/>
  </w:num>
  <w:num w:numId="32">
    <w:abstractNumId w:val="11"/>
  </w:num>
  <w:num w:numId="3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AE"/>
    <w:rsid w:val="00000409"/>
    <w:rsid w:val="00005B17"/>
    <w:rsid w:val="00020530"/>
    <w:rsid w:val="000349D1"/>
    <w:rsid w:val="00050DFC"/>
    <w:rsid w:val="00064403"/>
    <w:rsid w:val="000760E1"/>
    <w:rsid w:val="000808B9"/>
    <w:rsid w:val="0009350B"/>
    <w:rsid w:val="0009467E"/>
    <w:rsid w:val="000C0D41"/>
    <w:rsid w:val="000C20BD"/>
    <w:rsid w:val="000C2DBC"/>
    <w:rsid w:val="000F06DB"/>
    <w:rsid w:val="000F60CA"/>
    <w:rsid w:val="00106C55"/>
    <w:rsid w:val="00126FBC"/>
    <w:rsid w:val="0013413D"/>
    <w:rsid w:val="00163821"/>
    <w:rsid w:val="00176801"/>
    <w:rsid w:val="00185CB6"/>
    <w:rsid w:val="001A799E"/>
    <w:rsid w:val="001C586D"/>
    <w:rsid w:val="001D61D4"/>
    <w:rsid w:val="001E28F0"/>
    <w:rsid w:val="001E3687"/>
    <w:rsid w:val="002112AA"/>
    <w:rsid w:val="002239F6"/>
    <w:rsid w:val="00262E3D"/>
    <w:rsid w:val="002631CB"/>
    <w:rsid w:val="00296829"/>
    <w:rsid w:val="002B5B33"/>
    <w:rsid w:val="002C2E61"/>
    <w:rsid w:val="002D0607"/>
    <w:rsid w:val="002E4681"/>
    <w:rsid w:val="002E6F4A"/>
    <w:rsid w:val="002F5708"/>
    <w:rsid w:val="00341A2B"/>
    <w:rsid w:val="0035463D"/>
    <w:rsid w:val="00363770"/>
    <w:rsid w:val="003C0D2B"/>
    <w:rsid w:val="003C3C9F"/>
    <w:rsid w:val="003E6BBE"/>
    <w:rsid w:val="0041539D"/>
    <w:rsid w:val="00423D5C"/>
    <w:rsid w:val="00445296"/>
    <w:rsid w:val="004B189C"/>
    <w:rsid w:val="004C4474"/>
    <w:rsid w:val="00506AE1"/>
    <w:rsid w:val="00525CE4"/>
    <w:rsid w:val="0057272F"/>
    <w:rsid w:val="00575C95"/>
    <w:rsid w:val="0057749E"/>
    <w:rsid w:val="005908BC"/>
    <w:rsid w:val="005A4540"/>
    <w:rsid w:val="005A5E24"/>
    <w:rsid w:val="005D77B0"/>
    <w:rsid w:val="005E769D"/>
    <w:rsid w:val="005F2FEC"/>
    <w:rsid w:val="00615BF3"/>
    <w:rsid w:val="00620035"/>
    <w:rsid w:val="00631A5B"/>
    <w:rsid w:val="006363F0"/>
    <w:rsid w:val="00640665"/>
    <w:rsid w:val="00652520"/>
    <w:rsid w:val="00657FF8"/>
    <w:rsid w:val="006628F1"/>
    <w:rsid w:val="00686A3A"/>
    <w:rsid w:val="0069247A"/>
    <w:rsid w:val="006938F6"/>
    <w:rsid w:val="006E72A9"/>
    <w:rsid w:val="006F04DF"/>
    <w:rsid w:val="00707444"/>
    <w:rsid w:val="007206CF"/>
    <w:rsid w:val="00746143"/>
    <w:rsid w:val="00754FA9"/>
    <w:rsid w:val="007579CB"/>
    <w:rsid w:val="00770C8B"/>
    <w:rsid w:val="007E15AB"/>
    <w:rsid w:val="007F6F0A"/>
    <w:rsid w:val="00801C22"/>
    <w:rsid w:val="0080609D"/>
    <w:rsid w:val="008128DB"/>
    <w:rsid w:val="00836947"/>
    <w:rsid w:val="008472AB"/>
    <w:rsid w:val="00850B21"/>
    <w:rsid w:val="00853E98"/>
    <w:rsid w:val="008620B4"/>
    <w:rsid w:val="008776E1"/>
    <w:rsid w:val="00886E4A"/>
    <w:rsid w:val="0089338A"/>
    <w:rsid w:val="00895B05"/>
    <w:rsid w:val="008A645B"/>
    <w:rsid w:val="00901CAE"/>
    <w:rsid w:val="00956A94"/>
    <w:rsid w:val="009D0E18"/>
    <w:rsid w:val="009D169A"/>
    <w:rsid w:val="009E7D14"/>
    <w:rsid w:val="009F0BAE"/>
    <w:rsid w:val="009F4609"/>
    <w:rsid w:val="00A32090"/>
    <w:rsid w:val="00A331B1"/>
    <w:rsid w:val="00A45B6C"/>
    <w:rsid w:val="00A46657"/>
    <w:rsid w:val="00A860DD"/>
    <w:rsid w:val="00A87850"/>
    <w:rsid w:val="00A94C60"/>
    <w:rsid w:val="00AC2317"/>
    <w:rsid w:val="00AD7BE9"/>
    <w:rsid w:val="00AF3801"/>
    <w:rsid w:val="00AF45EF"/>
    <w:rsid w:val="00B111C0"/>
    <w:rsid w:val="00B27128"/>
    <w:rsid w:val="00B340FF"/>
    <w:rsid w:val="00B420AD"/>
    <w:rsid w:val="00B50B66"/>
    <w:rsid w:val="00B55192"/>
    <w:rsid w:val="00B6104E"/>
    <w:rsid w:val="00B9455E"/>
    <w:rsid w:val="00BF3609"/>
    <w:rsid w:val="00C27F9D"/>
    <w:rsid w:val="00C3176E"/>
    <w:rsid w:val="00C50AE9"/>
    <w:rsid w:val="00C523BD"/>
    <w:rsid w:val="00C556BF"/>
    <w:rsid w:val="00C57FF5"/>
    <w:rsid w:val="00C72369"/>
    <w:rsid w:val="00C75136"/>
    <w:rsid w:val="00CF10F9"/>
    <w:rsid w:val="00CF5024"/>
    <w:rsid w:val="00D1620A"/>
    <w:rsid w:val="00D24112"/>
    <w:rsid w:val="00D2543F"/>
    <w:rsid w:val="00D34347"/>
    <w:rsid w:val="00D363CA"/>
    <w:rsid w:val="00D42381"/>
    <w:rsid w:val="00D62002"/>
    <w:rsid w:val="00D650F9"/>
    <w:rsid w:val="00D7343D"/>
    <w:rsid w:val="00D73F29"/>
    <w:rsid w:val="00D8689B"/>
    <w:rsid w:val="00D943D9"/>
    <w:rsid w:val="00DB2875"/>
    <w:rsid w:val="00DD2E8F"/>
    <w:rsid w:val="00DD3668"/>
    <w:rsid w:val="00DE04E3"/>
    <w:rsid w:val="00DF7CB2"/>
    <w:rsid w:val="00E147D2"/>
    <w:rsid w:val="00E36AC7"/>
    <w:rsid w:val="00E5559F"/>
    <w:rsid w:val="00E875AE"/>
    <w:rsid w:val="00EA19E4"/>
    <w:rsid w:val="00EB3D9E"/>
    <w:rsid w:val="00EC380C"/>
    <w:rsid w:val="00EE1FF9"/>
    <w:rsid w:val="00F10692"/>
    <w:rsid w:val="00F21654"/>
    <w:rsid w:val="00F247F2"/>
    <w:rsid w:val="00F40E19"/>
    <w:rsid w:val="00F4768C"/>
    <w:rsid w:val="00F60351"/>
    <w:rsid w:val="00F713B2"/>
    <w:rsid w:val="00F77B34"/>
    <w:rsid w:val="00FA2D05"/>
    <w:rsid w:val="00FA6BAE"/>
    <w:rsid w:val="00FC60F9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01"/>
    <w:pPr>
      <w:spacing w:after="3" w:line="233" w:lineRule="auto"/>
      <w:ind w:left="3120" w:firstLine="416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69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691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/>
      <w:ind w:left="800" w:hanging="10"/>
      <w:outlineLvl w:val="2"/>
    </w:pPr>
    <w:rPr>
      <w:rFonts w:ascii="Calibri" w:eastAsia="Calibri" w:hAnsi="Calibri" w:cs="Calibri"/>
      <w:b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b/>
      <w:i/>
      <w:color w:val="000000"/>
      <w:sz w:val="22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27" w:lineRule="auto"/>
      <w:ind w:left="364" w:right="40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10">
    <w:name w:val="Заголовок 1 Знак"/>
    <w:link w:val="1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3">
    <w:name w:val="List Paragraph"/>
    <w:basedOn w:val="a"/>
    <w:uiPriority w:val="34"/>
    <w:qFormat/>
    <w:rsid w:val="001E28F0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620035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620035"/>
    <w:rPr>
      <w:rFonts w:ascii="Courier New" w:eastAsia="Times New Roman" w:hAnsi="Courier New" w:cs="Times New Roman"/>
      <w:sz w:val="28"/>
      <w:szCs w:val="28"/>
    </w:rPr>
  </w:style>
  <w:style w:type="character" w:styleId="a6">
    <w:name w:val="Hyperlink"/>
    <w:basedOn w:val="a0"/>
    <w:rsid w:val="000808B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6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6F0A"/>
    <w:rPr>
      <w:rFonts w:ascii="Segoe UI" w:eastAsia="Calibri" w:hAnsi="Segoe UI" w:cs="Segoe UI"/>
      <w:color w:val="000000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D943D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943D9"/>
    <w:rPr>
      <w:rFonts w:ascii="Calibri" w:eastAsia="Calibri" w:hAnsi="Calibri" w:cs="Calibri"/>
      <w:color w:val="00000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943D9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59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908BC"/>
    <w:rPr>
      <w:rFonts w:ascii="Calibri" w:eastAsia="Calibri" w:hAnsi="Calibri" w:cs="Calibri"/>
      <w:color w:val="000000"/>
    </w:rPr>
  </w:style>
  <w:style w:type="paragraph" w:styleId="ae">
    <w:name w:val="footer"/>
    <w:basedOn w:val="a"/>
    <w:link w:val="af"/>
    <w:uiPriority w:val="99"/>
    <w:unhideWhenUsed/>
    <w:rsid w:val="0059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908BC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01"/>
    <w:pPr>
      <w:spacing w:after="3" w:line="233" w:lineRule="auto"/>
      <w:ind w:left="3120" w:firstLine="416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69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691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/>
      <w:ind w:left="800" w:hanging="10"/>
      <w:outlineLvl w:val="2"/>
    </w:pPr>
    <w:rPr>
      <w:rFonts w:ascii="Calibri" w:eastAsia="Calibri" w:hAnsi="Calibri" w:cs="Calibri"/>
      <w:b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b/>
      <w:i/>
      <w:color w:val="000000"/>
      <w:sz w:val="22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27" w:lineRule="auto"/>
      <w:ind w:left="364" w:right="40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10">
    <w:name w:val="Заголовок 1 Знак"/>
    <w:link w:val="1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3">
    <w:name w:val="List Paragraph"/>
    <w:basedOn w:val="a"/>
    <w:uiPriority w:val="34"/>
    <w:qFormat/>
    <w:rsid w:val="001E28F0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620035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620035"/>
    <w:rPr>
      <w:rFonts w:ascii="Courier New" w:eastAsia="Times New Roman" w:hAnsi="Courier New" w:cs="Times New Roman"/>
      <w:sz w:val="28"/>
      <w:szCs w:val="28"/>
    </w:rPr>
  </w:style>
  <w:style w:type="character" w:styleId="a6">
    <w:name w:val="Hyperlink"/>
    <w:basedOn w:val="a0"/>
    <w:rsid w:val="000808B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6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6F0A"/>
    <w:rPr>
      <w:rFonts w:ascii="Segoe UI" w:eastAsia="Calibri" w:hAnsi="Segoe UI" w:cs="Segoe UI"/>
      <w:color w:val="000000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D943D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943D9"/>
    <w:rPr>
      <w:rFonts w:ascii="Calibri" w:eastAsia="Calibri" w:hAnsi="Calibri" w:cs="Calibri"/>
      <w:color w:val="00000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943D9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59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908BC"/>
    <w:rPr>
      <w:rFonts w:ascii="Calibri" w:eastAsia="Calibri" w:hAnsi="Calibri" w:cs="Calibri"/>
      <w:color w:val="000000"/>
    </w:rPr>
  </w:style>
  <w:style w:type="paragraph" w:styleId="ae">
    <w:name w:val="footer"/>
    <w:basedOn w:val="a"/>
    <w:link w:val="af"/>
    <w:uiPriority w:val="99"/>
    <w:unhideWhenUsed/>
    <w:rsid w:val="0059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908B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88B8D-2483-488E-905C-9586CBD9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23</Pages>
  <Words>4286</Words>
  <Characters>24432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Сапфирова Аполлинари</dc:creator>
  <cp:keywords/>
  <cp:lastModifiedBy>Вероника</cp:lastModifiedBy>
  <cp:revision>90</cp:revision>
  <cp:lastPrinted>2018-07-09T06:36:00Z</cp:lastPrinted>
  <dcterms:created xsi:type="dcterms:W3CDTF">2018-05-22T11:53:00Z</dcterms:created>
  <dcterms:modified xsi:type="dcterms:W3CDTF">2019-12-15T18:56:00Z</dcterms:modified>
</cp:coreProperties>
</file>