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30" w:rsidRDefault="00A04E30" w:rsidP="00A04E30">
      <w:pPr>
        <w:spacing w:after="120"/>
        <w:jc w:val="center"/>
        <w:rPr>
          <w:color w:val="auto"/>
        </w:rPr>
      </w:pPr>
      <w:r>
        <w:rPr>
          <w:color w:val="auto"/>
        </w:rPr>
        <w:t>Министерство сельского хозяйства РФ</w:t>
      </w:r>
    </w:p>
    <w:p w:rsidR="00A04E30" w:rsidRDefault="00A04E30" w:rsidP="00A04E30">
      <w:pPr>
        <w:spacing w:after="120"/>
        <w:jc w:val="center"/>
        <w:rPr>
          <w:color w:val="auto"/>
        </w:rPr>
      </w:pPr>
      <w:r>
        <w:rPr>
          <w:color w:val="auto"/>
        </w:rPr>
        <w:t>ФГБОУ ВО «Кубанский государственный</w:t>
      </w:r>
      <w:r>
        <w:rPr>
          <w:color w:val="auto"/>
        </w:rPr>
        <w:br/>
        <w:t>аграрный университет имени И. Т. Трубилина»</w:t>
      </w:r>
    </w:p>
    <w:p w:rsidR="00A04E30" w:rsidRDefault="00A04E30" w:rsidP="00A04E30">
      <w:pPr>
        <w:spacing w:after="120"/>
        <w:jc w:val="center"/>
        <w:rPr>
          <w:color w:val="auto"/>
        </w:rPr>
      </w:pPr>
      <w:r>
        <w:rPr>
          <w:color w:val="auto"/>
        </w:rPr>
        <w:t xml:space="preserve">Юридический факультет </w:t>
      </w:r>
    </w:p>
    <w:p w:rsidR="00A04E30" w:rsidRDefault="00A04E30" w:rsidP="00A04E30">
      <w:pPr>
        <w:jc w:val="center"/>
        <w:rPr>
          <w:b/>
          <w:bCs/>
          <w:color w:val="auto"/>
        </w:rPr>
      </w:pPr>
      <w:r>
        <w:rPr>
          <w:color w:val="auto"/>
        </w:rPr>
        <w:t>Кафедра земельного, трудового и экологического права</w:t>
      </w:r>
    </w:p>
    <w:p w:rsidR="00A04E30" w:rsidRDefault="00A04E30" w:rsidP="00A04E30">
      <w:pPr>
        <w:jc w:val="center"/>
        <w:rPr>
          <w:b/>
          <w:bCs/>
          <w:color w:val="auto"/>
        </w:rPr>
      </w:pPr>
    </w:p>
    <w:p w:rsidR="00A04E30" w:rsidRDefault="00A04E30" w:rsidP="00A04E30">
      <w:pPr>
        <w:jc w:val="center"/>
        <w:rPr>
          <w:b/>
          <w:bCs/>
          <w:color w:val="auto"/>
        </w:rPr>
      </w:pPr>
    </w:p>
    <w:p w:rsidR="00A04E30" w:rsidRDefault="00A04E30" w:rsidP="00A04E30">
      <w:pPr>
        <w:jc w:val="center"/>
        <w:rPr>
          <w:b/>
          <w:bCs/>
          <w:color w:val="auto"/>
        </w:rPr>
      </w:pPr>
    </w:p>
    <w:p w:rsidR="00A04E30" w:rsidRDefault="00A04E30" w:rsidP="00A04E30">
      <w:pPr>
        <w:jc w:val="center"/>
        <w:rPr>
          <w:b/>
          <w:bCs/>
          <w:color w:val="auto"/>
        </w:rPr>
      </w:pPr>
    </w:p>
    <w:p w:rsidR="00A04E30" w:rsidRDefault="00A04E30" w:rsidP="00A04E30">
      <w:pPr>
        <w:jc w:val="center"/>
        <w:rPr>
          <w:b/>
          <w:bCs/>
          <w:color w:val="auto"/>
        </w:rPr>
      </w:pPr>
    </w:p>
    <w:p w:rsidR="00A04E30" w:rsidRDefault="00A04E30" w:rsidP="00A04E30">
      <w:pPr>
        <w:jc w:val="center"/>
        <w:rPr>
          <w:b/>
          <w:bCs/>
          <w:color w:val="auto"/>
        </w:rPr>
      </w:pPr>
    </w:p>
    <w:p w:rsidR="00A04E30" w:rsidRDefault="00A04E30" w:rsidP="00A04E30">
      <w:pPr>
        <w:jc w:val="center"/>
        <w:rPr>
          <w:b/>
          <w:bCs/>
          <w:color w:val="auto"/>
        </w:rPr>
      </w:pPr>
      <w:r>
        <w:rPr>
          <w:b/>
          <w:color w:val="auto"/>
          <w:sz w:val="36"/>
          <w:szCs w:val="36"/>
        </w:rPr>
        <w:t xml:space="preserve">ТРУДОВОЕ ПРАВО </w:t>
      </w:r>
    </w:p>
    <w:p w:rsidR="00A04E30" w:rsidRDefault="00A04E30" w:rsidP="00A04E30">
      <w:pPr>
        <w:jc w:val="center"/>
        <w:rPr>
          <w:b/>
          <w:bCs/>
          <w:color w:val="auto"/>
        </w:rPr>
      </w:pPr>
    </w:p>
    <w:p w:rsidR="00A04E30" w:rsidRDefault="00A04E30" w:rsidP="00A04E30">
      <w:pPr>
        <w:jc w:val="center"/>
        <w:rPr>
          <w:color w:val="auto"/>
        </w:rPr>
      </w:pPr>
      <w:r>
        <w:rPr>
          <w:b/>
          <w:color w:val="auto"/>
        </w:rPr>
        <w:t>Методические указания</w:t>
      </w:r>
    </w:p>
    <w:p w:rsidR="00A04E30" w:rsidRPr="00D604DE" w:rsidRDefault="00A04E30" w:rsidP="00A04E30">
      <w:pPr>
        <w:jc w:val="center"/>
      </w:pPr>
      <w:r w:rsidRPr="00D604DE">
        <w:t>по организации самостоятельной работы</w:t>
      </w:r>
      <w:r>
        <w:t xml:space="preserve"> для</w:t>
      </w:r>
    </w:p>
    <w:p w:rsidR="00A04E30" w:rsidRDefault="00A04E30" w:rsidP="00A04E30">
      <w:pPr>
        <w:jc w:val="center"/>
      </w:pPr>
      <w:r w:rsidRPr="00D604DE">
        <w:t xml:space="preserve">обучающихся </w:t>
      </w:r>
      <w:r>
        <w:t xml:space="preserve">по </w:t>
      </w:r>
      <w:r w:rsidRPr="00D604DE">
        <w:t>направлени</w:t>
      </w:r>
      <w:r>
        <w:t>ю</w:t>
      </w:r>
      <w:r w:rsidRPr="00D604DE">
        <w:t xml:space="preserve"> подготовки </w:t>
      </w:r>
    </w:p>
    <w:p w:rsidR="00A04E30" w:rsidRDefault="00A04E30" w:rsidP="00A04E30">
      <w:pPr>
        <w:jc w:val="center"/>
      </w:pPr>
      <w:r w:rsidRPr="00D604DE">
        <w:t xml:space="preserve">40.03.01 Юриспруденция, направленность </w:t>
      </w:r>
    </w:p>
    <w:p w:rsidR="00A04E30" w:rsidRDefault="00A04E30" w:rsidP="00A04E30">
      <w:pPr>
        <w:jc w:val="center"/>
      </w:pPr>
      <w:r w:rsidRPr="00D604DE">
        <w:t>«Гражданско-правов</w:t>
      </w:r>
      <w:r>
        <w:t>ая», «Уголовно-правовая</w:t>
      </w:r>
      <w:r w:rsidRPr="00D604DE">
        <w:t xml:space="preserve">», </w:t>
      </w:r>
    </w:p>
    <w:p w:rsidR="00A04E30" w:rsidRPr="00D604DE" w:rsidRDefault="00A04E30" w:rsidP="00A04E30">
      <w:pPr>
        <w:jc w:val="center"/>
      </w:pPr>
      <w:r w:rsidRPr="00D604DE">
        <w:t>(программ</w:t>
      </w:r>
      <w:r>
        <w:t>ы</w:t>
      </w:r>
      <w:r w:rsidRPr="00D604DE">
        <w:t xml:space="preserve"> бакалавриата)</w:t>
      </w:r>
    </w:p>
    <w:p w:rsidR="00A04E30" w:rsidRDefault="00A04E30" w:rsidP="00A04E30">
      <w:pPr>
        <w:jc w:val="center"/>
        <w:rPr>
          <w:b/>
          <w:bCs/>
          <w:color w:val="auto"/>
        </w:rPr>
      </w:pPr>
    </w:p>
    <w:p w:rsidR="00A04E30" w:rsidRDefault="00A04E30" w:rsidP="00A04E30">
      <w:pPr>
        <w:jc w:val="center"/>
        <w:rPr>
          <w:bCs/>
          <w:color w:val="auto"/>
        </w:rPr>
      </w:pPr>
    </w:p>
    <w:p w:rsidR="00A04E30" w:rsidRDefault="00A04E30" w:rsidP="00A04E30">
      <w:pPr>
        <w:jc w:val="center"/>
        <w:rPr>
          <w:bCs/>
          <w:color w:val="auto"/>
        </w:rPr>
      </w:pPr>
    </w:p>
    <w:p w:rsidR="00A04E30" w:rsidRDefault="00A04E30" w:rsidP="00A04E30">
      <w:pPr>
        <w:jc w:val="center"/>
        <w:rPr>
          <w:bCs/>
          <w:color w:val="auto"/>
        </w:rPr>
      </w:pPr>
    </w:p>
    <w:p w:rsidR="00A04E30" w:rsidRDefault="00A04E30" w:rsidP="00A04E30">
      <w:pPr>
        <w:jc w:val="center"/>
        <w:rPr>
          <w:bCs/>
          <w:color w:val="auto"/>
        </w:rPr>
      </w:pPr>
    </w:p>
    <w:p w:rsidR="00A04E30" w:rsidRDefault="00A04E30" w:rsidP="00A04E30">
      <w:pPr>
        <w:jc w:val="center"/>
        <w:rPr>
          <w:bCs/>
          <w:color w:val="auto"/>
        </w:rPr>
      </w:pPr>
    </w:p>
    <w:p w:rsidR="00A04E30" w:rsidRDefault="00A04E30" w:rsidP="00A04E30">
      <w:pPr>
        <w:jc w:val="center"/>
        <w:rPr>
          <w:bCs/>
          <w:color w:val="auto"/>
        </w:rPr>
      </w:pPr>
    </w:p>
    <w:p w:rsidR="00A04E30" w:rsidRDefault="00A04E30" w:rsidP="00A04E30">
      <w:pPr>
        <w:jc w:val="center"/>
        <w:rPr>
          <w:bCs/>
          <w:color w:val="auto"/>
        </w:rPr>
      </w:pPr>
    </w:p>
    <w:p w:rsidR="00A04E30" w:rsidRDefault="00A04E30" w:rsidP="00A04E30">
      <w:pPr>
        <w:jc w:val="center"/>
        <w:rPr>
          <w:bCs/>
          <w:color w:val="auto"/>
        </w:rPr>
      </w:pPr>
    </w:p>
    <w:p w:rsidR="00A04E30" w:rsidRDefault="00A04E30" w:rsidP="00A04E30">
      <w:pPr>
        <w:jc w:val="center"/>
        <w:rPr>
          <w:bCs/>
          <w:color w:val="auto"/>
        </w:rPr>
      </w:pPr>
    </w:p>
    <w:p w:rsidR="00A04E30" w:rsidRDefault="00A04E30" w:rsidP="00A04E30">
      <w:pPr>
        <w:jc w:val="center"/>
        <w:rPr>
          <w:bCs/>
          <w:color w:val="auto"/>
        </w:rPr>
      </w:pPr>
    </w:p>
    <w:p w:rsidR="00A04E30" w:rsidRDefault="00A04E30" w:rsidP="00A04E30">
      <w:pPr>
        <w:jc w:val="center"/>
        <w:rPr>
          <w:bCs/>
          <w:color w:val="auto"/>
        </w:rPr>
      </w:pPr>
      <w:r>
        <w:rPr>
          <w:bCs/>
          <w:color w:val="auto"/>
        </w:rPr>
        <w:t>Краснодар</w:t>
      </w:r>
    </w:p>
    <w:p w:rsidR="00A04E30" w:rsidRDefault="00A04E30" w:rsidP="00A04E30">
      <w:pPr>
        <w:jc w:val="center"/>
        <w:rPr>
          <w:bCs/>
          <w:color w:val="auto"/>
        </w:rPr>
      </w:pPr>
      <w:r>
        <w:rPr>
          <w:bCs/>
          <w:color w:val="auto"/>
        </w:rPr>
        <w:t>КубГАУ</w:t>
      </w:r>
    </w:p>
    <w:p w:rsidR="00A04E30" w:rsidRDefault="00A04E30" w:rsidP="00A04E30">
      <w:pPr>
        <w:pStyle w:val="a3"/>
        <w:jc w:val="center"/>
        <w:rPr>
          <w:bCs/>
          <w:color w:val="auto"/>
        </w:rPr>
        <w:sectPr w:rsidR="00A04E30">
          <w:footerReference w:type="even" r:id="rId7"/>
          <w:footerReference w:type="default" r:id="rId8"/>
          <w:pgSz w:w="8391" w:h="11906"/>
          <w:pgMar w:top="1021" w:right="964" w:bottom="1021" w:left="964" w:header="720" w:footer="709" w:gutter="0"/>
          <w:cols w:space="720"/>
          <w:docGrid w:linePitch="600" w:charSpace="32768"/>
        </w:sectPr>
      </w:pPr>
      <w:r>
        <w:rPr>
          <w:bCs/>
          <w:color w:val="auto"/>
        </w:rPr>
        <w:t>2019</w:t>
      </w:r>
    </w:p>
    <w:p w:rsidR="00A04E30" w:rsidRDefault="00A04E30" w:rsidP="00A04E30">
      <w:pPr>
        <w:jc w:val="center"/>
        <w:rPr>
          <w:bCs/>
          <w:color w:val="auto"/>
        </w:rPr>
      </w:pPr>
    </w:p>
    <w:p w:rsidR="00A04E30" w:rsidRPr="004F48EC" w:rsidRDefault="00A04E30" w:rsidP="00A04E30">
      <w:pPr>
        <w:ind w:firstLine="425"/>
        <w:jc w:val="both"/>
        <w:rPr>
          <w:color w:val="auto"/>
        </w:rPr>
      </w:pPr>
      <w:r>
        <w:rPr>
          <w:bCs/>
          <w:i/>
          <w:color w:val="auto"/>
        </w:rPr>
        <w:t>Составитель: </w:t>
      </w:r>
      <w:r w:rsidRPr="004F48EC">
        <w:rPr>
          <w:bCs/>
          <w:color w:val="auto"/>
        </w:rPr>
        <w:t>Т.</w:t>
      </w:r>
      <w:r>
        <w:rPr>
          <w:bCs/>
          <w:color w:val="auto"/>
        </w:rPr>
        <w:t xml:space="preserve"> </w:t>
      </w:r>
      <w:r w:rsidRPr="004F48EC">
        <w:rPr>
          <w:bCs/>
          <w:color w:val="auto"/>
        </w:rPr>
        <w:t>Л.</w:t>
      </w:r>
      <w:r>
        <w:rPr>
          <w:bCs/>
          <w:color w:val="auto"/>
        </w:rPr>
        <w:t xml:space="preserve"> </w:t>
      </w:r>
      <w:r w:rsidRPr="004F48EC">
        <w:rPr>
          <w:bCs/>
          <w:color w:val="auto"/>
        </w:rPr>
        <w:t>Адриановская</w:t>
      </w:r>
      <w:r>
        <w:rPr>
          <w:bCs/>
          <w:color w:val="auto"/>
        </w:rPr>
        <w:t xml:space="preserve">, </w:t>
      </w:r>
      <w:r w:rsidRPr="006E728A">
        <w:t>А. А. Сапфирова</w:t>
      </w:r>
    </w:p>
    <w:p w:rsidR="00A04E30" w:rsidRDefault="00A04E30" w:rsidP="00A04E30">
      <w:pPr>
        <w:ind w:firstLine="425"/>
        <w:rPr>
          <w:color w:val="auto"/>
        </w:rPr>
      </w:pPr>
    </w:p>
    <w:p w:rsidR="00A04E30" w:rsidRDefault="00A04E30" w:rsidP="00A04E30">
      <w:pPr>
        <w:ind w:firstLine="425"/>
        <w:rPr>
          <w:color w:val="auto"/>
        </w:rPr>
      </w:pPr>
    </w:p>
    <w:p w:rsidR="00A04E30" w:rsidRDefault="00A04E30" w:rsidP="00A04E30">
      <w:pPr>
        <w:spacing w:line="240" w:lineRule="auto"/>
        <w:ind w:firstLine="425"/>
        <w:jc w:val="both"/>
        <w:rPr>
          <w:color w:val="auto"/>
        </w:rPr>
      </w:pPr>
      <w:r>
        <w:rPr>
          <w:b/>
          <w:bCs/>
          <w:color w:val="auto"/>
        </w:rPr>
        <w:t>Трудовое право</w:t>
      </w:r>
      <w:r w:rsidRPr="00513FD5">
        <w:rPr>
          <w:b/>
          <w:bCs/>
          <w:color w:val="auto"/>
        </w:rPr>
        <w:t xml:space="preserve">: </w:t>
      </w:r>
      <w:r w:rsidRPr="00513FD5">
        <w:rPr>
          <w:bCs/>
          <w:color w:val="auto"/>
        </w:rPr>
        <w:t xml:space="preserve">метод. указания </w:t>
      </w:r>
      <w:r w:rsidRPr="00513FD5">
        <w:rPr>
          <w:color w:val="auto"/>
        </w:rPr>
        <w:t>/ сост.</w:t>
      </w:r>
      <w:r>
        <w:rPr>
          <w:color w:val="auto"/>
        </w:rPr>
        <w:t xml:space="preserve"> Т. Л. Адриановская, </w:t>
      </w:r>
      <w:r w:rsidRPr="006E728A">
        <w:t>А. А. Сапфирова</w:t>
      </w:r>
      <w:r w:rsidRPr="00513FD5">
        <w:rPr>
          <w:bCs/>
          <w:color w:val="auto"/>
        </w:rPr>
        <w:t xml:space="preserve"> – </w:t>
      </w:r>
      <w:r w:rsidRPr="00513FD5">
        <w:t xml:space="preserve">[Электронный ресурс], </w:t>
      </w:r>
      <w:r w:rsidRPr="006774AD">
        <w:t>2019</w:t>
      </w:r>
      <w:r w:rsidRPr="006774AD">
        <w:rPr>
          <w:bCs/>
          <w:color w:val="auto"/>
        </w:rPr>
        <w:t xml:space="preserve">. – </w:t>
      </w:r>
      <w:r w:rsidR="006774AD" w:rsidRPr="006774AD">
        <w:rPr>
          <w:bCs/>
          <w:color w:val="auto"/>
        </w:rPr>
        <w:t>49</w:t>
      </w:r>
      <w:r w:rsidRPr="006774AD">
        <w:rPr>
          <w:bCs/>
          <w:color w:val="auto"/>
        </w:rPr>
        <w:t xml:space="preserve"> с.</w:t>
      </w:r>
    </w:p>
    <w:p w:rsidR="00A04E30" w:rsidRDefault="00A04E30" w:rsidP="00A04E30">
      <w:pPr>
        <w:ind w:firstLine="425"/>
        <w:rPr>
          <w:color w:val="auto"/>
        </w:rPr>
      </w:pPr>
    </w:p>
    <w:p w:rsidR="00A04E30" w:rsidRDefault="00A04E30" w:rsidP="00A04E30">
      <w:pPr>
        <w:ind w:firstLine="425"/>
        <w:jc w:val="both"/>
      </w:pPr>
      <w:r w:rsidRPr="00820335">
        <w:t>Методические указания содержат краткую характеристику основных аспектов самостоятельной работы обучающихся при изучении дисциплины «</w:t>
      </w:r>
      <w:r>
        <w:t xml:space="preserve">Трудовое </w:t>
      </w:r>
      <w:r w:rsidRPr="00820335">
        <w:rPr>
          <w:spacing w:val="-1"/>
        </w:rPr>
        <w:t>право</w:t>
      </w:r>
      <w:r w:rsidRPr="00820335">
        <w:t xml:space="preserve">», требования по ее выполнению. </w:t>
      </w:r>
    </w:p>
    <w:p w:rsidR="00A04E30" w:rsidRPr="00820335" w:rsidRDefault="00A04E30" w:rsidP="00A04E30">
      <w:pPr>
        <w:ind w:firstLine="425"/>
        <w:jc w:val="both"/>
      </w:pPr>
      <w:r w:rsidRPr="005C1918">
        <w:t>Предназначен</w:t>
      </w:r>
      <w:r>
        <w:t xml:space="preserve">ы </w:t>
      </w:r>
      <w:r w:rsidRPr="005C1918">
        <w:t xml:space="preserve">для </w:t>
      </w:r>
      <w:r>
        <w:t>обучающихся</w:t>
      </w:r>
      <w:r w:rsidRPr="005C1918">
        <w:rPr>
          <w:bCs/>
        </w:rPr>
        <w:t xml:space="preserve"> по направлению подготовки </w:t>
      </w:r>
      <w:r>
        <w:rPr>
          <w:bCs/>
        </w:rPr>
        <w:t xml:space="preserve">40.03.01 </w:t>
      </w:r>
      <w:r w:rsidRPr="000429A4">
        <w:t>Юриспруденция, направленность</w:t>
      </w:r>
      <w:r>
        <w:t xml:space="preserve"> </w:t>
      </w:r>
      <w:r w:rsidRPr="000429A4">
        <w:t>«Граждан</w:t>
      </w:r>
      <w:r>
        <w:t>ско-правовая</w:t>
      </w:r>
      <w:r w:rsidRPr="000429A4">
        <w:t>», «Уголовно-право</w:t>
      </w:r>
      <w:r>
        <w:t>вая»</w:t>
      </w:r>
      <w:r w:rsidRPr="000429A4">
        <w:t xml:space="preserve"> (программ</w:t>
      </w:r>
      <w:r>
        <w:t>ы</w:t>
      </w:r>
      <w:r w:rsidRPr="000429A4">
        <w:t xml:space="preserve"> бакалавриата).</w:t>
      </w:r>
    </w:p>
    <w:p w:rsidR="00A04E30" w:rsidRDefault="00A04E30" w:rsidP="00A04E30">
      <w:pPr>
        <w:ind w:firstLine="425"/>
        <w:jc w:val="both"/>
        <w:rPr>
          <w:color w:val="auto"/>
        </w:rPr>
      </w:pPr>
    </w:p>
    <w:p w:rsidR="00A04E30" w:rsidRDefault="00A04E30" w:rsidP="00A04E30">
      <w:pPr>
        <w:tabs>
          <w:tab w:val="left" w:pos="4678"/>
        </w:tabs>
        <w:jc w:val="both"/>
        <w:rPr>
          <w:color w:val="auto"/>
        </w:rPr>
      </w:pPr>
    </w:p>
    <w:p w:rsidR="00A04E30" w:rsidRDefault="00A04E30" w:rsidP="00A04E30">
      <w:pPr>
        <w:ind w:firstLine="425"/>
        <w:jc w:val="both"/>
        <w:rPr>
          <w:color w:val="auto"/>
        </w:rPr>
      </w:pPr>
    </w:p>
    <w:p w:rsidR="00A04E30" w:rsidRDefault="00A04E30" w:rsidP="00A04E30">
      <w:pPr>
        <w:jc w:val="right"/>
        <w:rPr>
          <w:color w:val="auto"/>
        </w:rPr>
      </w:pPr>
    </w:p>
    <w:p w:rsidR="00A04E30" w:rsidRDefault="00A04E30" w:rsidP="00A04E30">
      <w:pPr>
        <w:pStyle w:val="a3"/>
        <w:jc w:val="center"/>
        <w:rPr>
          <w:b/>
          <w:bCs/>
          <w:color w:val="auto"/>
        </w:rPr>
        <w:sectPr w:rsidR="00A04E30" w:rsidSect="004F48EC">
          <w:footerReference w:type="even" r:id="rId9"/>
          <w:footerReference w:type="default" r:id="rId10"/>
          <w:pgSz w:w="8391" w:h="11906"/>
          <w:pgMar w:top="1021" w:right="964" w:bottom="1021" w:left="964" w:header="720" w:footer="709" w:gutter="0"/>
          <w:cols w:space="720"/>
          <w:titlePg/>
          <w:docGrid w:linePitch="600" w:charSpace="32768"/>
        </w:sectPr>
      </w:pPr>
    </w:p>
    <w:p w:rsidR="00A04E30" w:rsidRDefault="00A04E30" w:rsidP="00A04E30">
      <w:pPr>
        <w:ind w:firstLine="709"/>
        <w:jc w:val="center"/>
        <w:rPr>
          <w:b/>
          <w:bCs/>
          <w:color w:val="auto"/>
        </w:rPr>
      </w:pPr>
      <w:r>
        <w:rPr>
          <w:b/>
          <w:bCs/>
          <w:color w:val="auto"/>
        </w:rPr>
        <w:lastRenderedPageBreak/>
        <w:t>ВВЕДЕНИЕ</w:t>
      </w:r>
    </w:p>
    <w:p w:rsidR="00A04E30" w:rsidRDefault="00A04E30" w:rsidP="00A04E30">
      <w:pPr>
        <w:ind w:firstLine="709"/>
        <w:jc w:val="both"/>
        <w:rPr>
          <w:b/>
          <w:bCs/>
          <w:color w:val="auto"/>
        </w:rPr>
      </w:pPr>
    </w:p>
    <w:p w:rsidR="00A04E30" w:rsidRPr="009C455F" w:rsidRDefault="00A04E30" w:rsidP="00A04E30">
      <w:pPr>
        <w:spacing w:line="240" w:lineRule="auto"/>
        <w:ind w:firstLine="426"/>
        <w:jc w:val="both"/>
      </w:pPr>
      <w:r w:rsidRPr="009C455F">
        <w:rPr>
          <w:b/>
        </w:rPr>
        <w:t>Целью</w:t>
      </w:r>
      <w:r w:rsidRPr="009C455F">
        <w:t xml:space="preserve"> изучения дисциплины «Трудовое право» является формирование </w:t>
      </w:r>
      <w:r w:rsidRPr="009C455F">
        <w:rPr>
          <w:rFonts w:eastAsia="Times New Roman"/>
          <w:lang w:eastAsia="ru-RU"/>
        </w:rPr>
        <w:t>комплекса знаний, умений и навыков</w:t>
      </w:r>
      <w:r w:rsidRPr="009C455F">
        <w:t xml:space="preserve"> об основах правового регулирования отношений в сфере наемного труда, особенностей применения трудового законодательства и иных нормативных правовых актов, содержащих нормы трудового права.</w:t>
      </w:r>
    </w:p>
    <w:p w:rsidR="00A04E30" w:rsidRPr="009C455F" w:rsidRDefault="00A04E30" w:rsidP="00A04E30">
      <w:pPr>
        <w:spacing w:line="240" w:lineRule="auto"/>
        <w:ind w:firstLine="426"/>
        <w:jc w:val="both"/>
        <w:rPr>
          <w:b/>
        </w:rPr>
      </w:pPr>
      <w:r w:rsidRPr="009C455F">
        <w:rPr>
          <w:b/>
        </w:rPr>
        <w:t>Задачи дисциплины:</w:t>
      </w:r>
    </w:p>
    <w:p w:rsidR="00A04E30" w:rsidRPr="009C455F" w:rsidRDefault="00A04E30" w:rsidP="00A04E30">
      <w:pPr>
        <w:pStyle w:val="a7"/>
        <w:widowControl w:val="0"/>
        <w:numPr>
          <w:ilvl w:val="0"/>
          <w:numId w:val="1"/>
        </w:numPr>
        <w:spacing w:after="0" w:line="240" w:lineRule="auto"/>
        <w:ind w:left="0" w:firstLine="426"/>
        <w:jc w:val="both"/>
        <w:rPr>
          <w:rFonts w:ascii="Times New Roman" w:hAnsi="Times New Roman"/>
          <w:sz w:val="24"/>
          <w:szCs w:val="24"/>
        </w:rPr>
      </w:pPr>
      <w:r w:rsidRPr="009C455F">
        <w:rPr>
          <w:rFonts w:ascii="Times New Roman" w:hAnsi="Times New Roman"/>
          <w:bCs/>
          <w:sz w:val="24"/>
          <w:szCs w:val="24"/>
        </w:rPr>
        <w:t xml:space="preserve">формирование </w:t>
      </w:r>
      <w:r w:rsidRPr="009C455F">
        <w:rPr>
          <w:rFonts w:ascii="Times New Roman" w:hAnsi="Times New Roman"/>
          <w:sz w:val="24"/>
          <w:szCs w:val="24"/>
        </w:rPr>
        <w:t>способности повышать уровень своей профессиональной компетентности в сфере правового регулирования отношений в сфере наемного труда;</w:t>
      </w:r>
    </w:p>
    <w:p w:rsidR="00A04E30" w:rsidRPr="009C455F" w:rsidRDefault="00A04E30" w:rsidP="00A04E30">
      <w:pPr>
        <w:pStyle w:val="a7"/>
        <w:numPr>
          <w:ilvl w:val="0"/>
          <w:numId w:val="1"/>
        </w:numPr>
        <w:spacing w:after="0" w:line="240" w:lineRule="auto"/>
        <w:ind w:left="0" w:firstLine="426"/>
        <w:jc w:val="both"/>
        <w:rPr>
          <w:rFonts w:ascii="Times New Roman" w:hAnsi="Times New Roman"/>
          <w:sz w:val="24"/>
          <w:szCs w:val="24"/>
        </w:rPr>
      </w:pPr>
      <w:r w:rsidRPr="009C455F">
        <w:rPr>
          <w:rFonts w:ascii="Times New Roman" w:hAnsi="Times New Roman"/>
          <w:bCs/>
          <w:sz w:val="24"/>
          <w:szCs w:val="24"/>
        </w:rPr>
        <w:t xml:space="preserve">формирование </w:t>
      </w:r>
      <w:r w:rsidRPr="009C455F">
        <w:rPr>
          <w:rFonts w:ascii="Times New Roman" w:hAnsi="Times New Roman"/>
          <w:sz w:val="24"/>
          <w:szCs w:val="24"/>
        </w:rPr>
        <w:t>способности принимать решения и совершать юридические действия в точном соответствии с трудовым законодательством и иными нормативными правовыми актами, содержащими нормы трудового права;</w:t>
      </w:r>
    </w:p>
    <w:p w:rsidR="00A04E30" w:rsidRPr="009C455F" w:rsidRDefault="00A04E30" w:rsidP="00A04E30">
      <w:pPr>
        <w:pStyle w:val="a7"/>
        <w:numPr>
          <w:ilvl w:val="0"/>
          <w:numId w:val="1"/>
        </w:numPr>
        <w:spacing w:after="0" w:line="240" w:lineRule="auto"/>
        <w:ind w:left="0" w:firstLine="426"/>
        <w:jc w:val="both"/>
        <w:rPr>
          <w:rFonts w:ascii="Times New Roman" w:hAnsi="Times New Roman"/>
          <w:sz w:val="24"/>
          <w:szCs w:val="24"/>
        </w:rPr>
      </w:pPr>
      <w:r w:rsidRPr="009C455F">
        <w:rPr>
          <w:rFonts w:ascii="Times New Roman" w:hAnsi="Times New Roman"/>
          <w:bCs/>
          <w:sz w:val="24"/>
          <w:szCs w:val="24"/>
        </w:rPr>
        <w:t xml:space="preserve">формирование </w:t>
      </w:r>
      <w:r w:rsidRPr="009C455F">
        <w:rPr>
          <w:rFonts w:ascii="Times New Roman" w:hAnsi="Times New Roman"/>
          <w:sz w:val="24"/>
          <w:szCs w:val="24"/>
        </w:rPr>
        <w:t>способности применять трудовое законодательство и иные нормативные правовые акты, содержащие нормы трудового права, и реализовать нормы материального и процессуального права в сфере труда;</w:t>
      </w:r>
    </w:p>
    <w:p w:rsidR="00A04E30" w:rsidRPr="009C455F" w:rsidRDefault="00A04E30" w:rsidP="00A04E30">
      <w:pPr>
        <w:pStyle w:val="a7"/>
        <w:numPr>
          <w:ilvl w:val="0"/>
          <w:numId w:val="1"/>
        </w:numPr>
        <w:spacing w:after="0" w:line="240" w:lineRule="auto"/>
        <w:ind w:left="0" w:firstLine="426"/>
        <w:jc w:val="both"/>
        <w:rPr>
          <w:rFonts w:ascii="Times New Roman" w:hAnsi="Times New Roman"/>
          <w:sz w:val="24"/>
          <w:szCs w:val="24"/>
        </w:rPr>
      </w:pPr>
      <w:r w:rsidRPr="009C455F">
        <w:rPr>
          <w:rFonts w:ascii="Times New Roman" w:hAnsi="Times New Roman"/>
          <w:bCs/>
          <w:sz w:val="24"/>
          <w:szCs w:val="24"/>
        </w:rPr>
        <w:t xml:space="preserve">формирование навыков </w:t>
      </w:r>
      <w:r w:rsidRPr="009C455F">
        <w:rPr>
          <w:rFonts w:ascii="Times New Roman" w:hAnsi="Times New Roman"/>
          <w:sz w:val="24"/>
          <w:szCs w:val="24"/>
        </w:rPr>
        <w:t>подготовки юридических документов в сфере правового регулирования отношений в сфере наемного труда;</w:t>
      </w:r>
    </w:p>
    <w:p w:rsidR="00A04E30" w:rsidRPr="009C455F" w:rsidRDefault="00A04E30" w:rsidP="00A04E30">
      <w:pPr>
        <w:pStyle w:val="a7"/>
        <w:numPr>
          <w:ilvl w:val="0"/>
          <w:numId w:val="1"/>
        </w:numPr>
        <w:spacing w:after="0" w:line="240" w:lineRule="auto"/>
        <w:ind w:left="0" w:firstLine="426"/>
        <w:jc w:val="both"/>
        <w:rPr>
          <w:rFonts w:ascii="Times New Roman" w:hAnsi="Times New Roman"/>
          <w:sz w:val="24"/>
          <w:szCs w:val="24"/>
        </w:rPr>
      </w:pPr>
      <w:r w:rsidRPr="009C455F">
        <w:rPr>
          <w:rFonts w:ascii="Times New Roman" w:hAnsi="Times New Roman"/>
          <w:bCs/>
          <w:sz w:val="24"/>
          <w:szCs w:val="24"/>
        </w:rPr>
        <w:t xml:space="preserve">формирование </w:t>
      </w:r>
      <w:r w:rsidRPr="009C455F">
        <w:rPr>
          <w:rFonts w:ascii="Times New Roman" w:hAnsi="Times New Roman"/>
          <w:sz w:val="24"/>
          <w:szCs w:val="24"/>
        </w:rPr>
        <w:t>способности уважать честь и достоинство личности, соблюдать и защищать трудовые права и свободы человека и гражданина</w:t>
      </w:r>
    </w:p>
    <w:p w:rsidR="00A04E30" w:rsidRDefault="00A04E30" w:rsidP="00A04E30">
      <w:pPr>
        <w:ind w:firstLine="426"/>
        <w:jc w:val="center"/>
        <w:rPr>
          <w:b/>
          <w:bCs/>
          <w:color w:val="auto"/>
        </w:rPr>
      </w:pPr>
    </w:p>
    <w:p w:rsidR="00A04E30" w:rsidRDefault="00A04E30" w:rsidP="00A04E30">
      <w:pPr>
        <w:ind w:firstLine="426"/>
        <w:jc w:val="center"/>
        <w:rPr>
          <w:b/>
          <w:bCs/>
          <w:color w:val="auto"/>
        </w:rPr>
      </w:pPr>
    </w:p>
    <w:p w:rsidR="00A04E30" w:rsidRDefault="00A04E30" w:rsidP="00A04E30">
      <w:pPr>
        <w:ind w:firstLine="426"/>
        <w:jc w:val="center"/>
        <w:rPr>
          <w:b/>
          <w:bCs/>
          <w:color w:val="auto"/>
        </w:rPr>
      </w:pPr>
    </w:p>
    <w:p w:rsidR="00A04E30" w:rsidRDefault="00A04E30" w:rsidP="00A04E30">
      <w:pPr>
        <w:jc w:val="center"/>
        <w:rPr>
          <w:b/>
          <w:bCs/>
          <w:color w:val="auto"/>
        </w:rPr>
      </w:pPr>
    </w:p>
    <w:p w:rsidR="00A04E30" w:rsidRDefault="00A04E30" w:rsidP="00A04E30">
      <w:pPr>
        <w:jc w:val="center"/>
        <w:rPr>
          <w:b/>
          <w:color w:val="auto"/>
        </w:rPr>
      </w:pPr>
      <w:r>
        <w:rPr>
          <w:b/>
          <w:color w:val="auto"/>
        </w:rPr>
        <w:lastRenderedPageBreak/>
        <w:t xml:space="preserve">1. </w:t>
      </w:r>
      <w:r>
        <w:rPr>
          <w:b/>
          <w:color w:val="auto"/>
          <w:spacing w:val="-1"/>
        </w:rPr>
        <w:t>ВИДЫСАМОСТОЯТЕЛЬНОЙ РАБОТЫОБУЧАЮЩИХСЯ ПО ДИСЦИПЛИНЕ «ТРУДОВОЕ ПРАВО</w:t>
      </w:r>
      <w:r>
        <w:rPr>
          <w:b/>
          <w:color w:val="auto"/>
        </w:rPr>
        <w:t>»</w:t>
      </w:r>
    </w:p>
    <w:p w:rsidR="00A04E30" w:rsidRPr="00B07250" w:rsidRDefault="00A04E30" w:rsidP="00A04E30">
      <w:pPr>
        <w:jc w:val="center"/>
        <w:rPr>
          <w:b/>
          <w:color w:val="auto"/>
          <w:spacing w:val="-1"/>
        </w:rPr>
      </w:pPr>
    </w:p>
    <w:tbl>
      <w:tblPr>
        <w:tblStyle w:val="ad"/>
        <w:tblW w:w="6171" w:type="dxa"/>
        <w:jc w:val="center"/>
        <w:tblLayout w:type="fixed"/>
        <w:tblLook w:val="04A0"/>
      </w:tblPr>
      <w:tblGrid>
        <w:gridCol w:w="647"/>
        <w:gridCol w:w="2115"/>
        <w:gridCol w:w="776"/>
        <w:gridCol w:w="2633"/>
      </w:tblGrid>
      <w:tr w:rsidR="00A04E30" w:rsidRPr="00B07250" w:rsidTr="00343017">
        <w:trPr>
          <w:jc w:val="center"/>
        </w:trPr>
        <w:tc>
          <w:tcPr>
            <w:tcW w:w="647" w:type="dxa"/>
          </w:tcPr>
          <w:p w:rsidR="00A04E30" w:rsidRPr="00B07250" w:rsidRDefault="00A04E30" w:rsidP="001A24DD">
            <w:pPr>
              <w:spacing w:line="240" w:lineRule="auto"/>
              <w:jc w:val="both"/>
            </w:pPr>
            <w:r w:rsidRPr="00B07250">
              <w:t>№</w:t>
            </w:r>
          </w:p>
          <w:p w:rsidR="00A04E30" w:rsidRPr="00B07250" w:rsidRDefault="00A04E30" w:rsidP="001A24DD">
            <w:pPr>
              <w:spacing w:line="240" w:lineRule="auto"/>
              <w:jc w:val="both"/>
            </w:pPr>
            <w:r w:rsidRPr="00B07250">
              <w:t>п/п</w:t>
            </w:r>
          </w:p>
        </w:tc>
        <w:tc>
          <w:tcPr>
            <w:tcW w:w="2115" w:type="dxa"/>
          </w:tcPr>
          <w:p w:rsidR="00A04E30" w:rsidRPr="00B07250" w:rsidRDefault="00A04E30" w:rsidP="001A24DD">
            <w:pPr>
              <w:spacing w:line="240" w:lineRule="auto"/>
              <w:jc w:val="both"/>
            </w:pPr>
          </w:p>
          <w:p w:rsidR="00A04E30" w:rsidRPr="00B07250" w:rsidRDefault="00A04E30" w:rsidP="001A24DD">
            <w:pPr>
              <w:spacing w:line="240" w:lineRule="auto"/>
              <w:jc w:val="center"/>
            </w:pPr>
            <w:r w:rsidRPr="00B07250">
              <w:t>Темы дисциплины</w:t>
            </w:r>
          </w:p>
        </w:tc>
        <w:tc>
          <w:tcPr>
            <w:tcW w:w="776" w:type="dxa"/>
          </w:tcPr>
          <w:p w:rsidR="00A04E30" w:rsidRPr="00B07250" w:rsidRDefault="00A04E30" w:rsidP="001A24DD">
            <w:pPr>
              <w:spacing w:line="240" w:lineRule="auto"/>
              <w:jc w:val="center"/>
            </w:pPr>
            <w:r w:rsidRPr="00B07250">
              <w:t>Компетенции</w:t>
            </w:r>
          </w:p>
        </w:tc>
        <w:tc>
          <w:tcPr>
            <w:tcW w:w="2633" w:type="dxa"/>
          </w:tcPr>
          <w:p w:rsidR="00A04E30" w:rsidRPr="00B07250" w:rsidRDefault="00A04E30" w:rsidP="001A24DD">
            <w:pPr>
              <w:spacing w:line="240" w:lineRule="auto"/>
              <w:jc w:val="center"/>
            </w:pPr>
            <w:r w:rsidRPr="00B07250">
              <w:t>Виды самостоятельной работы</w:t>
            </w:r>
            <w:r w:rsidRPr="00B07250">
              <w:rPr>
                <w:rStyle w:val="a8"/>
              </w:rPr>
              <w:footnoteReference w:id="2"/>
            </w:r>
          </w:p>
        </w:tc>
      </w:tr>
      <w:tr w:rsidR="00A04E30" w:rsidRPr="00B07250" w:rsidTr="00343017">
        <w:trPr>
          <w:trHeight w:val="1731"/>
          <w:jc w:val="center"/>
        </w:trPr>
        <w:tc>
          <w:tcPr>
            <w:tcW w:w="647" w:type="dxa"/>
          </w:tcPr>
          <w:p w:rsidR="00A04E30" w:rsidRPr="00B07250" w:rsidRDefault="00A04E30" w:rsidP="001A24DD">
            <w:pPr>
              <w:spacing w:line="240" w:lineRule="auto"/>
              <w:jc w:val="center"/>
            </w:pPr>
            <w:r w:rsidRPr="00B07250">
              <w:t>1</w:t>
            </w:r>
          </w:p>
        </w:tc>
        <w:tc>
          <w:tcPr>
            <w:tcW w:w="2115" w:type="dxa"/>
          </w:tcPr>
          <w:p w:rsidR="00A04E30" w:rsidRPr="00B07250" w:rsidRDefault="00A04E30" w:rsidP="001A24DD">
            <w:pPr>
              <w:spacing w:line="240" w:lineRule="auto"/>
              <w:jc w:val="both"/>
              <w:rPr>
                <w:sz w:val="24"/>
                <w:szCs w:val="24"/>
              </w:rPr>
            </w:pPr>
            <w:r w:rsidRPr="00B07250">
              <w:t>Предмет, метод, система, принципы и источники трудового права</w:t>
            </w:r>
          </w:p>
        </w:tc>
        <w:tc>
          <w:tcPr>
            <w:tcW w:w="776" w:type="dxa"/>
          </w:tcPr>
          <w:p w:rsidR="00A04E30" w:rsidRPr="00B07250" w:rsidRDefault="00A04E30" w:rsidP="001A24DD">
            <w:pPr>
              <w:pStyle w:val="a5"/>
              <w:rPr>
                <w:rFonts w:ascii="Times New Roman" w:hAnsi="Times New Roman"/>
                <w:sz w:val="24"/>
                <w:szCs w:val="24"/>
              </w:rPr>
            </w:pPr>
            <w:r w:rsidRPr="00B07250">
              <w:rPr>
                <w:rFonts w:ascii="Times New Roman" w:hAnsi="Times New Roman"/>
                <w:sz w:val="24"/>
                <w:szCs w:val="24"/>
              </w:rPr>
              <w:t>ОПК-6</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ПК-4;</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tc>
        <w:tc>
          <w:tcPr>
            <w:tcW w:w="2633" w:type="dxa"/>
          </w:tcPr>
          <w:p w:rsidR="00A04E30" w:rsidRDefault="00A04E30" w:rsidP="001A24DD">
            <w:pPr>
              <w:pStyle w:val="a5"/>
              <w:numPr>
                <w:ilvl w:val="0"/>
                <w:numId w:val="20"/>
              </w:numPr>
              <w:tabs>
                <w:tab w:val="left" w:pos="307"/>
              </w:tabs>
              <w:ind w:left="23" w:firstLine="0"/>
            </w:pPr>
            <w:r>
              <w:t xml:space="preserve">Подготовка к </w:t>
            </w:r>
            <w:r w:rsidRPr="00890B30">
              <w:t>собеседовани</w:t>
            </w:r>
            <w:r>
              <w:t>ю</w:t>
            </w:r>
          </w:p>
          <w:p w:rsidR="00A04E30" w:rsidRPr="00890B30" w:rsidRDefault="00A04E30" w:rsidP="001A24DD">
            <w:pPr>
              <w:pStyle w:val="a5"/>
              <w:numPr>
                <w:ilvl w:val="0"/>
                <w:numId w:val="20"/>
              </w:numPr>
              <w:tabs>
                <w:tab w:val="left" w:pos="307"/>
              </w:tabs>
              <w:ind w:left="23" w:firstLine="0"/>
              <w:rPr>
                <w:bCs/>
                <w:i/>
              </w:rPr>
            </w:pPr>
            <w:r>
              <w:t>Подготовка к научной дискуссии</w:t>
            </w:r>
          </w:p>
          <w:p w:rsidR="00A04E30" w:rsidRPr="00890B30" w:rsidRDefault="00A04E30" w:rsidP="001A24DD">
            <w:pPr>
              <w:pStyle w:val="a5"/>
              <w:numPr>
                <w:ilvl w:val="0"/>
                <w:numId w:val="20"/>
              </w:numPr>
              <w:tabs>
                <w:tab w:val="left" w:pos="307"/>
              </w:tabs>
              <w:ind w:left="23" w:firstLine="0"/>
              <w:rPr>
                <w:bCs/>
              </w:rPr>
            </w:pPr>
            <w:r>
              <w:t>К</w:t>
            </w:r>
            <w:r w:rsidRPr="0097637B">
              <w:t xml:space="preserve">омпетентностно-ориентированная задача </w:t>
            </w:r>
            <w:r w:rsidRPr="00890B30">
              <w:rPr>
                <w:bCs/>
                <w:i/>
              </w:rPr>
              <w:t>(ситуационная)</w:t>
            </w:r>
          </w:p>
          <w:p w:rsidR="00A04E30" w:rsidRPr="00B07250" w:rsidRDefault="00343017" w:rsidP="00343017">
            <w:pPr>
              <w:pStyle w:val="a5"/>
              <w:numPr>
                <w:ilvl w:val="0"/>
                <w:numId w:val="20"/>
              </w:numPr>
              <w:tabs>
                <w:tab w:val="left" w:pos="307"/>
              </w:tabs>
              <w:ind w:left="23" w:firstLine="0"/>
            </w:pPr>
            <w:r>
              <w:rPr>
                <w:bCs/>
              </w:rPr>
              <w:t>П</w:t>
            </w:r>
            <w:r w:rsidR="00A04E30">
              <w:rPr>
                <w:bCs/>
              </w:rPr>
              <w:t>одготовка</w:t>
            </w:r>
            <w:r w:rsidR="00A04E30" w:rsidRPr="00121366">
              <w:rPr>
                <w:bCs/>
              </w:rPr>
              <w:t xml:space="preserve"> </w:t>
            </w:r>
            <w:r w:rsidR="00A04E30">
              <w:rPr>
                <w:bCs/>
              </w:rPr>
              <w:t>сообщения</w:t>
            </w:r>
          </w:p>
        </w:tc>
      </w:tr>
      <w:tr w:rsidR="00A04E30" w:rsidRPr="00B07250" w:rsidTr="00343017">
        <w:trPr>
          <w:jc w:val="center"/>
        </w:trPr>
        <w:tc>
          <w:tcPr>
            <w:tcW w:w="647" w:type="dxa"/>
          </w:tcPr>
          <w:p w:rsidR="00A04E30" w:rsidRPr="00B07250" w:rsidRDefault="00A04E30" w:rsidP="001A24DD">
            <w:pPr>
              <w:spacing w:line="240" w:lineRule="auto"/>
              <w:jc w:val="center"/>
            </w:pPr>
            <w:r w:rsidRPr="00B07250">
              <w:t>2</w:t>
            </w:r>
          </w:p>
          <w:p w:rsidR="00A04E30" w:rsidRPr="00B07250" w:rsidRDefault="00A04E30" w:rsidP="001A24DD">
            <w:pPr>
              <w:spacing w:line="240" w:lineRule="auto"/>
              <w:jc w:val="center"/>
            </w:pPr>
          </w:p>
        </w:tc>
        <w:tc>
          <w:tcPr>
            <w:tcW w:w="2115" w:type="dxa"/>
          </w:tcPr>
          <w:p w:rsidR="00A04E30" w:rsidRPr="00B07250" w:rsidRDefault="00A04E30" w:rsidP="001A24DD">
            <w:pPr>
              <w:spacing w:line="240" w:lineRule="auto"/>
            </w:pPr>
            <w:r w:rsidRPr="00B07250">
              <w:t>Правоотношения в сфере труда. Субъекты трудового права</w:t>
            </w:r>
          </w:p>
        </w:tc>
        <w:tc>
          <w:tcPr>
            <w:tcW w:w="776" w:type="dxa"/>
          </w:tcPr>
          <w:p w:rsidR="00A04E30" w:rsidRPr="00B07250" w:rsidRDefault="00A04E30" w:rsidP="001A24DD">
            <w:pPr>
              <w:spacing w:line="240" w:lineRule="auto"/>
              <w:jc w:val="center"/>
              <w:rPr>
                <w:rFonts w:eastAsia="Times New Roman"/>
              </w:rPr>
            </w:pPr>
            <w:r w:rsidRPr="00B07250">
              <w:rPr>
                <w:rFonts w:eastAsia="Times New Roman"/>
              </w:rPr>
              <w:t>ПК-5</w:t>
            </w:r>
          </w:p>
        </w:tc>
        <w:tc>
          <w:tcPr>
            <w:tcW w:w="2633" w:type="dxa"/>
          </w:tcPr>
          <w:p w:rsidR="00A04E30" w:rsidRPr="0041058F" w:rsidRDefault="00A04E30" w:rsidP="001A24DD">
            <w:pPr>
              <w:pStyle w:val="a5"/>
              <w:numPr>
                <w:ilvl w:val="0"/>
                <w:numId w:val="22"/>
              </w:numPr>
              <w:tabs>
                <w:tab w:val="left" w:pos="343"/>
              </w:tabs>
              <w:ind w:left="23" w:firstLine="0"/>
            </w:pPr>
            <w:r w:rsidRPr="0041058F">
              <w:t>Подготовка к собеседованию</w:t>
            </w:r>
          </w:p>
          <w:p w:rsidR="00A04E30" w:rsidRPr="0041058F" w:rsidRDefault="00A04E30" w:rsidP="001A24DD">
            <w:pPr>
              <w:pStyle w:val="a5"/>
              <w:numPr>
                <w:ilvl w:val="0"/>
                <w:numId w:val="22"/>
              </w:numPr>
              <w:tabs>
                <w:tab w:val="left" w:pos="343"/>
              </w:tabs>
              <w:ind w:left="23" w:firstLine="0"/>
              <w:rPr>
                <w:bCs/>
                <w:i/>
              </w:rPr>
            </w:pPr>
            <w:r w:rsidRPr="0041058F">
              <w:t>Подготовка к научной дискуссии</w:t>
            </w:r>
          </w:p>
          <w:p w:rsidR="00A04E30" w:rsidRPr="0041058F" w:rsidRDefault="00A04E30" w:rsidP="001A24DD">
            <w:pPr>
              <w:pStyle w:val="a5"/>
              <w:numPr>
                <w:ilvl w:val="0"/>
                <w:numId w:val="22"/>
              </w:numPr>
              <w:tabs>
                <w:tab w:val="left" w:pos="343"/>
              </w:tabs>
              <w:ind w:left="23" w:firstLine="0"/>
              <w:rPr>
                <w:bCs/>
              </w:rPr>
            </w:pPr>
            <w:r w:rsidRPr="0041058F">
              <w:t xml:space="preserve">Компетентностно-ориентированная задача </w:t>
            </w:r>
            <w:r w:rsidRPr="0041058F">
              <w:rPr>
                <w:bCs/>
                <w:i/>
              </w:rPr>
              <w:t>(ситуационная)</w:t>
            </w:r>
          </w:p>
          <w:p w:rsidR="00A04E30" w:rsidRPr="0041058F" w:rsidRDefault="00A04E30" w:rsidP="00343017">
            <w:pPr>
              <w:pStyle w:val="a5"/>
              <w:numPr>
                <w:ilvl w:val="0"/>
                <w:numId w:val="22"/>
              </w:numPr>
              <w:tabs>
                <w:tab w:val="left" w:pos="343"/>
              </w:tabs>
              <w:ind w:left="23" w:firstLine="0"/>
            </w:pPr>
            <w:r w:rsidRPr="00121366">
              <w:rPr>
                <w:bCs/>
              </w:rPr>
              <w:t xml:space="preserve">Подготовка </w:t>
            </w:r>
            <w:r>
              <w:rPr>
                <w:bCs/>
              </w:rPr>
              <w:t>сообщения</w:t>
            </w:r>
          </w:p>
        </w:tc>
      </w:tr>
      <w:tr w:rsidR="00A04E30" w:rsidRPr="00B07250" w:rsidTr="00343017">
        <w:trPr>
          <w:trHeight w:val="311"/>
          <w:jc w:val="center"/>
        </w:trPr>
        <w:tc>
          <w:tcPr>
            <w:tcW w:w="647" w:type="dxa"/>
          </w:tcPr>
          <w:p w:rsidR="00A04E30" w:rsidRPr="00B07250" w:rsidRDefault="00A04E30" w:rsidP="001A24DD">
            <w:pPr>
              <w:spacing w:line="240" w:lineRule="auto"/>
              <w:jc w:val="center"/>
            </w:pPr>
            <w:r w:rsidRPr="00B07250">
              <w:t>3</w:t>
            </w:r>
          </w:p>
        </w:tc>
        <w:tc>
          <w:tcPr>
            <w:tcW w:w="2115" w:type="dxa"/>
          </w:tcPr>
          <w:p w:rsidR="00A04E30" w:rsidRPr="00B07250" w:rsidRDefault="00A04E30" w:rsidP="001A24DD">
            <w:pPr>
              <w:spacing w:line="240" w:lineRule="auto"/>
            </w:pPr>
            <w:r w:rsidRPr="00B07250">
              <w:t>Социальное партнерство в сфере труда</w:t>
            </w:r>
          </w:p>
          <w:p w:rsidR="00A04E30" w:rsidRPr="00B07250" w:rsidRDefault="00A04E30" w:rsidP="001A24DD">
            <w:pPr>
              <w:pStyle w:val="a9"/>
              <w:spacing w:after="0" w:line="240" w:lineRule="auto"/>
              <w:ind w:left="0"/>
              <w:jc w:val="center"/>
              <w:rPr>
                <w:color w:val="auto"/>
              </w:rPr>
            </w:pPr>
          </w:p>
        </w:tc>
        <w:tc>
          <w:tcPr>
            <w:tcW w:w="776" w:type="dxa"/>
          </w:tcPr>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ПК-7;</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ПК-9</w:t>
            </w:r>
          </w:p>
        </w:tc>
        <w:tc>
          <w:tcPr>
            <w:tcW w:w="2633" w:type="dxa"/>
          </w:tcPr>
          <w:p w:rsidR="00A04E30" w:rsidRPr="0041058F" w:rsidRDefault="00A04E30" w:rsidP="001A24DD">
            <w:pPr>
              <w:pStyle w:val="a5"/>
              <w:numPr>
                <w:ilvl w:val="0"/>
                <w:numId w:val="23"/>
              </w:numPr>
              <w:tabs>
                <w:tab w:val="left" w:pos="343"/>
              </w:tabs>
              <w:ind w:left="0" w:firstLine="0"/>
            </w:pPr>
            <w:r w:rsidRPr="0041058F">
              <w:t>Подготовка к собеседованию</w:t>
            </w:r>
          </w:p>
          <w:p w:rsidR="00A04E30" w:rsidRPr="0041058F" w:rsidRDefault="00A04E30" w:rsidP="001A24DD">
            <w:pPr>
              <w:pStyle w:val="a5"/>
              <w:numPr>
                <w:ilvl w:val="0"/>
                <w:numId w:val="23"/>
              </w:numPr>
              <w:tabs>
                <w:tab w:val="left" w:pos="343"/>
              </w:tabs>
              <w:ind w:left="23" w:firstLine="0"/>
              <w:rPr>
                <w:bCs/>
                <w:i/>
              </w:rPr>
            </w:pPr>
            <w:r w:rsidRPr="0041058F">
              <w:t>Подготовка к научной дискуссии</w:t>
            </w:r>
          </w:p>
          <w:p w:rsidR="00A04E30" w:rsidRPr="0041058F" w:rsidRDefault="00A04E30" w:rsidP="001A24DD">
            <w:pPr>
              <w:pStyle w:val="a5"/>
              <w:numPr>
                <w:ilvl w:val="0"/>
                <w:numId w:val="23"/>
              </w:numPr>
              <w:tabs>
                <w:tab w:val="left" w:pos="343"/>
              </w:tabs>
              <w:ind w:left="23" w:firstLine="0"/>
              <w:rPr>
                <w:bCs/>
              </w:rPr>
            </w:pPr>
            <w:r w:rsidRPr="0041058F">
              <w:t xml:space="preserve">Компетентностно-ориентированная задача </w:t>
            </w:r>
            <w:r w:rsidRPr="0041058F">
              <w:rPr>
                <w:bCs/>
                <w:i/>
              </w:rPr>
              <w:t>(ситуационная)</w:t>
            </w:r>
          </w:p>
          <w:p w:rsidR="00A04E30" w:rsidRPr="00B07250" w:rsidRDefault="00A04E30" w:rsidP="00343017">
            <w:pPr>
              <w:pStyle w:val="a5"/>
              <w:numPr>
                <w:ilvl w:val="0"/>
                <w:numId w:val="23"/>
              </w:numPr>
              <w:tabs>
                <w:tab w:val="left" w:pos="343"/>
              </w:tabs>
              <w:ind w:left="23" w:firstLine="0"/>
            </w:pPr>
            <w:r w:rsidRPr="00121366">
              <w:rPr>
                <w:bCs/>
              </w:rPr>
              <w:t xml:space="preserve">Подготовка </w:t>
            </w:r>
            <w:r>
              <w:rPr>
                <w:bCs/>
              </w:rPr>
              <w:lastRenderedPageBreak/>
              <w:t>сообщения</w:t>
            </w:r>
          </w:p>
        </w:tc>
      </w:tr>
      <w:tr w:rsidR="00A04E30" w:rsidRPr="00B07250" w:rsidTr="00343017">
        <w:trPr>
          <w:trHeight w:val="311"/>
          <w:jc w:val="center"/>
        </w:trPr>
        <w:tc>
          <w:tcPr>
            <w:tcW w:w="647" w:type="dxa"/>
          </w:tcPr>
          <w:p w:rsidR="00A04E30" w:rsidRPr="00B07250" w:rsidRDefault="00A04E30" w:rsidP="001A24DD">
            <w:pPr>
              <w:spacing w:line="240" w:lineRule="auto"/>
              <w:jc w:val="center"/>
            </w:pPr>
            <w:r w:rsidRPr="00B07250">
              <w:lastRenderedPageBreak/>
              <w:t>4</w:t>
            </w:r>
          </w:p>
        </w:tc>
        <w:tc>
          <w:tcPr>
            <w:tcW w:w="2115" w:type="dxa"/>
          </w:tcPr>
          <w:p w:rsidR="00A04E30" w:rsidRPr="00B07250" w:rsidRDefault="00A04E30" w:rsidP="001A24DD">
            <w:pPr>
              <w:spacing w:line="240" w:lineRule="auto"/>
            </w:pPr>
            <w:r w:rsidRPr="00B07250">
              <w:t>Правовое регулирование занятости населения</w:t>
            </w:r>
          </w:p>
          <w:p w:rsidR="00A04E30" w:rsidRPr="00B07250" w:rsidRDefault="00A04E30" w:rsidP="001A24DD">
            <w:pPr>
              <w:pStyle w:val="a9"/>
              <w:spacing w:after="0" w:line="240" w:lineRule="auto"/>
              <w:ind w:left="0"/>
              <w:jc w:val="center"/>
              <w:rPr>
                <w:color w:val="auto"/>
              </w:rPr>
            </w:pPr>
          </w:p>
        </w:tc>
        <w:tc>
          <w:tcPr>
            <w:tcW w:w="776" w:type="dxa"/>
          </w:tcPr>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ПК-4;</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tc>
        <w:tc>
          <w:tcPr>
            <w:tcW w:w="2633" w:type="dxa"/>
          </w:tcPr>
          <w:p w:rsidR="00A04E30" w:rsidRPr="0041058F" w:rsidRDefault="00A04E30" w:rsidP="001A24DD">
            <w:pPr>
              <w:pStyle w:val="a5"/>
              <w:numPr>
                <w:ilvl w:val="0"/>
                <w:numId w:val="24"/>
              </w:numPr>
              <w:tabs>
                <w:tab w:val="left" w:pos="343"/>
              </w:tabs>
              <w:ind w:left="23" w:firstLine="0"/>
            </w:pPr>
            <w:r w:rsidRPr="0041058F">
              <w:t>Подготовка к собеседованию</w:t>
            </w:r>
          </w:p>
          <w:p w:rsidR="00A04E30" w:rsidRPr="0041058F" w:rsidRDefault="00A04E30" w:rsidP="001A24DD">
            <w:pPr>
              <w:pStyle w:val="a5"/>
              <w:numPr>
                <w:ilvl w:val="0"/>
                <w:numId w:val="24"/>
              </w:numPr>
              <w:tabs>
                <w:tab w:val="left" w:pos="343"/>
              </w:tabs>
              <w:ind w:left="23" w:firstLine="0"/>
              <w:rPr>
                <w:bCs/>
                <w:i/>
              </w:rPr>
            </w:pPr>
            <w:r w:rsidRPr="0041058F">
              <w:t>Подготовка к научной дискуссии</w:t>
            </w:r>
          </w:p>
          <w:p w:rsidR="00A04E30" w:rsidRPr="0041058F" w:rsidRDefault="00A04E30" w:rsidP="001A24DD">
            <w:pPr>
              <w:pStyle w:val="a5"/>
              <w:numPr>
                <w:ilvl w:val="0"/>
                <w:numId w:val="24"/>
              </w:numPr>
              <w:tabs>
                <w:tab w:val="left" w:pos="343"/>
              </w:tabs>
              <w:ind w:left="23" w:firstLine="0"/>
              <w:rPr>
                <w:bCs/>
              </w:rPr>
            </w:pPr>
            <w:r w:rsidRPr="0041058F">
              <w:t xml:space="preserve">Компетентностно-ориентированная задача </w:t>
            </w:r>
            <w:r w:rsidRPr="0041058F">
              <w:rPr>
                <w:bCs/>
                <w:i/>
              </w:rPr>
              <w:t>(ситуационная)</w:t>
            </w:r>
          </w:p>
          <w:p w:rsidR="00A04E30" w:rsidRPr="00B07250" w:rsidRDefault="00A04E30" w:rsidP="00343017">
            <w:pPr>
              <w:pStyle w:val="a5"/>
              <w:numPr>
                <w:ilvl w:val="0"/>
                <w:numId w:val="24"/>
              </w:numPr>
              <w:tabs>
                <w:tab w:val="left" w:pos="343"/>
              </w:tabs>
              <w:ind w:left="23" w:firstLine="0"/>
            </w:pPr>
            <w:r w:rsidRPr="00121366">
              <w:rPr>
                <w:bCs/>
              </w:rPr>
              <w:t xml:space="preserve">Подготовка </w:t>
            </w:r>
            <w:r>
              <w:rPr>
                <w:bCs/>
              </w:rPr>
              <w:t>сообщения</w:t>
            </w:r>
          </w:p>
        </w:tc>
      </w:tr>
      <w:tr w:rsidR="00A04E30" w:rsidRPr="00B07250" w:rsidTr="00343017">
        <w:trPr>
          <w:trHeight w:val="311"/>
          <w:jc w:val="center"/>
        </w:trPr>
        <w:tc>
          <w:tcPr>
            <w:tcW w:w="647" w:type="dxa"/>
          </w:tcPr>
          <w:p w:rsidR="00A04E30" w:rsidRPr="00B07250" w:rsidRDefault="00A04E30" w:rsidP="001A24DD">
            <w:pPr>
              <w:spacing w:line="240" w:lineRule="auto"/>
              <w:jc w:val="center"/>
            </w:pPr>
            <w:r w:rsidRPr="00B07250">
              <w:t>5</w:t>
            </w:r>
          </w:p>
        </w:tc>
        <w:tc>
          <w:tcPr>
            <w:tcW w:w="2115" w:type="dxa"/>
          </w:tcPr>
          <w:p w:rsidR="00A04E30" w:rsidRPr="00B07250" w:rsidRDefault="00A04E30" w:rsidP="001A24DD">
            <w:pPr>
              <w:pStyle w:val="a9"/>
              <w:spacing w:after="0" w:line="240" w:lineRule="auto"/>
              <w:ind w:left="0"/>
              <w:rPr>
                <w:color w:val="auto"/>
              </w:rPr>
            </w:pPr>
            <w:r w:rsidRPr="00B07250">
              <w:rPr>
                <w:color w:val="auto"/>
              </w:rPr>
              <w:t>Трудовой договор</w:t>
            </w:r>
          </w:p>
        </w:tc>
        <w:tc>
          <w:tcPr>
            <w:tcW w:w="776" w:type="dxa"/>
          </w:tcPr>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ПК-7</w:t>
            </w:r>
          </w:p>
        </w:tc>
        <w:tc>
          <w:tcPr>
            <w:tcW w:w="2633" w:type="dxa"/>
          </w:tcPr>
          <w:p w:rsidR="00A04E30" w:rsidRDefault="00A04E30" w:rsidP="00A04E30">
            <w:pPr>
              <w:pStyle w:val="a5"/>
              <w:numPr>
                <w:ilvl w:val="0"/>
                <w:numId w:val="26"/>
              </w:numPr>
              <w:tabs>
                <w:tab w:val="left" w:pos="388"/>
              </w:tabs>
              <w:ind w:left="23" w:firstLine="0"/>
            </w:pPr>
            <w:r>
              <w:t>Подготовка к собеседованию</w:t>
            </w:r>
          </w:p>
          <w:p w:rsidR="00A04E30" w:rsidRPr="00A04E30" w:rsidRDefault="00A04E30" w:rsidP="00A04E30">
            <w:pPr>
              <w:pStyle w:val="a5"/>
              <w:numPr>
                <w:ilvl w:val="0"/>
                <w:numId w:val="26"/>
              </w:numPr>
              <w:tabs>
                <w:tab w:val="left" w:pos="388"/>
              </w:tabs>
              <w:ind w:left="23" w:firstLine="0"/>
              <w:rPr>
                <w:i/>
              </w:rPr>
            </w:pPr>
            <w:r>
              <w:t>Подготовка к научной  дискуссии</w:t>
            </w:r>
          </w:p>
          <w:p w:rsidR="00343017" w:rsidRPr="00343017" w:rsidRDefault="00A04E30" w:rsidP="00343017">
            <w:pPr>
              <w:pStyle w:val="a5"/>
              <w:numPr>
                <w:ilvl w:val="0"/>
                <w:numId w:val="26"/>
              </w:numPr>
              <w:tabs>
                <w:tab w:val="left" w:pos="388"/>
              </w:tabs>
              <w:ind w:left="23" w:firstLine="0"/>
            </w:pPr>
            <w:r>
              <w:t>К</w:t>
            </w:r>
            <w:r w:rsidRPr="009C455F">
              <w:t xml:space="preserve">омпетентностно-ориентированная задача </w:t>
            </w:r>
            <w:r w:rsidRPr="00A04E30">
              <w:rPr>
                <w:bCs/>
                <w:i/>
              </w:rPr>
              <w:t xml:space="preserve">(ситуационная) </w:t>
            </w:r>
          </w:p>
          <w:p w:rsidR="00A04E30" w:rsidRPr="00B07250" w:rsidRDefault="00A04E30" w:rsidP="00343017">
            <w:pPr>
              <w:pStyle w:val="a5"/>
              <w:numPr>
                <w:ilvl w:val="0"/>
                <w:numId w:val="26"/>
              </w:numPr>
              <w:tabs>
                <w:tab w:val="left" w:pos="388"/>
              </w:tabs>
              <w:ind w:left="23" w:firstLine="0"/>
            </w:pPr>
            <w:r w:rsidRPr="00A04E30">
              <w:rPr>
                <w:bCs/>
              </w:rPr>
              <w:t xml:space="preserve">Подготовка </w:t>
            </w:r>
            <w:r>
              <w:rPr>
                <w:bCs/>
              </w:rPr>
              <w:t>сообщения</w:t>
            </w:r>
          </w:p>
        </w:tc>
      </w:tr>
      <w:tr w:rsidR="00A04E30" w:rsidRPr="00B07250" w:rsidTr="00343017">
        <w:trPr>
          <w:trHeight w:val="311"/>
          <w:jc w:val="center"/>
        </w:trPr>
        <w:tc>
          <w:tcPr>
            <w:tcW w:w="647" w:type="dxa"/>
          </w:tcPr>
          <w:p w:rsidR="00A04E30" w:rsidRPr="00B07250" w:rsidRDefault="00A04E30" w:rsidP="001A24DD">
            <w:pPr>
              <w:spacing w:line="240" w:lineRule="auto"/>
              <w:jc w:val="center"/>
            </w:pPr>
            <w:r w:rsidRPr="00B07250">
              <w:t>6</w:t>
            </w:r>
          </w:p>
        </w:tc>
        <w:tc>
          <w:tcPr>
            <w:tcW w:w="2115" w:type="dxa"/>
          </w:tcPr>
          <w:p w:rsidR="00A04E30" w:rsidRPr="00B07250" w:rsidRDefault="00A04E30" w:rsidP="001A24DD">
            <w:pPr>
              <w:pStyle w:val="a9"/>
              <w:spacing w:after="0" w:line="240" w:lineRule="auto"/>
              <w:ind w:left="0"/>
              <w:jc w:val="both"/>
              <w:rPr>
                <w:color w:val="auto"/>
              </w:rPr>
            </w:pPr>
            <w:r w:rsidRPr="00B07250">
              <w:t>Правовое регулирование рабочего времени и времени отдыха</w:t>
            </w:r>
          </w:p>
        </w:tc>
        <w:tc>
          <w:tcPr>
            <w:tcW w:w="776" w:type="dxa"/>
          </w:tcPr>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ПК-4;</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ПК-7</w:t>
            </w:r>
          </w:p>
        </w:tc>
        <w:tc>
          <w:tcPr>
            <w:tcW w:w="2633" w:type="dxa"/>
          </w:tcPr>
          <w:p w:rsidR="00A04E30" w:rsidRPr="0041058F" w:rsidRDefault="00A04E30" w:rsidP="00A04E30">
            <w:pPr>
              <w:pStyle w:val="a5"/>
              <w:numPr>
                <w:ilvl w:val="0"/>
                <w:numId w:val="29"/>
              </w:numPr>
              <w:tabs>
                <w:tab w:val="left" w:pos="268"/>
              </w:tabs>
              <w:ind w:left="23" w:firstLine="0"/>
            </w:pPr>
            <w:r w:rsidRPr="0041058F">
              <w:t>Подготовка к собеседованию</w:t>
            </w:r>
          </w:p>
          <w:p w:rsidR="00A04E30" w:rsidRPr="0041058F" w:rsidRDefault="00A04E30" w:rsidP="00A04E30">
            <w:pPr>
              <w:pStyle w:val="a5"/>
              <w:numPr>
                <w:ilvl w:val="0"/>
                <w:numId w:val="29"/>
              </w:numPr>
              <w:tabs>
                <w:tab w:val="left" w:pos="268"/>
              </w:tabs>
              <w:ind w:left="23" w:firstLine="0"/>
              <w:rPr>
                <w:bCs/>
                <w:i/>
              </w:rPr>
            </w:pPr>
            <w:r w:rsidRPr="0041058F">
              <w:t>Подготовка к научной дискуссии</w:t>
            </w:r>
          </w:p>
          <w:p w:rsidR="00A04E30" w:rsidRPr="0041058F" w:rsidRDefault="00A04E30" w:rsidP="00A04E30">
            <w:pPr>
              <w:pStyle w:val="a5"/>
              <w:numPr>
                <w:ilvl w:val="0"/>
                <w:numId w:val="29"/>
              </w:numPr>
              <w:tabs>
                <w:tab w:val="left" w:pos="268"/>
              </w:tabs>
              <w:ind w:left="23" w:firstLine="0"/>
              <w:rPr>
                <w:bCs/>
              </w:rPr>
            </w:pPr>
            <w:r w:rsidRPr="0041058F">
              <w:t xml:space="preserve">Компетентностно-ориентированная задача </w:t>
            </w:r>
            <w:r w:rsidRPr="0041058F">
              <w:rPr>
                <w:bCs/>
                <w:i/>
              </w:rPr>
              <w:t>(ситуационная)</w:t>
            </w:r>
          </w:p>
          <w:p w:rsidR="00A04E30" w:rsidRPr="00A04E30" w:rsidRDefault="00A04E30" w:rsidP="00343017">
            <w:pPr>
              <w:pStyle w:val="a5"/>
              <w:numPr>
                <w:ilvl w:val="0"/>
                <w:numId w:val="29"/>
              </w:numPr>
              <w:tabs>
                <w:tab w:val="left" w:pos="268"/>
              </w:tabs>
              <w:ind w:left="23" w:firstLine="0"/>
            </w:pPr>
            <w:r w:rsidRPr="00121366">
              <w:rPr>
                <w:bCs/>
              </w:rPr>
              <w:t xml:space="preserve">Подготовка </w:t>
            </w:r>
            <w:r>
              <w:rPr>
                <w:bCs/>
              </w:rPr>
              <w:t>сообщения</w:t>
            </w:r>
          </w:p>
        </w:tc>
      </w:tr>
      <w:tr w:rsidR="00A04E30" w:rsidRPr="00B07250" w:rsidTr="00343017">
        <w:trPr>
          <w:trHeight w:val="311"/>
          <w:jc w:val="center"/>
        </w:trPr>
        <w:tc>
          <w:tcPr>
            <w:tcW w:w="647" w:type="dxa"/>
          </w:tcPr>
          <w:p w:rsidR="00A04E30" w:rsidRPr="00B07250" w:rsidRDefault="00A04E30" w:rsidP="001A24DD">
            <w:pPr>
              <w:spacing w:line="240" w:lineRule="auto"/>
              <w:jc w:val="center"/>
            </w:pPr>
            <w:r w:rsidRPr="00B07250">
              <w:t>7</w:t>
            </w:r>
          </w:p>
        </w:tc>
        <w:tc>
          <w:tcPr>
            <w:tcW w:w="2115" w:type="dxa"/>
          </w:tcPr>
          <w:p w:rsidR="00A04E30" w:rsidRPr="00B07250" w:rsidRDefault="00A04E30" w:rsidP="00A04E30">
            <w:pPr>
              <w:pStyle w:val="2"/>
              <w:spacing w:after="0" w:line="240" w:lineRule="auto"/>
              <w:ind w:left="0"/>
            </w:pPr>
            <w:r w:rsidRPr="00B07250">
              <w:rPr>
                <w:rFonts w:ascii="Times New Roman" w:hAnsi="Times New Roman" w:cs="Times New Roman"/>
                <w:sz w:val="24"/>
                <w:szCs w:val="24"/>
              </w:rPr>
              <w:t>Правовое регулирование оплаты труда. Гарантии и компенсации</w:t>
            </w:r>
          </w:p>
        </w:tc>
        <w:tc>
          <w:tcPr>
            <w:tcW w:w="776" w:type="dxa"/>
          </w:tcPr>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ПК-4;</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ПК-7</w:t>
            </w:r>
          </w:p>
        </w:tc>
        <w:tc>
          <w:tcPr>
            <w:tcW w:w="2633" w:type="dxa"/>
          </w:tcPr>
          <w:p w:rsidR="00A04E30" w:rsidRPr="0041058F" w:rsidRDefault="00A04E30" w:rsidP="00A04E30">
            <w:pPr>
              <w:pStyle w:val="a5"/>
              <w:numPr>
                <w:ilvl w:val="0"/>
                <w:numId w:val="31"/>
              </w:numPr>
              <w:tabs>
                <w:tab w:val="left" w:pos="298"/>
              </w:tabs>
              <w:ind w:left="0" w:firstLine="23"/>
            </w:pPr>
            <w:r w:rsidRPr="0041058F">
              <w:t>Подготовка к собеседованию</w:t>
            </w:r>
          </w:p>
          <w:p w:rsidR="00A04E30" w:rsidRPr="0041058F" w:rsidRDefault="00A04E30" w:rsidP="00A04E30">
            <w:pPr>
              <w:pStyle w:val="a5"/>
              <w:numPr>
                <w:ilvl w:val="0"/>
                <w:numId w:val="31"/>
              </w:numPr>
              <w:tabs>
                <w:tab w:val="left" w:pos="298"/>
              </w:tabs>
              <w:ind w:left="0" w:firstLine="23"/>
              <w:rPr>
                <w:bCs/>
                <w:i/>
              </w:rPr>
            </w:pPr>
            <w:r w:rsidRPr="0041058F">
              <w:t>Подготовка к научной дискуссии</w:t>
            </w:r>
          </w:p>
          <w:p w:rsidR="00A04E30" w:rsidRPr="0041058F" w:rsidRDefault="00A04E30" w:rsidP="00A04E30">
            <w:pPr>
              <w:pStyle w:val="a5"/>
              <w:numPr>
                <w:ilvl w:val="0"/>
                <w:numId w:val="31"/>
              </w:numPr>
              <w:tabs>
                <w:tab w:val="left" w:pos="298"/>
              </w:tabs>
              <w:ind w:left="0" w:firstLine="23"/>
              <w:rPr>
                <w:bCs/>
              </w:rPr>
            </w:pPr>
            <w:r w:rsidRPr="0041058F">
              <w:t xml:space="preserve">Компетентностно-ориентированная задача </w:t>
            </w:r>
            <w:r w:rsidRPr="0041058F">
              <w:rPr>
                <w:bCs/>
                <w:i/>
              </w:rPr>
              <w:t>(ситуационная)</w:t>
            </w:r>
          </w:p>
          <w:p w:rsidR="00A04E30" w:rsidRPr="00A04E30" w:rsidRDefault="00A04E30" w:rsidP="00343017">
            <w:pPr>
              <w:pStyle w:val="a5"/>
              <w:numPr>
                <w:ilvl w:val="0"/>
                <w:numId w:val="31"/>
              </w:numPr>
              <w:tabs>
                <w:tab w:val="left" w:pos="298"/>
              </w:tabs>
              <w:ind w:left="0" w:firstLine="23"/>
            </w:pPr>
            <w:r w:rsidRPr="00121366">
              <w:rPr>
                <w:bCs/>
              </w:rPr>
              <w:t xml:space="preserve">Подготовка </w:t>
            </w:r>
            <w:r>
              <w:rPr>
                <w:bCs/>
              </w:rPr>
              <w:t>сообщения</w:t>
            </w:r>
          </w:p>
        </w:tc>
      </w:tr>
      <w:tr w:rsidR="00A04E30" w:rsidRPr="00B07250" w:rsidTr="00343017">
        <w:trPr>
          <w:trHeight w:val="311"/>
          <w:jc w:val="center"/>
        </w:trPr>
        <w:tc>
          <w:tcPr>
            <w:tcW w:w="647" w:type="dxa"/>
          </w:tcPr>
          <w:p w:rsidR="00A04E30" w:rsidRPr="00B07250" w:rsidRDefault="00A04E30" w:rsidP="001A24DD">
            <w:pPr>
              <w:spacing w:line="240" w:lineRule="auto"/>
              <w:jc w:val="center"/>
            </w:pPr>
            <w:r w:rsidRPr="00B07250">
              <w:lastRenderedPageBreak/>
              <w:t>8</w:t>
            </w:r>
          </w:p>
        </w:tc>
        <w:tc>
          <w:tcPr>
            <w:tcW w:w="2115" w:type="dxa"/>
          </w:tcPr>
          <w:p w:rsidR="00A04E30" w:rsidRPr="00B07250" w:rsidRDefault="00A04E30" w:rsidP="001A24DD">
            <w:pPr>
              <w:spacing w:line="240" w:lineRule="auto"/>
              <w:jc w:val="both"/>
            </w:pPr>
            <w:r w:rsidRPr="00B07250">
              <w:t>Правовое регулирование охраны труда</w:t>
            </w:r>
          </w:p>
          <w:p w:rsidR="00A04E30" w:rsidRPr="00B07250" w:rsidRDefault="00A04E30" w:rsidP="001A24DD">
            <w:pPr>
              <w:pStyle w:val="a9"/>
              <w:spacing w:after="0" w:line="240" w:lineRule="auto"/>
              <w:ind w:left="0"/>
              <w:jc w:val="center"/>
              <w:rPr>
                <w:color w:val="auto"/>
              </w:rPr>
            </w:pPr>
          </w:p>
        </w:tc>
        <w:tc>
          <w:tcPr>
            <w:tcW w:w="776" w:type="dxa"/>
          </w:tcPr>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ПК-4;</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ПК-7</w:t>
            </w:r>
          </w:p>
        </w:tc>
        <w:tc>
          <w:tcPr>
            <w:tcW w:w="2633" w:type="dxa"/>
          </w:tcPr>
          <w:p w:rsidR="00A04E30" w:rsidRPr="0041058F" w:rsidRDefault="00A04E30" w:rsidP="00A04E30">
            <w:pPr>
              <w:pStyle w:val="a5"/>
              <w:numPr>
                <w:ilvl w:val="0"/>
                <w:numId w:val="33"/>
              </w:numPr>
              <w:tabs>
                <w:tab w:val="left" w:pos="313"/>
              </w:tabs>
              <w:ind w:left="23" w:firstLine="0"/>
            </w:pPr>
            <w:r w:rsidRPr="0041058F">
              <w:t>Подготовка к собеседованию</w:t>
            </w:r>
          </w:p>
          <w:p w:rsidR="00A04E30" w:rsidRPr="0041058F" w:rsidRDefault="00A04E30" w:rsidP="00A04E30">
            <w:pPr>
              <w:pStyle w:val="a5"/>
              <w:numPr>
                <w:ilvl w:val="0"/>
                <w:numId w:val="33"/>
              </w:numPr>
              <w:tabs>
                <w:tab w:val="left" w:pos="313"/>
              </w:tabs>
              <w:ind w:left="23" w:firstLine="0"/>
              <w:rPr>
                <w:bCs/>
                <w:i/>
              </w:rPr>
            </w:pPr>
            <w:r w:rsidRPr="0041058F">
              <w:t>Подготовка к научной дискуссии</w:t>
            </w:r>
          </w:p>
          <w:p w:rsidR="00A04E30" w:rsidRPr="0041058F" w:rsidRDefault="00A04E30" w:rsidP="00A04E30">
            <w:pPr>
              <w:pStyle w:val="a5"/>
              <w:numPr>
                <w:ilvl w:val="0"/>
                <w:numId w:val="33"/>
              </w:numPr>
              <w:tabs>
                <w:tab w:val="left" w:pos="313"/>
              </w:tabs>
              <w:ind w:left="23" w:firstLine="0"/>
              <w:rPr>
                <w:bCs/>
              </w:rPr>
            </w:pPr>
            <w:r w:rsidRPr="0041058F">
              <w:t xml:space="preserve">Компетентностно-ориентированная задача </w:t>
            </w:r>
            <w:r w:rsidRPr="0041058F">
              <w:rPr>
                <w:bCs/>
                <w:i/>
              </w:rPr>
              <w:t>(ситуационная)</w:t>
            </w:r>
          </w:p>
          <w:p w:rsidR="00A04E30" w:rsidRPr="00A04E30" w:rsidRDefault="00A04E30" w:rsidP="00343017">
            <w:pPr>
              <w:pStyle w:val="a5"/>
              <w:numPr>
                <w:ilvl w:val="0"/>
                <w:numId w:val="33"/>
              </w:numPr>
              <w:tabs>
                <w:tab w:val="left" w:pos="313"/>
              </w:tabs>
              <w:ind w:left="23" w:firstLine="0"/>
            </w:pPr>
            <w:r w:rsidRPr="00121366">
              <w:rPr>
                <w:bCs/>
              </w:rPr>
              <w:t xml:space="preserve">Подготовка </w:t>
            </w:r>
            <w:r>
              <w:rPr>
                <w:bCs/>
              </w:rPr>
              <w:t>сообщения</w:t>
            </w:r>
          </w:p>
        </w:tc>
      </w:tr>
      <w:tr w:rsidR="00A04E30" w:rsidRPr="00B07250" w:rsidTr="00343017">
        <w:trPr>
          <w:trHeight w:val="311"/>
          <w:jc w:val="center"/>
        </w:trPr>
        <w:tc>
          <w:tcPr>
            <w:tcW w:w="647" w:type="dxa"/>
          </w:tcPr>
          <w:p w:rsidR="00A04E30" w:rsidRPr="00B07250" w:rsidRDefault="00A04E30" w:rsidP="001A24DD">
            <w:pPr>
              <w:spacing w:line="240" w:lineRule="auto"/>
              <w:jc w:val="center"/>
            </w:pPr>
            <w:r w:rsidRPr="00B07250">
              <w:t>9</w:t>
            </w:r>
          </w:p>
        </w:tc>
        <w:tc>
          <w:tcPr>
            <w:tcW w:w="2115" w:type="dxa"/>
          </w:tcPr>
          <w:p w:rsidR="00A04E30" w:rsidRPr="00B07250" w:rsidRDefault="00A04E30" w:rsidP="001A24DD">
            <w:pPr>
              <w:pStyle w:val="a9"/>
              <w:spacing w:after="0" w:line="240" w:lineRule="auto"/>
              <w:ind w:left="0"/>
              <w:rPr>
                <w:rStyle w:val="apple-style-span"/>
              </w:rPr>
            </w:pPr>
            <w:r w:rsidRPr="00B07250">
              <w:rPr>
                <w:rStyle w:val="apple-style-span"/>
              </w:rPr>
              <w:t>Ответственность по нормам трудового права</w:t>
            </w:r>
          </w:p>
          <w:p w:rsidR="00A04E30" w:rsidRPr="00B07250" w:rsidRDefault="00A04E30" w:rsidP="001A24DD">
            <w:pPr>
              <w:pStyle w:val="a9"/>
              <w:spacing w:after="0" w:line="240" w:lineRule="auto"/>
              <w:ind w:left="0"/>
              <w:rPr>
                <w:color w:val="auto"/>
              </w:rPr>
            </w:pPr>
          </w:p>
        </w:tc>
        <w:tc>
          <w:tcPr>
            <w:tcW w:w="776" w:type="dxa"/>
          </w:tcPr>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ПК-4;</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tc>
        <w:tc>
          <w:tcPr>
            <w:tcW w:w="2633" w:type="dxa"/>
          </w:tcPr>
          <w:p w:rsidR="00A04E30" w:rsidRPr="0041058F" w:rsidRDefault="00A04E30" w:rsidP="00A04E30">
            <w:pPr>
              <w:pStyle w:val="a5"/>
              <w:numPr>
                <w:ilvl w:val="0"/>
                <w:numId w:val="34"/>
              </w:numPr>
              <w:tabs>
                <w:tab w:val="left" w:pos="313"/>
              </w:tabs>
              <w:ind w:left="0" w:firstLine="23"/>
            </w:pPr>
            <w:r w:rsidRPr="0041058F">
              <w:t>Подготовка к собеседованию</w:t>
            </w:r>
          </w:p>
          <w:p w:rsidR="00A04E30" w:rsidRPr="0041058F" w:rsidRDefault="00A04E30" w:rsidP="00A04E30">
            <w:pPr>
              <w:pStyle w:val="a5"/>
              <w:numPr>
                <w:ilvl w:val="0"/>
                <w:numId w:val="34"/>
              </w:numPr>
              <w:tabs>
                <w:tab w:val="left" w:pos="313"/>
              </w:tabs>
              <w:ind w:left="0" w:firstLine="23"/>
              <w:rPr>
                <w:bCs/>
                <w:i/>
              </w:rPr>
            </w:pPr>
            <w:r w:rsidRPr="0041058F">
              <w:t>Подготовка к научной дискуссии</w:t>
            </w:r>
          </w:p>
          <w:p w:rsidR="00A04E30" w:rsidRPr="0041058F" w:rsidRDefault="00A04E30" w:rsidP="00A04E30">
            <w:pPr>
              <w:pStyle w:val="a5"/>
              <w:numPr>
                <w:ilvl w:val="0"/>
                <w:numId w:val="34"/>
              </w:numPr>
              <w:tabs>
                <w:tab w:val="left" w:pos="313"/>
              </w:tabs>
              <w:ind w:left="0" w:firstLine="23"/>
              <w:rPr>
                <w:bCs/>
              </w:rPr>
            </w:pPr>
            <w:r w:rsidRPr="0041058F">
              <w:t xml:space="preserve">Компетентностно-ориентированная задача </w:t>
            </w:r>
            <w:r w:rsidRPr="0041058F">
              <w:rPr>
                <w:bCs/>
                <w:i/>
              </w:rPr>
              <w:t>(ситуационная)</w:t>
            </w:r>
          </w:p>
          <w:p w:rsidR="00A04E30" w:rsidRPr="00B07250" w:rsidRDefault="00A04E30" w:rsidP="00343017">
            <w:pPr>
              <w:pStyle w:val="a5"/>
              <w:numPr>
                <w:ilvl w:val="0"/>
                <w:numId w:val="34"/>
              </w:numPr>
              <w:tabs>
                <w:tab w:val="left" w:pos="313"/>
              </w:tabs>
              <w:ind w:left="0" w:firstLine="23"/>
            </w:pPr>
            <w:r w:rsidRPr="00121366">
              <w:rPr>
                <w:bCs/>
              </w:rPr>
              <w:t xml:space="preserve">Подготовка </w:t>
            </w:r>
            <w:r>
              <w:rPr>
                <w:bCs/>
              </w:rPr>
              <w:t>сообщения</w:t>
            </w:r>
          </w:p>
        </w:tc>
      </w:tr>
      <w:tr w:rsidR="00A04E30" w:rsidRPr="00B07250" w:rsidTr="00343017">
        <w:trPr>
          <w:trHeight w:val="311"/>
          <w:jc w:val="center"/>
        </w:trPr>
        <w:tc>
          <w:tcPr>
            <w:tcW w:w="647" w:type="dxa"/>
          </w:tcPr>
          <w:p w:rsidR="00A04E30" w:rsidRPr="00B07250" w:rsidRDefault="00A04E30" w:rsidP="001A24DD">
            <w:pPr>
              <w:spacing w:line="240" w:lineRule="auto"/>
              <w:jc w:val="center"/>
            </w:pPr>
            <w:r w:rsidRPr="00B07250">
              <w:t>10</w:t>
            </w:r>
          </w:p>
        </w:tc>
        <w:tc>
          <w:tcPr>
            <w:tcW w:w="2115" w:type="dxa"/>
          </w:tcPr>
          <w:p w:rsidR="00A04E30" w:rsidRPr="00B07250" w:rsidRDefault="00A04E30" w:rsidP="001A24DD">
            <w:pPr>
              <w:pStyle w:val="a9"/>
              <w:spacing w:after="0" w:line="240" w:lineRule="auto"/>
              <w:ind w:left="0"/>
              <w:rPr>
                <w:color w:val="auto"/>
              </w:rPr>
            </w:pPr>
            <w:r w:rsidRPr="00B07250">
              <w:rPr>
                <w:color w:val="auto"/>
              </w:rPr>
              <w:t xml:space="preserve">Особенности правового регулирования труда отдельных категорий работников </w:t>
            </w:r>
          </w:p>
        </w:tc>
        <w:tc>
          <w:tcPr>
            <w:tcW w:w="776" w:type="dxa"/>
          </w:tcPr>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ПК-4;</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p w:rsidR="00A04E30" w:rsidRPr="00B07250" w:rsidRDefault="00A04E30" w:rsidP="001A24DD">
            <w:pPr>
              <w:pStyle w:val="a5"/>
              <w:jc w:val="center"/>
              <w:rPr>
                <w:rFonts w:ascii="Times New Roman" w:hAnsi="Times New Roman"/>
                <w:sz w:val="24"/>
                <w:szCs w:val="24"/>
              </w:rPr>
            </w:pPr>
          </w:p>
        </w:tc>
        <w:tc>
          <w:tcPr>
            <w:tcW w:w="2633" w:type="dxa"/>
          </w:tcPr>
          <w:p w:rsidR="00A04E30" w:rsidRPr="0041058F" w:rsidRDefault="00A04E30" w:rsidP="00A04E30">
            <w:pPr>
              <w:pStyle w:val="a5"/>
              <w:numPr>
                <w:ilvl w:val="0"/>
                <w:numId w:val="35"/>
              </w:numPr>
              <w:tabs>
                <w:tab w:val="left" w:pos="307"/>
              </w:tabs>
              <w:ind w:left="23" w:firstLine="0"/>
            </w:pPr>
            <w:r w:rsidRPr="0041058F">
              <w:t>Подготовка к собеседованию</w:t>
            </w:r>
          </w:p>
          <w:p w:rsidR="00A04E30" w:rsidRPr="0041058F" w:rsidRDefault="00A04E30" w:rsidP="00A04E30">
            <w:pPr>
              <w:pStyle w:val="a5"/>
              <w:numPr>
                <w:ilvl w:val="0"/>
                <w:numId w:val="35"/>
              </w:numPr>
              <w:tabs>
                <w:tab w:val="left" w:pos="307"/>
              </w:tabs>
              <w:ind w:left="23" w:firstLine="0"/>
              <w:rPr>
                <w:bCs/>
                <w:i/>
              </w:rPr>
            </w:pPr>
            <w:r w:rsidRPr="0041058F">
              <w:t>Подготовка к научной дискуссии</w:t>
            </w:r>
          </w:p>
          <w:p w:rsidR="00A04E30" w:rsidRPr="0041058F" w:rsidRDefault="00A04E30" w:rsidP="00A04E30">
            <w:pPr>
              <w:pStyle w:val="a5"/>
              <w:numPr>
                <w:ilvl w:val="0"/>
                <w:numId w:val="35"/>
              </w:numPr>
              <w:tabs>
                <w:tab w:val="left" w:pos="307"/>
              </w:tabs>
              <w:ind w:left="23" w:firstLine="0"/>
              <w:rPr>
                <w:bCs/>
              </w:rPr>
            </w:pPr>
            <w:r w:rsidRPr="0041058F">
              <w:t xml:space="preserve">Компетентностно-ориентированная задача </w:t>
            </w:r>
            <w:r w:rsidRPr="0041058F">
              <w:rPr>
                <w:bCs/>
                <w:i/>
              </w:rPr>
              <w:t>(ситуационная)</w:t>
            </w:r>
          </w:p>
          <w:p w:rsidR="00A04E30" w:rsidRPr="00B07250" w:rsidRDefault="00A04E30" w:rsidP="00343017">
            <w:pPr>
              <w:pStyle w:val="a5"/>
              <w:numPr>
                <w:ilvl w:val="0"/>
                <w:numId w:val="35"/>
              </w:numPr>
              <w:tabs>
                <w:tab w:val="left" w:pos="307"/>
              </w:tabs>
              <w:ind w:left="23" w:firstLine="0"/>
            </w:pPr>
            <w:r w:rsidRPr="00121366">
              <w:rPr>
                <w:bCs/>
              </w:rPr>
              <w:t xml:space="preserve">Подготовка </w:t>
            </w:r>
            <w:r>
              <w:rPr>
                <w:bCs/>
              </w:rPr>
              <w:t>сообщения</w:t>
            </w:r>
          </w:p>
        </w:tc>
      </w:tr>
      <w:tr w:rsidR="00A04E30" w:rsidRPr="00B07250" w:rsidTr="00343017">
        <w:trPr>
          <w:trHeight w:val="311"/>
          <w:jc w:val="center"/>
        </w:trPr>
        <w:tc>
          <w:tcPr>
            <w:tcW w:w="647" w:type="dxa"/>
          </w:tcPr>
          <w:p w:rsidR="00A04E30" w:rsidRPr="00B07250" w:rsidRDefault="00A04E30" w:rsidP="001A24DD">
            <w:pPr>
              <w:spacing w:line="240" w:lineRule="auto"/>
              <w:jc w:val="center"/>
            </w:pPr>
            <w:r w:rsidRPr="00B07250">
              <w:t>11</w:t>
            </w:r>
          </w:p>
        </w:tc>
        <w:tc>
          <w:tcPr>
            <w:tcW w:w="2115" w:type="dxa"/>
          </w:tcPr>
          <w:p w:rsidR="00A04E30" w:rsidRPr="00B07250" w:rsidRDefault="00A04E30" w:rsidP="001A24DD">
            <w:pPr>
              <w:spacing w:line="240" w:lineRule="auto"/>
            </w:pPr>
            <w:r w:rsidRPr="00B07250">
              <w:t xml:space="preserve">Защита трудовых прав и свобод. </w:t>
            </w:r>
            <w:r w:rsidRPr="00B07250">
              <w:rPr>
                <w:bCs/>
              </w:rPr>
              <w:t>Рассмотрение и разрешение трудовых споров. Ответственность за нарушение трудового законодательства</w:t>
            </w:r>
            <w:r w:rsidRPr="00B07250">
              <w:t xml:space="preserve"> и иных нормативных </w:t>
            </w:r>
            <w:r w:rsidRPr="00B07250">
              <w:lastRenderedPageBreak/>
              <w:t>правовых актов, содержащих нормы трудового права</w:t>
            </w:r>
          </w:p>
        </w:tc>
        <w:tc>
          <w:tcPr>
            <w:tcW w:w="776" w:type="dxa"/>
          </w:tcPr>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lastRenderedPageBreak/>
              <w:t>ОПК-6</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ПК-5;</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ПК-7;</w:t>
            </w:r>
          </w:p>
          <w:p w:rsidR="00A04E30" w:rsidRPr="00B07250" w:rsidRDefault="00A04E30" w:rsidP="001A24DD">
            <w:pPr>
              <w:pStyle w:val="a5"/>
              <w:jc w:val="center"/>
              <w:rPr>
                <w:rFonts w:ascii="Times New Roman" w:hAnsi="Times New Roman"/>
                <w:sz w:val="24"/>
                <w:szCs w:val="24"/>
              </w:rPr>
            </w:pPr>
            <w:r w:rsidRPr="00B07250">
              <w:rPr>
                <w:rFonts w:ascii="Times New Roman" w:hAnsi="Times New Roman"/>
                <w:sz w:val="24"/>
                <w:szCs w:val="24"/>
              </w:rPr>
              <w:t>ПК-9</w:t>
            </w:r>
          </w:p>
          <w:p w:rsidR="00A04E30" w:rsidRPr="00B07250" w:rsidRDefault="00A04E30" w:rsidP="001A24DD">
            <w:pPr>
              <w:pStyle w:val="a5"/>
              <w:jc w:val="center"/>
              <w:rPr>
                <w:rFonts w:ascii="Times New Roman" w:hAnsi="Times New Roman"/>
                <w:sz w:val="24"/>
                <w:szCs w:val="24"/>
              </w:rPr>
            </w:pPr>
          </w:p>
        </w:tc>
        <w:tc>
          <w:tcPr>
            <w:tcW w:w="2633" w:type="dxa"/>
          </w:tcPr>
          <w:p w:rsidR="00A04E30" w:rsidRPr="0041058F" w:rsidRDefault="00A04E30" w:rsidP="00A04E30">
            <w:pPr>
              <w:pStyle w:val="a5"/>
              <w:numPr>
                <w:ilvl w:val="0"/>
                <w:numId w:val="36"/>
              </w:numPr>
              <w:tabs>
                <w:tab w:val="left" w:pos="307"/>
              </w:tabs>
              <w:ind w:left="23" w:firstLine="0"/>
            </w:pPr>
            <w:r w:rsidRPr="0041058F">
              <w:t>Подготовка к собеседованию</w:t>
            </w:r>
          </w:p>
          <w:p w:rsidR="00A04E30" w:rsidRPr="0041058F" w:rsidRDefault="00A04E30" w:rsidP="00A04E30">
            <w:pPr>
              <w:pStyle w:val="a5"/>
              <w:numPr>
                <w:ilvl w:val="0"/>
                <w:numId w:val="36"/>
              </w:numPr>
              <w:tabs>
                <w:tab w:val="left" w:pos="307"/>
              </w:tabs>
              <w:ind w:left="23" w:firstLine="0"/>
              <w:rPr>
                <w:bCs/>
                <w:i/>
              </w:rPr>
            </w:pPr>
            <w:r w:rsidRPr="0041058F">
              <w:t>Подготовка к научной дискуссии</w:t>
            </w:r>
          </w:p>
          <w:p w:rsidR="00A04E30" w:rsidRPr="0041058F" w:rsidRDefault="00A04E30" w:rsidP="00A04E30">
            <w:pPr>
              <w:pStyle w:val="a5"/>
              <w:numPr>
                <w:ilvl w:val="0"/>
                <w:numId w:val="36"/>
              </w:numPr>
              <w:tabs>
                <w:tab w:val="left" w:pos="307"/>
              </w:tabs>
              <w:ind w:left="23" w:firstLine="0"/>
              <w:rPr>
                <w:bCs/>
              </w:rPr>
            </w:pPr>
            <w:r w:rsidRPr="0041058F">
              <w:t xml:space="preserve">Компетентностно-ориентированная задача </w:t>
            </w:r>
            <w:r w:rsidRPr="0041058F">
              <w:rPr>
                <w:bCs/>
                <w:i/>
              </w:rPr>
              <w:t>(ситуационная)</w:t>
            </w:r>
          </w:p>
          <w:p w:rsidR="00A04E30" w:rsidRPr="00B07250" w:rsidRDefault="00A04E30" w:rsidP="00343017">
            <w:pPr>
              <w:pStyle w:val="a5"/>
              <w:numPr>
                <w:ilvl w:val="0"/>
                <w:numId w:val="36"/>
              </w:numPr>
              <w:tabs>
                <w:tab w:val="left" w:pos="307"/>
              </w:tabs>
              <w:ind w:left="23" w:firstLine="0"/>
            </w:pPr>
            <w:r w:rsidRPr="00121366">
              <w:rPr>
                <w:bCs/>
              </w:rPr>
              <w:t xml:space="preserve">Подготовка </w:t>
            </w:r>
            <w:r>
              <w:rPr>
                <w:bCs/>
              </w:rPr>
              <w:t>сообщения</w:t>
            </w:r>
          </w:p>
        </w:tc>
      </w:tr>
      <w:tr w:rsidR="00A04E30" w:rsidRPr="00B07250" w:rsidTr="00343017">
        <w:trPr>
          <w:jc w:val="center"/>
        </w:trPr>
        <w:tc>
          <w:tcPr>
            <w:tcW w:w="6171" w:type="dxa"/>
            <w:gridSpan w:val="4"/>
          </w:tcPr>
          <w:p w:rsidR="00A04E30" w:rsidRPr="00B07250" w:rsidRDefault="00A04E30" w:rsidP="001A24DD">
            <w:pPr>
              <w:spacing w:line="240" w:lineRule="auto"/>
            </w:pPr>
            <w:r w:rsidRPr="00B07250">
              <w:lastRenderedPageBreak/>
              <w:t>Подготовка контрольной работы</w:t>
            </w:r>
            <w:r w:rsidRPr="00B07250">
              <w:rPr>
                <w:rStyle w:val="a8"/>
              </w:rPr>
              <w:footnoteReference w:id="3"/>
            </w:r>
          </w:p>
        </w:tc>
      </w:tr>
      <w:tr w:rsidR="00A04E30" w:rsidRPr="00B07250" w:rsidTr="00343017">
        <w:trPr>
          <w:jc w:val="center"/>
        </w:trPr>
        <w:tc>
          <w:tcPr>
            <w:tcW w:w="6171" w:type="dxa"/>
            <w:gridSpan w:val="4"/>
          </w:tcPr>
          <w:p w:rsidR="00A04E30" w:rsidRPr="00B07250" w:rsidRDefault="00A04E30" w:rsidP="001A24DD">
            <w:pPr>
              <w:spacing w:line="240" w:lineRule="auto"/>
            </w:pPr>
            <w:r w:rsidRPr="00B07250">
              <w:t>Подготовка к зачету</w:t>
            </w:r>
            <w:r>
              <w:t>, экзамену</w:t>
            </w:r>
            <w:r w:rsidRPr="00B07250">
              <w:rPr>
                <w:rStyle w:val="a8"/>
              </w:rPr>
              <w:footnoteReference w:id="4"/>
            </w:r>
          </w:p>
        </w:tc>
      </w:tr>
    </w:tbl>
    <w:p w:rsidR="00343017" w:rsidRDefault="00343017" w:rsidP="00A04E30">
      <w:pPr>
        <w:jc w:val="center"/>
        <w:rPr>
          <w:b/>
          <w:color w:val="auto"/>
          <w:spacing w:val="-1"/>
        </w:rPr>
      </w:pPr>
    </w:p>
    <w:p w:rsidR="00343017" w:rsidRDefault="00343017" w:rsidP="00A04E30">
      <w:pPr>
        <w:jc w:val="center"/>
        <w:rPr>
          <w:b/>
          <w:color w:val="auto"/>
          <w:spacing w:val="-1"/>
        </w:rPr>
      </w:pPr>
    </w:p>
    <w:p w:rsidR="00A04E30" w:rsidRDefault="00A04E30" w:rsidP="00A04E30">
      <w:pPr>
        <w:jc w:val="center"/>
        <w:rPr>
          <w:b/>
          <w:color w:val="auto"/>
          <w:spacing w:val="-1"/>
        </w:rPr>
      </w:pPr>
      <w:r>
        <w:rPr>
          <w:b/>
          <w:color w:val="auto"/>
          <w:spacing w:val="-1"/>
        </w:rPr>
        <w:t>2. ТРЕБОВАНИЯ</w:t>
      </w:r>
      <w:r>
        <w:rPr>
          <w:b/>
          <w:color w:val="auto"/>
        </w:rPr>
        <w:t>К</w:t>
      </w:r>
      <w:r>
        <w:rPr>
          <w:b/>
          <w:color w:val="auto"/>
          <w:spacing w:val="-1"/>
        </w:rPr>
        <w:t xml:space="preserve"> ОРГАНИЗАЦИИ </w:t>
      </w:r>
    </w:p>
    <w:p w:rsidR="00A04E30" w:rsidRDefault="00A04E30" w:rsidP="00A04E30">
      <w:pPr>
        <w:jc w:val="center"/>
        <w:rPr>
          <w:b/>
          <w:color w:val="auto"/>
        </w:rPr>
      </w:pPr>
      <w:r>
        <w:rPr>
          <w:b/>
          <w:color w:val="auto"/>
          <w:spacing w:val="-1"/>
        </w:rPr>
        <w:t xml:space="preserve">САМОСТОЯТЕЛЬНОЙ РАБОТЫ </w:t>
      </w:r>
      <w:r>
        <w:rPr>
          <w:b/>
          <w:color w:val="auto"/>
        </w:rPr>
        <w:t xml:space="preserve"> ПО ДИСЦИПЛИНЕ  </w:t>
      </w:r>
      <w:r>
        <w:rPr>
          <w:b/>
          <w:color w:val="auto"/>
          <w:spacing w:val="-1"/>
        </w:rPr>
        <w:t>«ТРУДОВОЕ ПРАВО</w:t>
      </w:r>
      <w:r>
        <w:rPr>
          <w:b/>
          <w:color w:val="auto"/>
        </w:rPr>
        <w:t>»</w:t>
      </w:r>
    </w:p>
    <w:p w:rsidR="00A04E30" w:rsidRDefault="00A04E30" w:rsidP="00A04E30">
      <w:pPr>
        <w:widowControl w:val="0"/>
        <w:ind w:firstLine="426"/>
        <w:jc w:val="both"/>
        <w:rPr>
          <w:b/>
          <w:color w:val="auto"/>
        </w:rPr>
      </w:pPr>
    </w:p>
    <w:p w:rsidR="00A04E30" w:rsidRDefault="00A04E30" w:rsidP="00A04E30">
      <w:pPr>
        <w:widowControl w:val="0"/>
        <w:ind w:firstLine="426"/>
        <w:jc w:val="both"/>
        <w:rPr>
          <w:color w:val="auto"/>
        </w:rPr>
      </w:pPr>
      <w:r>
        <w:rPr>
          <w:b/>
          <w:color w:val="auto"/>
        </w:rPr>
        <w:t>Подготовка к собеседованию</w:t>
      </w:r>
    </w:p>
    <w:p w:rsidR="00A04E30" w:rsidRDefault="00A04E30" w:rsidP="006024FD">
      <w:pPr>
        <w:pStyle w:val="Style9"/>
        <w:widowControl/>
        <w:tabs>
          <w:tab w:val="left" w:pos="720"/>
        </w:tabs>
        <w:spacing w:line="100" w:lineRule="atLeast"/>
        <w:ind w:firstLine="426"/>
      </w:pPr>
      <w:r>
        <w:rPr>
          <w:color w:val="auto"/>
        </w:rPr>
        <w:t xml:space="preserve">Собеседование </w:t>
      </w:r>
      <w:r>
        <w:rPr>
          <w:color w:val="auto"/>
          <w:spacing w:val="-4"/>
        </w:rPr>
        <w:t>– с</w:t>
      </w:r>
      <w:r w:rsidRPr="002A2440">
        <w:t>пециальная беседа преподавателя с обучающимис</w:t>
      </w:r>
      <w:r>
        <w:t>я на темы, связанные с изучаемой</w:t>
      </w:r>
      <w:r w:rsidRPr="002A2440">
        <w:t xml:space="preserve"> дисциплин</w:t>
      </w:r>
      <w:r>
        <w:t>ой, и рассчитанная</w:t>
      </w:r>
      <w:r w:rsidRPr="002A2440">
        <w:t xml:space="preserve"> на выяснение объема знаний обучающегося по определенному разделу, теме, проблеме</w:t>
      </w:r>
      <w:r>
        <w:t>.</w:t>
      </w:r>
    </w:p>
    <w:p w:rsidR="006024FD" w:rsidRPr="006024FD" w:rsidRDefault="00A04E30" w:rsidP="006024FD">
      <w:pPr>
        <w:pStyle w:val="a5"/>
        <w:tabs>
          <w:tab w:val="left" w:pos="307"/>
        </w:tabs>
        <w:ind w:left="23" w:firstLine="426"/>
        <w:rPr>
          <w:b/>
          <w:bCs/>
          <w:i/>
        </w:rPr>
      </w:pPr>
      <w:r w:rsidRPr="006024FD">
        <w:rPr>
          <w:b/>
        </w:rPr>
        <w:t xml:space="preserve">Подготовка </w:t>
      </w:r>
      <w:r w:rsidR="006024FD" w:rsidRPr="006024FD">
        <w:rPr>
          <w:b/>
        </w:rPr>
        <w:t>к научной дискуссии</w:t>
      </w:r>
    </w:p>
    <w:p w:rsidR="00A04E30" w:rsidRPr="007C2BD5" w:rsidRDefault="00A04E30" w:rsidP="00A04E30">
      <w:pPr>
        <w:ind w:firstLine="426"/>
        <w:jc w:val="both"/>
      </w:pPr>
      <w:r>
        <w:t>Это</w:t>
      </w:r>
      <w:r w:rsidRPr="00BB6CC0">
        <w:t xml:space="preserve"> форма учебной работы, в рамках которой </w:t>
      </w:r>
      <w:r>
        <w:t>обучающиеся</w:t>
      </w:r>
      <w:r w:rsidRPr="00BB6CC0">
        <w:t xml:space="preserve"> высказывают свое мнение по проблеме, заданной преподавателем. Проведение дискуссий по проблемным вопросам подразумевает написание </w:t>
      </w:r>
      <w:r>
        <w:t>обучающимися</w:t>
      </w:r>
      <w:r w:rsidRPr="00BB6CC0">
        <w:t xml:space="preserve"> эссе</w:t>
      </w:r>
      <w:r w:rsidR="00FE6D29">
        <w:t xml:space="preserve"> </w:t>
      </w:r>
      <w:r w:rsidRPr="00BB6CC0">
        <w:t>по предложенной тематике.</w:t>
      </w:r>
      <w:r w:rsidR="00FE6D29">
        <w:t xml:space="preserve"> </w:t>
      </w:r>
      <w:r w:rsidRPr="00BB6CC0">
        <w:t xml:space="preserve">Целью дискуссии является интенсивное и продуктивное решение групповой задачи. </w:t>
      </w:r>
    </w:p>
    <w:p w:rsidR="00A04E30" w:rsidRPr="002F63D3" w:rsidRDefault="00A04E30" w:rsidP="00A04E30">
      <w:pPr>
        <w:ind w:firstLine="426"/>
        <w:jc w:val="both"/>
        <w:rPr>
          <w:b/>
          <w:bCs/>
        </w:rPr>
      </w:pPr>
      <w:r w:rsidRPr="002F63D3">
        <w:rPr>
          <w:b/>
        </w:rPr>
        <w:t xml:space="preserve">Компетентностно-ориентированная задача </w:t>
      </w:r>
      <w:r w:rsidRPr="002F63D3">
        <w:rPr>
          <w:b/>
          <w:bCs/>
        </w:rPr>
        <w:t>(ситуационная)</w:t>
      </w:r>
    </w:p>
    <w:p w:rsidR="00A04E30" w:rsidRDefault="00A04E30" w:rsidP="00A04E30">
      <w:pPr>
        <w:ind w:firstLine="426"/>
        <w:jc w:val="both"/>
        <w:rPr>
          <w:bCs/>
        </w:rPr>
      </w:pPr>
      <w:r w:rsidRPr="00816A9C">
        <w:rPr>
          <w:bCs/>
        </w:rPr>
        <w:t xml:space="preserve">Задание, моделирующее жизненную ситуацию, основанное на актуальном для учащихся материале, позволяющем применить умения и навыки, </w:t>
      </w:r>
      <w:r w:rsidRPr="00816A9C">
        <w:rPr>
          <w:bCs/>
        </w:rPr>
        <w:lastRenderedPageBreak/>
        <w:t>сформированные в процессе освоения компетенции. Задани</w:t>
      </w:r>
      <w:r>
        <w:rPr>
          <w:bCs/>
        </w:rPr>
        <w:t>е способствуе</w:t>
      </w:r>
      <w:r w:rsidRPr="00816A9C">
        <w:rPr>
          <w:bCs/>
        </w:rPr>
        <w:t>т оцениванию нового опыта профессионального решения 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w:t>
      </w:r>
      <w:r>
        <w:rPr>
          <w:bCs/>
        </w:rPr>
        <w:t xml:space="preserve"> пояснения, описания или отчета</w:t>
      </w:r>
    </w:p>
    <w:p w:rsidR="00A04E30" w:rsidRPr="00FB6356" w:rsidRDefault="006024FD" w:rsidP="00A04E30">
      <w:pPr>
        <w:ind w:firstLine="426"/>
        <w:jc w:val="both"/>
        <w:rPr>
          <w:b/>
          <w:bCs/>
          <w:color w:val="auto"/>
        </w:rPr>
      </w:pPr>
      <w:r>
        <w:rPr>
          <w:b/>
          <w:bCs/>
          <w:color w:val="auto"/>
        </w:rPr>
        <w:t>Подготовка сообщения</w:t>
      </w:r>
    </w:p>
    <w:p w:rsidR="00A04E30" w:rsidRPr="00194159" w:rsidRDefault="00A04E30" w:rsidP="00A04E30">
      <w:pPr>
        <w:ind w:firstLine="426"/>
        <w:jc w:val="both"/>
        <w:rPr>
          <w:spacing w:val="2"/>
        </w:rPr>
      </w:pPr>
      <w:r w:rsidRPr="00194159">
        <w:t xml:space="preserve">Сообщение </w:t>
      </w:r>
      <w:r w:rsidRPr="00194159">
        <w:sym w:font="Symbol" w:char="F0BE"/>
      </w:r>
      <w:r w:rsidRPr="00194159">
        <w:t xml:space="preserve"> это краткое изложение в устном виде содержания и результатов</w:t>
      </w:r>
      <w:r w:rsidR="006024FD">
        <w:t xml:space="preserve"> </w:t>
      </w:r>
      <w:r w:rsidRPr="00194159">
        <w:t xml:space="preserve">индивидуальной учебно-исследовательской деятельности. </w:t>
      </w:r>
      <w:r w:rsidRPr="00194159">
        <w:rPr>
          <w:spacing w:val="2"/>
        </w:rPr>
        <w:t>Сообщение должно содержать аргументированное изложение определенной темы с выводами.</w:t>
      </w:r>
    </w:p>
    <w:p w:rsidR="00A04E30" w:rsidRDefault="00A04E30" w:rsidP="00A04E30">
      <w:pPr>
        <w:pStyle w:val="11"/>
        <w:ind w:firstLine="426"/>
        <w:jc w:val="both"/>
        <w:rPr>
          <w:rFonts w:ascii="Times New Roman" w:hAnsi="Times New Roman"/>
          <w:sz w:val="24"/>
          <w:szCs w:val="24"/>
        </w:rPr>
      </w:pPr>
      <w:r>
        <w:rPr>
          <w:rFonts w:ascii="Times New Roman" w:hAnsi="Times New Roman"/>
          <w:b/>
          <w:sz w:val="24"/>
          <w:szCs w:val="24"/>
        </w:rPr>
        <w:t xml:space="preserve">Подготовка контрольной работы </w:t>
      </w:r>
    </w:p>
    <w:p w:rsidR="00A04E30" w:rsidRPr="008774E8" w:rsidRDefault="00A04E30" w:rsidP="00A04E30">
      <w:pPr>
        <w:spacing w:line="240" w:lineRule="auto"/>
        <w:ind w:firstLine="426"/>
        <w:jc w:val="both"/>
      </w:pPr>
      <w:r w:rsidRPr="008774E8">
        <w:t>Средство проверки умений применять полученные знания для решения задач определенного типа по теме или разделу</w:t>
      </w:r>
    </w:p>
    <w:p w:rsidR="00A04E30" w:rsidRPr="00BB6CC0" w:rsidRDefault="00A04E30" w:rsidP="00A04E30">
      <w:pPr>
        <w:pStyle w:val="a5"/>
        <w:ind w:firstLine="426"/>
        <w:jc w:val="both"/>
        <w:rPr>
          <w:rFonts w:ascii="Times New Roman" w:hAnsi="Times New Roman"/>
          <w:sz w:val="24"/>
          <w:szCs w:val="24"/>
        </w:rPr>
      </w:pPr>
      <w:r w:rsidRPr="00BB6CC0">
        <w:rPr>
          <w:rFonts w:ascii="Times New Roman" w:hAnsi="Times New Roman"/>
          <w:sz w:val="24"/>
          <w:szCs w:val="24"/>
        </w:rPr>
        <w:t>Контрольная работа обучающегося по дисциплине «</w:t>
      </w:r>
      <w:r>
        <w:rPr>
          <w:rFonts w:ascii="Times New Roman" w:hAnsi="Times New Roman"/>
          <w:sz w:val="24"/>
          <w:szCs w:val="24"/>
        </w:rPr>
        <w:t>Трудовое право</w:t>
      </w:r>
      <w:r w:rsidRPr="00BB6CC0">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 трудового права. Выполнение заданий является обязательным условием программы прохождения дисциплины для </w:t>
      </w:r>
      <w:r>
        <w:rPr>
          <w:rFonts w:ascii="Times New Roman" w:hAnsi="Times New Roman"/>
          <w:sz w:val="24"/>
          <w:szCs w:val="24"/>
        </w:rPr>
        <w:t>обучающегося</w:t>
      </w:r>
      <w:r w:rsidRPr="00BB6CC0">
        <w:rPr>
          <w:rFonts w:ascii="Times New Roman" w:hAnsi="Times New Roman"/>
          <w:sz w:val="24"/>
          <w:szCs w:val="24"/>
        </w:rPr>
        <w:t xml:space="preserve"> заочной формы обучения.</w:t>
      </w:r>
    </w:p>
    <w:p w:rsidR="00A04E30" w:rsidRPr="00BB6CC0" w:rsidRDefault="00A04E30" w:rsidP="00A04E30">
      <w:pPr>
        <w:pStyle w:val="a5"/>
        <w:ind w:firstLine="426"/>
        <w:jc w:val="both"/>
        <w:rPr>
          <w:rFonts w:ascii="Times New Roman" w:hAnsi="Times New Roman"/>
          <w:sz w:val="24"/>
          <w:szCs w:val="24"/>
        </w:rPr>
      </w:pPr>
      <w:r w:rsidRPr="00BB6CC0">
        <w:rPr>
          <w:rFonts w:ascii="Times New Roman" w:hAnsi="Times New Roman"/>
          <w:sz w:val="24"/>
          <w:szCs w:val="24"/>
        </w:rPr>
        <w:t>Контрольную работу необходимо подготовить и сдать на кафедру земельного, трудового и экологического права д</w:t>
      </w:r>
      <w:r>
        <w:rPr>
          <w:rFonts w:ascii="Times New Roman" w:hAnsi="Times New Roman"/>
          <w:sz w:val="24"/>
          <w:szCs w:val="24"/>
        </w:rPr>
        <w:t>о начала соответствующей сессии.</w:t>
      </w:r>
      <w:r w:rsidRPr="00BB6CC0">
        <w:rPr>
          <w:rFonts w:ascii="Times New Roman" w:hAnsi="Times New Roman"/>
          <w:sz w:val="24"/>
          <w:szCs w:val="24"/>
        </w:rPr>
        <w:t xml:space="preserve"> Своевременно сданная и зачтенная контрольная работа является допуском к сдаче зачета</w:t>
      </w:r>
      <w:r w:rsidR="006024FD">
        <w:rPr>
          <w:rFonts w:ascii="Times New Roman" w:hAnsi="Times New Roman"/>
          <w:sz w:val="24"/>
          <w:szCs w:val="24"/>
        </w:rPr>
        <w:t>, экзамена</w:t>
      </w:r>
      <w:r w:rsidRPr="00BB6CC0">
        <w:rPr>
          <w:rFonts w:ascii="Times New Roman" w:hAnsi="Times New Roman"/>
          <w:sz w:val="24"/>
          <w:szCs w:val="24"/>
        </w:rPr>
        <w:t>.</w:t>
      </w:r>
    </w:p>
    <w:p w:rsidR="00A04E30" w:rsidRDefault="00A04E30" w:rsidP="00A04E30">
      <w:pPr>
        <w:pStyle w:val="a5"/>
        <w:ind w:firstLine="426"/>
        <w:jc w:val="both"/>
        <w:rPr>
          <w:rFonts w:ascii="Times New Roman" w:hAnsi="Times New Roman"/>
          <w:sz w:val="24"/>
          <w:szCs w:val="24"/>
        </w:rPr>
      </w:pPr>
      <w:r w:rsidRPr="00BB6CC0">
        <w:rPr>
          <w:rFonts w:ascii="Times New Roman" w:hAnsi="Times New Roman"/>
          <w:sz w:val="24"/>
          <w:szCs w:val="24"/>
        </w:rPr>
        <w:t xml:space="preserve">Требования к выполнению контрольной работы: работа должна быть либо написана понятным почерком, либо набрана на компьютере; листы пронумерованы; </w:t>
      </w:r>
      <w:r w:rsidRPr="00BB6CC0">
        <w:rPr>
          <w:rFonts w:ascii="Times New Roman" w:hAnsi="Times New Roman"/>
          <w:sz w:val="24"/>
          <w:szCs w:val="24"/>
        </w:rPr>
        <w:lastRenderedPageBreak/>
        <w:t>должны быть оставлены поля (на каждой странице) для замечаний проверяющего.</w:t>
      </w:r>
    </w:p>
    <w:p w:rsidR="00A04E30" w:rsidRPr="002E74E0" w:rsidRDefault="00A04E30" w:rsidP="00A04E30">
      <w:pPr>
        <w:pStyle w:val="a5"/>
        <w:ind w:firstLine="426"/>
        <w:jc w:val="both"/>
        <w:rPr>
          <w:rFonts w:ascii="Times New Roman" w:hAnsi="Times New Roman"/>
          <w:b/>
          <w:color w:val="000000"/>
          <w:sz w:val="24"/>
          <w:szCs w:val="24"/>
          <w:shd w:val="clear" w:color="auto" w:fill="FFFFFF"/>
        </w:rPr>
      </w:pPr>
      <w:r w:rsidRPr="002E74E0">
        <w:rPr>
          <w:rFonts w:ascii="Times New Roman" w:hAnsi="Times New Roman"/>
          <w:b/>
          <w:color w:val="000000"/>
          <w:sz w:val="24"/>
          <w:szCs w:val="24"/>
        </w:rPr>
        <w:t>Подготовка к з</w:t>
      </w:r>
      <w:r w:rsidRPr="002E74E0">
        <w:rPr>
          <w:rFonts w:ascii="Times New Roman" w:hAnsi="Times New Roman"/>
          <w:b/>
          <w:color w:val="000000"/>
          <w:sz w:val="24"/>
          <w:szCs w:val="24"/>
          <w:shd w:val="clear" w:color="auto" w:fill="FFFFFF"/>
        </w:rPr>
        <w:t>ачету, экзамену</w:t>
      </w:r>
    </w:p>
    <w:p w:rsidR="00A04E30" w:rsidRPr="00BA7DA7" w:rsidRDefault="00A04E30" w:rsidP="00A04E30">
      <w:pPr>
        <w:pStyle w:val="a5"/>
        <w:ind w:firstLine="426"/>
        <w:jc w:val="both"/>
        <w:rPr>
          <w:rFonts w:ascii="Times New Roman" w:hAnsi="Times New Roman"/>
          <w:sz w:val="24"/>
          <w:szCs w:val="24"/>
        </w:rPr>
      </w:pPr>
      <w:r w:rsidRPr="00BA7DA7">
        <w:rPr>
          <w:rFonts w:ascii="Times New Roman" w:hAnsi="Times New Roman"/>
          <w:spacing w:val="-2"/>
          <w:sz w:val="24"/>
          <w:szCs w:val="24"/>
        </w:rPr>
        <w:t>Основное</w:t>
      </w:r>
      <w:r w:rsidR="00FE6D29">
        <w:rPr>
          <w:rFonts w:ascii="Times New Roman" w:hAnsi="Times New Roman"/>
          <w:spacing w:val="-2"/>
          <w:sz w:val="24"/>
          <w:szCs w:val="24"/>
        </w:rPr>
        <w:t xml:space="preserve"> </w:t>
      </w:r>
      <w:r w:rsidRPr="00BA7DA7">
        <w:rPr>
          <w:rFonts w:ascii="Times New Roman" w:hAnsi="Times New Roman"/>
          <w:sz w:val="24"/>
          <w:szCs w:val="24"/>
        </w:rPr>
        <w:t>в</w:t>
      </w:r>
      <w:r w:rsidR="00FE6D29">
        <w:rPr>
          <w:rFonts w:ascii="Times New Roman" w:hAnsi="Times New Roman"/>
          <w:sz w:val="24"/>
          <w:szCs w:val="24"/>
        </w:rPr>
        <w:t xml:space="preserve"> </w:t>
      </w:r>
      <w:r w:rsidRPr="00BA7DA7">
        <w:rPr>
          <w:rFonts w:ascii="Times New Roman" w:hAnsi="Times New Roman"/>
          <w:sz w:val="24"/>
          <w:szCs w:val="24"/>
        </w:rPr>
        <w:t>подготовке</w:t>
      </w:r>
      <w:r w:rsidR="00FE6D29">
        <w:rPr>
          <w:rFonts w:ascii="Times New Roman" w:hAnsi="Times New Roman"/>
          <w:sz w:val="24"/>
          <w:szCs w:val="24"/>
        </w:rPr>
        <w:t xml:space="preserve"> </w:t>
      </w:r>
      <w:r w:rsidRPr="00BA7DA7">
        <w:rPr>
          <w:rFonts w:ascii="Times New Roman" w:hAnsi="Times New Roman"/>
          <w:sz w:val="24"/>
          <w:szCs w:val="24"/>
        </w:rPr>
        <w:t>к</w:t>
      </w:r>
      <w:r w:rsidR="00FE6D29">
        <w:rPr>
          <w:rFonts w:ascii="Times New Roman" w:hAnsi="Times New Roman"/>
          <w:sz w:val="24"/>
          <w:szCs w:val="24"/>
        </w:rPr>
        <w:t xml:space="preserve"> </w:t>
      </w:r>
      <w:r>
        <w:rPr>
          <w:rFonts w:ascii="Times New Roman" w:hAnsi="Times New Roman"/>
          <w:sz w:val="24"/>
          <w:szCs w:val="24"/>
        </w:rPr>
        <w:t>зачету</w:t>
      </w:r>
      <w:r w:rsidR="00FE6D29">
        <w:rPr>
          <w:rFonts w:ascii="Times New Roman" w:hAnsi="Times New Roman"/>
          <w:sz w:val="24"/>
          <w:szCs w:val="24"/>
        </w:rPr>
        <w:t xml:space="preserve">, </w:t>
      </w:r>
      <w:r w:rsidRPr="00BA7DA7">
        <w:rPr>
          <w:rFonts w:ascii="Times New Roman" w:hAnsi="Times New Roman"/>
          <w:sz w:val="24"/>
          <w:szCs w:val="24"/>
        </w:rPr>
        <w:t>экзамену</w:t>
      </w:r>
      <w:r w:rsidR="00FE6D29">
        <w:rPr>
          <w:rFonts w:ascii="Times New Roman" w:hAnsi="Times New Roman"/>
          <w:sz w:val="24"/>
          <w:szCs w:val="24"/>
        </w:rPr>
        <w:t xml:space="preserve"> </w:t>
      </w:r>
      <w:r w:rsidRPr="00BA7DA7">
        <w:rPr>
          <w:rFonts w:ascii="Times New Roman" w:hAnsi="Times New Roman"/>
          <w:sz w:val="24"/>
          <w:szCs w:val="24"/>
        </w:rPr>
        <w:t>–</w:t>
      </w:r>
      <w:r w:rsidR="00FE6D29">
        <w:rPr>
          <w:rFonts w:ascii="Times New Roman" w:hAnsi="Times New Roman"/>
          <w:sz w:val="24"/>
          <w:szCs w:val="24"/>
        </w:rPr>
        <w:t xml:space="preserve"> </w:t>
      </w:r>
      <w:r w:rsidRPr="00BA7DA7">
        <w:rPr>
          <w:rFonts w:ascii="Times New Roman" w:hAnsi="Times New Roman"/>
          <w:sz w:val="24"/>
          <w:szCs w:val="24"/>
        </w:rPr>
        <w:t>повторение</w:t>
      </w:r>
      <w:r w:rsidR="00FE6D29">
        <w:rPr>
          <w:rFonts w:ascii="Times New Roman" w:hAnsi="Times New Roman"/>
          <w:sz w:val="24"/>
          <w:szCs w:val="24"/>
        </w:rPr>
        <w:t xml:space="preserve"> </w:t>
      </w:r>
      <w:r w:rsidRPr="00BA7DA7">
        <w:rPr>
          <w:rFonts w:ascii="Times New Roman" w:hAnsi="Times New Roman"/>
          <w:sz w:val="24"/>
          <w:szCs w:val="24"/>
        </w:rPr>
        <w:t>всего</w:t>
      </w:r>
      <w:r w:rsidR="00FE6D29">
        <w:rPr>
          <w:rFonts w:ascii="Times New Roman" w:hAnsi="Times New Roman"/>
          <w:sz w:val="24"/>
          <w:szCs w:val="24"/>
        </w:rPr>
        <w:t xml:space="preserve"> </w:t>
      </w:r>
      <w:r w:rsidRPr="00BA7DA7">
        <w:rPr>
          <w:rFonts w:ascii="Times New Roman" w:hAnsi="Times New Roman"/>
          <w:sz w:val="24"/>
          <w:szCs w:val="24"/>
        </w:rPr>
        <w:t>учебного</w:t>
      </w:r>
      <w:r w:rsidR="00FE6D29">
        <w:rPr>
          <w:rFonts w:ascii="Times New Roman" w:hAnsi="Times New Roman"/>
          <w:sz w:val="24"/>
          <w:szCs w:val="24"/>
        </w:rPr>
        <w:t xml:space="preserve"> </w:t>
      </w:r>
      <w:r w:rsidRPr="00BA7DA7">
        <w:rPr>
          <w:rFonts w:ascii="Times New Roman" w:hAnsi="Times New Roman"/>
          <w:sz w:val="24"/>
          <w:szCs w:val="24"/>
        </w:rPr>
        <w:t>материала</w:t>
      </w:r>
      <w:r w:rsidR="00FE6D29">
        <w:rPr>
          <w:rFonts w:ascii="Times New Roman" w:hAnsi="Times New Roman"/>
          <w:sz w:val="24"/>
          <w:szCs w:val="24"/>
        </w:rPr>
        <w:t xml:space="preserve"> </w:t>
      </w:r>
      <w:r w:rsidRPr="00BA7DA7">
        <w:rPr>
          <w:rFonts w:ascii="Times New Roman" w:hAnsi="Times New Roman"/>
          <w:sz w:val="24"/>
          <w:szCs w:val="24"/>
        </w:rPr>
        <w:t xml:space="preserve">дисциплины. </w:t>
      </w:r>
    </w:p>
    <w:p w:rsidR="00A04E30" w:rsidRDefault="00A04E30" w:rsidP="00A04E30">
      <w:pPr>
        <w:pStyle w:val="a5"/>
        <w:ind w:firstLine="426"/>
        <w:jc w:val="both"/>
        <w:rPr>
          <w:rFonts w:ascii="Times New Roman" w:hAnsi="Times New Roman"/>
          <w:sz w:val="24"/>
          <w:szCs w:val="24"/>
        </w:rPr>
      </w:pPr>
    </w:p>
    <w:p w:rsidR="00914F28" w:rsidRDefault="00A04E30" w:rsidP="00A04E30">
      <w:pPr>
        <w:jc w:val="center"/>
        <w:rPr>
          <w:b/>
          <w:color w:val="auto"/>
        </w:rPr>
      </w:pPr>
      <w:r>
        <w:rPr>
          <w:b/>
          <w:color w:val="auto"/>
        </w:rPr>
        <w:t xml:space="preserve">3. ЗАДАНИЯ ДЛЯ САМОСТОЯТЕЛЬНОЙ РАБОТЫ ПО ДИСЦИПЛИНЕ </w:t>
      </w:r>
    </w:p>
    <w:p w:rsidR="00A04E30" w:rsidRDefault="00A04E30" w:rsidP="00A04E30">
      <w:pPr>
        <w:jc w:val="center"/>
        <w:rPr>
          <w:b/>
          <w:color w:val="auto"/>
        </w:rPr>
      </w:pPr>
      <w:r>
        <w:rPr>
          <w:b/>
          <w:color w:val="auto"/>
        </w:rPr>
        <w:t>«ТРУДОВОЕ ПРАВО»</w:t>
      </w:r>
    </w:p>
    <w:p w:rsidR="00A04E30" w:rsidRDefault="00A04E30" w:rsidP="00A04E30">
      <w:pPr>
        <w:spacing w:before="20" w:after="20"/>
        <w:ind w:firstLine="425"/>
        <w:jc w:val="center"/>
        <w:rPr>
          <w:b/>
          <w:color w:val="auto"/>
        </w:rPr>
      </w:pPr>
    </w:p>
    <w:p w:rsidR="00A04E30" w:rsidRPr="00725FCC" w:rsidRDefault="00A04E30" w:rsidP="00A04E30">
      <w:pPr>
        <w:jc w:val="center"/>
        <w:rPr>
          <w:b/>
        </w:rPr>
      </w:pPr>
      <w:r w:rsidRPr="00725FCC">
        <w:rPr>
          <w:b/>
          <w:spacing w:val="-1"/>
        </w:rPr>
        <w:t xml:space="preserve">Тема 1. </w:t>
      </w:r>
    </w:p>
    <w:p w:rsidR="00A04E30" w:rsidRDefault="00A04E30" w:rsidP="00A04E30">
      <w:pPr>
        <w:jc w:val="center"/>
      </w:pPr>
      <w:r w:rsidRPr="00B3717B">
        <w:rPr>
          <w:b/>
        </w:rPr>
        <w:t>Предмет, метод, система, принципы и источники трудового права</w:t>
      </w:r>
    </w:p>
    <w:p w:rsidR="00A04E30" w:rsidRDefault="00A04E30" w:rsidP="00A04E30">
      <w:pPr>
        <w:pStyle w:val="a5"/>
        <w:ind w:firstLine="426"/>
        <w:jc w:val="both"/>
        <w:rPr>
          <w:rFonts w:ascii="Times New Roman" w:hAnsi="Times New Roman"/>
          <w:sz w:val="24"/>
          <w:szCs w:val="24"/>
        </w:rPr>
      </w:pPr>
    </w:p>
    <w:p w:rsidR="00A04E30" w:rsidRDefault="00A04E30" w:rsidP="00A04E30">
      <w:pPr>
        <w:ind w:firstLine="426"/>
        <w:jc w:val="both"/>
        <w:rPr>
          <w:i/>
          <w:color w:val="auto"/>
        </w:rPr>
      </w:pPr>
      <w:r>
        <w:rPr>
          <w:i/>
          <w:color w:val="auto"/>
        </w:rPr>
        <w:t>1. Подготовка к собеседованию</w:t>
      </w:r>
    </w:p>
    <w:p w:rsidR="00A04E30" w:rsidRDefault="00A04E30" w:rsidP="00A04E30">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Default="00A04E30" w:rsidP="00A04E30">
      <w:pPr>
        <w:pStyle w:val="a5"/>
        <w:ind w:firstLine="426"/>
        <w:contextualSpacing/>
        <w:jc w:val="both"/>
        <w:rPr>
          <w:rFonts w:ascii="Times New Roman" w:hAnsi="Times New Roman"/>
          <w:sz w:val="24"/>
          <w:szCs w:val="24"/>
        </w:rPr>
      </w:pPr>
      <w:r>
        <w:rPr>
          <w:rFonts w:ascii="Times New Roman" w:hAnsi="Times New Roman"/>
          <w:sz w:val="24"/>
          <w:szCs w:val="24"/>
        </w:rPr>
        <w:t>-</w:t>
      </w:r>
      <w:r w:rsidRPr="00583E48">
        <w:rPr>
          <w:rFonts w:ascii="Times New Roman" w:hAnsi="Times New Roman"/>
          <w:sz w:val="24"/>
          <w:szCs w:val="24"/>
        </w:rPr>
        <w:t> </w:t>
      </w:r>
      <w:r>
        <w:rPr>
          <w:rFonts w:ascii="Times New Roman" w:hAnsi="Times New Roman"/>
          <w:sz w:val="24"/>
          <w:szCs w:val="24"/>
        </w:rPr>
        <w:t>понятие трудового права как отрасли права;</w:t>
      </w:r>
    </w:p>
    <w:p w:rsidR="00A04E30" w:rsidRDefault="00A04E30" w:rsidP="00A04E30">
      <w:pPr>
        <w:pStyle w:val="a5"/>
        <w:ind w:firstLine="426"/>
        <w:contextualSpacing/>
        <w:jc w:val="both"/>
        <w:rPr>
          <w:rFonts w:ascii="Times New Roman" w:hAnsi="Times New Roman"/>
          <w:sz w:val="24"/>
          <w:szCs w:val="24"/>
        </w:rPr>
      </w:pPr>
      <w:r>
        <w:rPr>
          <w:rFonts w:ascii="Times New Roman" w:hAnsi="Times New Roman"/>
          <w:sz w:val="24"/>
          <w:szCs w:val="24"/>
        </w:rPr>
        <w:t>- предмет трудового права и сфера действия трудового права;</w:t>
      </w:r>
    </w:p>
    <w:p w:rsidR="00A04E30" w:rsidRDefault="00A04E30" w:rsidP="00A04E30">
      <w:pPr>
        <w:pStyle w:val="a5"/>
        <w:ind w:firstLine="426"/>
        <w:contextualSpacing/>
        <w:jc w:val="both"/>
        <w:rPr>
          <w:rFonts w:ascii="Times New Roman" w:hAnsi="Times New Roman"/>
          <w:sz w:val="24"/>
          <w:szCs w:val="24"/>
        </w:rPr>
      </w:pPr>
      <w:r>
        <w:rPr>
          <w:rFonts w:ascii="Times New Roman" w:hAnsi="Times New Roman"/>
          <w:sz w:val="24"/>
          <w:szCs w:val="24"/>
        </w:rPr>
        <w:t>- метод трудового права и его особенности;</w:t>
      </w:r>
    </w:p>
    <w:p w:rsidR="00A04E30" w:rsidRDefault="00A04E30" w:rsidP="00A04E30">
      <w:pPr>
        <w:pStyle w:val="a5"/>
        <w:ind w:firstLine="426"/>
        <w:contextualSpacing/>
        <w:jc w:val="both"/>
        <w:rPr>
          <w:rFonts w:ascii="Times New Roman" w:hAnsi="Times New Roman"/>
          <w:sz w:val="24"/>
          <w:szCs w:val="24"/>
        </w:rPr>
      </w:pPr>
      <w:r>
        <w:rPr>
          <w:rFonts w:ascii="Times New Roman" w:hAnsi="Times New Roman"/>
          <w:sz w:val="24"/>
          <w:szCs w:val="24"/>
        </w:rPr>
        <w:t>- система трудового права и тенденции ее развития;</w:t>
      </w:r>
    </w:p>
    <w:p w:rsidR="00A04E30" w:rsidRPr="00583E48" w:rsidRDefault="00A04E30" w:rsidP="00A04E30">
      <w:pPr>
        <w:pStyle w:val="a5"/>
        <w:ind w:firstLine="426"/>
        <w:contextualSpacing/>
        <w:jc w:val="both"/>
        <w:rPr>
          <w:rFonts w:ascii="Times New Roman" w:hAnsi="Times New Roman"/>
          <w:sz w:val="24"/>
          <w:szCs w:val="24"/>
        </w:rPr>
      </w:pPr>
      <w:r>
        <w:rPr>
          <w:rFonts w:ascii="Times New Roman" w:hAnsi="Times New Roman"/>
          <w:sz w:val="24"/>
          <w:szCs w:val="24"/>
        </w:rPr>
        <w:t>- п</w:t>
      </w:r>
      <w:r w:rsidRPr="00583E48">
        <w:rPr>
          <w:rFonts w:ascii="Times New Roman" w:hAnsi="Times New Roman"/>
          <w:sz w:val="24"/>
          <w:szCs w:val="24"/>
        </w:rPr>
        <w:t>о</w:t>
      </w:r>
      <w:r>
        <w:rPr>
          <w:rFonts w:ascii="Times New Roman" w:hAnsi="Times New Roman"/>
          <w:sz w:val="24"/>
          <w:szCs w:val="24"/>
        </w:rPr>
        <w:t>нятие принципов трудового права;</w:t>
      </w:r>
    </w:p>
    <w:p w:rsidR="00A04E30" w:rsidRDefault="00A04E30" w:rsidP="00A04E30">
      <w:pPr>
        <w:pStyle w:val="a5"/>
        <w:ind w:firstLine="426"/>
        <w:contextualSpacing/>
        <w:jc w:val="both"/>
        <w:rPr>
          <w:rFonts w:ascii="Times New Roman" w:hAnsi="Times New Roman"/>
          <w:sz w:val="24"/>
          <w:szCs w:val="24"/>
        </w:rPr>
      </w:pPr>
      <w:r>
        <w:rPr>
          <w:rFonts w:ascii="Times New Roman" w:hAnsi="Times New Roman"/>
          <w:sz w:val="24"/>
          <w:szCs w:val="24"/>
        </w:rPr>
        <w:t>- с</w:t>
      </w:r>
      <w:r w:rsidRPr="00583E48">
        <w:rPr>
          <w:rFonts w:ascii="Times New Roman" w:hAnsi="Times New Roman"/>
          <w:sz w:val="24"/>
          <w:szCs w:val="24"/>
        </w:rPr>
        <w:t>одержание принципов правового регулирования труда (свободы труда и т.</w:t>
      </w:r>
      <w:r w:rsidRPr="00583E48">
        <w:rPr>
          <w:sz w:val="24"/>
          <w:szCs w:val="24"/>
        </w:rPr>
        <w:t> </w:t>
      </w:r>
      <w:r>
        <w:rPr>
          <w:rFonts w:ascii="Times New Roman" w:hAnsi="Times New Roman"/>
          <w:sz w:val="24"/>
          <w:szCs w:val="24"/>
        </w:rPr>
        <w:t>д.);</w:t>
      </w:r>
    </w:p>
    <w:p w:rsidR="00A04E30" w:rsidRDefault="00A04E30" w:rsidP="00A04E30">
      <w:pPr>
        <w:pStyle w:val="a5"/>
        <w:ind w:firstLine="426"/>
        <w:contextualSpacing/>
        <w:jc w:val="both"/>
        <w:rPr>
          <w:rFonts w:ascii="Times New Roman" w:hAnsi="Times New Roman"/>
          <w:sz w:val="24"/>
          <w:szCs w:val="24"/>
        </w:rPr>
      </w:pPr>
      <w:r>
        <w:rPr>
          <w:rFonts w:ascii="Times New Roman" w:hAnsi="Times New Roman"/>
          <w:sz w:val="24"/>
          <w:szCs w:val="24"/>
        </w:rPr>
        <w:t>- с</w:t>
      </w:r>
      <w:r w:rsidRPr="00583E48">
        <w:rPr>
          <w:rFonts w:ascii="Times New Roman" w:hAnsi="Times New Roman"/>
          <w:sz w:val="24"/>
          <w:szCs w:val="24"/>
        </w:rPr>
        <w:t xml:space="preserve">одержание отдельных принципов трудового права (принцип социального партнерства, принцип </w:t>
      </w:r>
      <w:r w:rsidRPr="00583E48">
        <w:rPr>
          <w:rStyle w:val="apple-style-span"/>
          <w:rFonts w:ascii="Times New Roman" w:hAnsi="Times New Roman"/>
          <w:color w:val="000000"/>
          <w:sz w:val="24"/>
          <w:szCs w:val="24"/>
        </w:rPr>
        <w:t>сочетания государственного и договорного регулирования трудовых отношений и иных непосредственно связанных с ними                  отношений</w:t>
      </w:r>
      <w:r>
        <w:rPr>
          <w:rFonts w:ascii="Times New Roman" w:hAnsi="Times New Roman"/>
          <w:sz w:val="24"/>
          <w:szCs w:val="24"/>
        </w:rPr>
        <w:t xml:space="preserve"> и т. д.);</w:t>
      </w:r>
    </w:p>
    <w:p w:rsidR="00A04E30" w:rsidRPr="001543E2" w:rsidRDefault="00A04E30" w:rsidP="00A04E30">
      <w:pPr>
        <w:pStyle w:val="a5"/>
        <w:ind w:firstLine="426"/>
        <w:contextualSpacing/>
        <w:jc w:val="both"/>
        <w:rPr>
          <w:rFonts w:ascii="Times New Roman" w:hAnsi="Times New Roman"/>
          <w:sz w:val="24"/>
          <w:szCs w:val="24"/>
        </w:rPr>
      </w:pPr>
      <w:r>
        <w:rPr>
          <w:rFonts w:ascii="Times New Roman" w:hAnsi="Times New Roman"/>
          <w:sz w:val="24"/>
          <w:szCs w:val="24"/>
        </w:rPr>
        <w:t>- и</w:t>
      </w:r>
      <w:r w:rsidRPr="001543E2">
        <w:rPr>
          <w:rFonts w:ascii="Times New Roman" w:hAnsi="Times New Roman"/>
          <w:sz w:val="24"/>
          <w:szCs w:val="24"/>
        </w:rPr>
        <w:t>сточники</w:t>
      </w:r>
      <w:r>
        <w:rPr>
          <w:rFonts w:ascii="Times New Roman" w:hAnsi="Times New Roman"/>
          <w:sz w:val="24"/>
          <w:szCs w:val="24"/>
        </w:rPr>
        <w:t xml:space="preserve"> трудового права: понятие, виды;</w:t>
      </w:r>
    </w:p>
    <w:p w:rsidR="00A04E30" w:rsidRPr="001543E2" w:rsidRDefault="00A04E30" w:rsidP="00A04E30">
      <w:pPr>
        <w:pStyle w:val="a5"/>
        <w:ind w:firstLine="426"/>
        <w:contextualSpacing/>
        <w:jc w:val="both"/>
        <w:rPr>
          <w:rFonts w:ascii="Times New Roman" w:hAnsi="Times New Roman"/>
          <w:sz w:val="24"/>
          <w:szCs w:val="24"/>
        </w:rPr>
      </w:pPr>
      <w:r>
        <w:rPr>
          <w:rFonts w:ascii="Times New Roman" w:hAnsi="Times New Roman"/>
          <w:sz w:val="24"/>
          <w:szCs w:val="24"/>
        </w:rPr>
        <w:t>- о</w:t>
      </w:r>
      <w:r w:rsidRPr="001543E2">
        <w:rPr>
          <w:rFonts w:ascii="Times New Roman" w:hAnsi="Times New Roman"/>
          <w:sz w:val="24"/>
          <w:szCs w:val="24"/>
        </w:rPr>
        <w:t>собенности источников трудового права.</w:t>
      </w:r>
    </w:p>
    <w:p w:rsidR="00A04E30" w:rsidRDefault="00A04E30" w:rsidP="00A04E30">
      <w:pPr>
        <w:ind w:firstLine="426"/>
        <w:jc w:val="both"/>
      </w:pPr>
      <w:r>
        <w:rPr>
          <w:i/>
        </w:rPr>
        <w:t xml:space="preserve">2.Подготовка </w:t>
      </w:r>
      <w:r w:rsidR="00BD7F5A">
        <w:rPr>
          <w:i/>
        </w:rPr>
        <w:t>к научной дискуссии о</w:t>
      </w:r>
      <w:r w:rsidRPr="003E18A6">
        <w:t xml:space="preserve"> включении/не включении в число источников трудового права актов </w:t>
      </w:r>
      <w:r w:rsidRPr="003E18A6">
        <w:lastRenderedPageBreak/>
        <w:t>высших судебных инстанций, судебных решений краевых, областных, районных (городских) судов</w:t>
      </w:r>
      <w:r w:rsidRPr="003E18A6">
        <w:rPr>
          <w:bCs/>
        </w:rPr>
        <w:t>.</w:t>
      </w:r>
    </w:p>
    <w:p w:rsidR="00A04E30" w:rsidRPr="0032356D" w:rsidRDefault="00A04E30" w:rsidP="00A04E30">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Pr="001543E2" w:rsidRDefault="00A04E30" w:rsidP="00A04E30">
      <w:pPr>
        <w:pStyle w:val="a5"/>
        <w:ind w:firstLine="426"/>
        <w:jc w:val="both"/>
        <w:rPr>
          <w:rFonts w:ascii="Times New Roman" w:hAnsi="Times New Roman"/>
          <w:bCs/>
          <w:sz w:val="24"/>
          <w:szCs w:val="24"/>
        </w:rPr>
      </w:pPr>
      <w:r w:rsidRPr="00460723">
        <w:rPr>
          <w:rFonts w:ascii="Times New Roman" w:hAnsi="Times New Roman"/>
          <w:i/>
          <w:sz w:val="24"/>
          <w:szCs w:val="24"/>
        </w:rPr>
        <w:t xml:space="preserve">Задача 1.  </w:t>
      </w:r>
      <w:r w:rsidRPr="003E18A6">
        <w:rPr>
          <w:rFonts w:ascii="Times New Roman" w:hAnsi="Times New Roman"/>
          <w:bCs/>
          <w:sz w:val="24"/>
          <w:szCs w:val="24"/>
        </w:rPr>
        <w:t>Королькова преподает иностранный язык в университете</w:t>
      </w:r>
      <w:r w:rsidRPr="001543E2">
        <w:rPr>
          <w:rFonts w:ascii="Times New Roman" w:hAnsi="Times New Roman"/>
          <w:bCs/>
          <w:sz w:val="24"/>
          <w:szCs w:val="24"/>
        </w:rPr>
        <w:t xml:space="preserve"> и занимается литературными переводами по договору с издательством, ее муж – следователь УВД – в свободное время пишет детективные рассказы для журнала, их сын по договоренности с ООО «Лютик» обязался в 2-х месячный срок выполнить отделочные работы в помещении. По окончании работы он потребовал не только оплатить выполненную работу, но и компенсацию за неиспользованный отпуск и за использование своих материалов и инструментов. </w:t>
      </w:r>
    </w:p>
    <w:p w:rsidR="00A04E30" w:rsidRPr="001543E2" w:rsidRDefault="00A04E30" w:rsidP="00A04E30">
      <w:pPr>
        <w:pStyle w:val="a5"/>
        <w:ind w:firstLine="426"/>
        <w:contextualSpacing/>
        <w:jc w:val="both"/>
        <w:rPr>
          <w:rFonts w:ascii="Times New Roman" w:hAnsi="Times New Roman"/>
          <w:bCs/>
          <w:sz w:val="24"/>
          <w:szCs w:val="24"/>
        </w:rPr>
      </w:pPr>
      <w:r w:rsidRPr="001543E2">
        <w:rPr>
          <w:rFonts w:ascii="Times New Roman" w:hAnsi="Times New Roman"/>
          <w:bCs/>
          <w:sz w:val="24"/>
          <w:szCs w:val="24"/>
        </w:rPr>
        <w:t>Их дочь – студентка факультета управления, в свободное от учебы время является помощницей депутата Городской Думы.</w:t>
      </w:r>
    </w:p>
    <w:p w:rsidR="00A04E30" w:rsidRPr="00882D6D" w:rsidRDefault="00A04E30" w:rsidP="00A04E30">
      <w:pPr>
        <w:pStyle w:val="a5"/>
        <w:ind w:firstLine="426"/>
        <w:contextualSpacing/>
        <w:jc w:val="both"/>
        <w:rPr>
          <w:rFonts w:ascii="Times New Roman" w:hAnsi="Times New Roman"/>
          <w:bCs/>
          <w:sz w:val="24"/>
          <w:szCs w:val="24"/>
        </w:rPr>
      </w:pPr>
      <w:r w:rsidRPr="001543E2">
        <w:rPr>
          <w:rFonts w:ascii="Times New Roman" w:hAnsi="Times New Roman"/>
          <w:bCs/>
          <w:sz w:val="24"/>
          <w:szCs w:val="24"/>
        </w:rPr>
        <w:t xml:space="preserve">Какой труд регулируется нормами трудового права? </w:t>
      </w:r>
      <w:r>
        <w:rPr>
          <w:rFonts w:ascii="Times New Roman" w:hAnsi="Times New Roman"/>
          <w:bCs/>
          <w:sz w:val="24"/>
          <w:szCs w:val="24"/>
        </w:rPr>
        <w:t>Дайте им юридическую консультацию</w:t>
      </w:r>
      <w:r w:rsidRPr="001543E2">
        <w:rPr>
          <w:rFonts w:ascii="Times New Roman" w:hAnsi="Times New Roman"/>
          <w:bCs/>
          <w:sz w:val="24"/>
          <w:szCs w:val="24"/>
        </w:rPr>
        <w:t xml:space="preserve"> Корол</w:t>
      </w:r>
      <w:r>
        <w:rPr>
          <w:rFonts w:ascii="Times New Roman" w:hAnsi="Times New Roman"/>
          <w:bCs/>
          <w:sz w:val="24"/>
          <w:szCs w:val="24"/>
        </w:rPr>
        <w:t xml:space="preserve">ьковой, ее мужу, сыну и дочери о возникших правоотношениях. </w:t>
      </w:r>
      <w:r w:rsidRPr="001543E2">
        <w:rPr>
          <w:rFonts w:ascii="Times New Roman" w:hAnsi="Times New Roman"/>
          <w:bCs/>
          <w:sz w:val="24"/>
          <w:szCs w:val="24"/>
        </w:rPr>
        <w:t>Правомерны ли требования сына?</w:t>
      </w:r>
      <w:r>
        <w:rPr>
          <w:rFonts w:ascii="Times New Roman" w:hAnsi="Times New Roman"/>
          <w:bCs/>
          <w:sz w:val="24"/>
          <w:szCs w:val="24"/>
        </w:rPr>
        <w:t xml:space="preserve"> Обоснуйте ответ.</w:t>
      </w:r>
    </w:p>
    <w:p w:rsidR="00A04E30" w:rsidRPr="001543E2" w:rsidRDefault="00A04E30" w:rsidP="00A04E30">
      <w:pPr>
        <w:pStyle w:val="a5"/>
        <w:ind w:firstLine="426"/>
        <w:contextualSpacing/>
        <w:jc w:val="both"/>
        <w:rPr>
          <w:rFonts w:ascii="Times New Roman" w:hAnsi="Times New Roman"/>
          <w:bCs/>
          <w:color w:val="000000"/>
          <w:spacing w:val="-1"/>
          <w:sz w:val="24"/>
          <w:szCs w:val="24"/>
        </w:rPr>
      </w:pPr>
      <w:r w:rsidRPr="00460723">
        <w:rPr>
          <w:rFonts w:ascii="Times New Roman" w:hAnsi="Times New Roman"/>
          <w:i/>
          <w:color w:val="000000"/>
          <w:spacing w:val="-2"/>
          <w:sz w:val="24"/>
          <w:szCs w:val="24"/>
        </w:rPr>
        <w:t>Задача № 2</w:t>
      </w:r>
      <w:r>
        <w:rPr>
          <w:rFonts w:ascii="Times New Roman" w:hAnsi="Times New Roman"/>
          <w:i/>
          <w:color w:val="000000"/>
          <w:spacing w:val="-2"/>
          <w:sz w:val="24"/>
          <w:szCs w:val="24"/>
        </w:rPr>
        <w:t xml:space="preserve">. </w:t>
      </w:r>
      <w:r w:rsidRPr="001543E2">
        <w:rPr>
          <w:rFonts w:ascii="Times New Roman" w:hAnsi="Times New Roman"/>
          <w:bCs/>
          <w:color w:val="000000"/>
          <w:spacing w:val="-1"/>
          <w:sz w:val="24"/>
          <w:szCs w:val="24"/>
        </w:rPr>
        <w:t xml:space="preserve">В ООО «Вега», занимающемся разработкой и поставками программного обеспечения, были объявлены выборы президента фирмы. </w:t>
      </w:r>
    </w:p>
    <w:p w:rsidR="00A04E30" w:rsidRDefault="00A04E30" w:rsidP="00A04E30">
      <w:pPr>
        <w:pStyle w:val="a5"/>
        <w:ind w:firstLine="426"/>
        <w:contextualSpacing/>
        <w:jc w:val="both"/>
        <w:rPr>
          <w:rFonts w:ascii="Times New Roman" w:hAnsi="Times New Roman"/>
          <w:bCs/>
          <w:color w:val="000000"/>
          <w:sz w:val="24"/>
          <w:szCs w:val="24"/>
        </w:rPr>
      </w:pPr>
      <w:r w:rsidRPr="001543E2">
        <w:rPr>
          <w:rFonts w:ascii="Times New Roman" w:hAnsi="Times New Roman"/>
          <w:bCs/>
          <w:color w:val="000000"/>
          <w:spacing w:val="2"/>
          <w:sz w:val="24"/>
          <w:szCs w:val="24"/>
        </w:rPr>
        <w:t xml:space="preserve">Проведите анализ ситуации с точки зрения трудового права. Могут ли </w:t>
      </w:r>
      <w:r w:rsidRPr="001543E2">
        <w:rPr>
          <w:rFonts w:ascii="Times New Roman" w:hAnsi="Times New Roman"/>
          <w:bCs/>
          <w:color w:val="000000"/>
          <w:spacing w:val="1"/>
          <w:sz w:val="24"/>
          <w:szCs w:val="24"/>
        </w:rPr>
        <w:t xml:space="preserve">возникнуть трудовые отношения в результате избрания на должность? </w:t>
      </w:r>
      <w:r w:rsidRPr="001543E2">
        <w:rPr>
          <w:rFonts w:ascii="Times New Roman" w:hAnsi="Times New Roman"/>
          <w:bCs/>
          <w:color w:val="000000"/>
          <w:sz w:val="24"/>
          <w:szCs w:val="24"/>
        </w:rPr>
        <w:t>Если да, то на каких условиях?</w:t>
      </w:r>
    </w:p>
    <w:p w:rsidR="00A04E30" w:rsidRDefault="00BD7F5A" w:rsidP="00A04E30">
      <w:pPr>
        <w:pStyle w:val="a5"/>
        <w:ind w:firstLine="426"/>
        <w:contextualSpacing/>
        <w:jc w:val="both"/>
        <w:rPr>
          <w:rFonts w:ascii="Times New Roman" w:hAnsi="Times New Roman"/>
          <w:bCs/>
          <w:i/>
          <w:sz w:val="24"/>
          <w:szCs w:val="24"/>
        </w:rPr>
      </w:pPr>
      <w:r>
        <w:rPr>
          <w:rFonts w:ascii="Times New Roman" w:hAnsi="Times New Roman"/>
          <w:bCs/>
          <w:i/>
          <w:sz w:val="24"/>
          <w:szCs w:val="24"/>
        </w:rPr>
        <w:t>4.Подготовка сообщений</w:t>
      </w:r>
      <w:r w:rsidR="00A04E30">
        <w:rPr>
          <w:rFonts w:ascii="Times New Roman" w:hAnsi="Times New Roman"/>
          <w:bCs/>
          <w:i/>
          <w:sz w:val="24"/>
          <w:szCs w:val="24"/>
        </w:rPr>
        <w:t xml:space="preserve"> на темы:</w:t>
      </w:r>
    </w:p>
    <w:p w:rsidR="00A04E30" w:rsidRPr="009E219B" w:rsidRDefault="00A04E30" w:rsidP="00A04E30">
      <w:pPr>
        <w:pStyle w:val="a5"/>
        <w:numPr>
          <w:ilvl w:val="0"/>
          <w:numId w:val="3"/>
        </w:numPr>
        <w:tabs>
          <w:tab w:val="left" w:pos="709"/>
          <w:tab w:val="left" w:pos="993"/>
        </w:tabs>
        <w:ind w:left="0" w:firstLine="709"/>
        <w:jc w:val="both"/>
        <w:rPr>
          <w:rFonts w:ascii="Times New Roman" w:hAnsi="Times New Roman"/>
          <w:sz w:val="24"/>
          <w:szCs w:val="24"/>
        </w:rPr>
      </w:pPr>
      <w:r w:rsidRPr="009E219B">
        <w:rPr>
          <w:rFonts w:ascii="Times New Roman" w:hAnsi="Times New Roman"/>
          <w:sz w:val="24"/>
          <w:szCs w:val="24"/>
        </w:rPr>
        <w:t>«Реализация в нормах трудового права принципа сочетания государственного и договорного регулирования трудовых отношений и иных непосредственно связанных с ними отношений»</w:t>
      </w:r>
      <w:r>
        <w:rPr>
          <w:rFonts w:ascii="Times New Roman" w:hAnsi="Times New Roman"/>
          <w:sz w:val="24"/>
          <w:szCs w:val="24"/>
        </w:rPr>
        <w:t>;</w:t>
      </w:r>
    </w:p>
    <w:p w:rsidR="00A04E30" w:rsidRPr="0062766A" w:rsidRDefault="00A04E30" w:rsidP="00A04E30">
      <w:pPr>
        <w:pStyle w:val="a5"/>
        <w:numPr>
          <w:ilvl w:val="0"/>
          <w:numId w:val="3"/>
        </w:numPr>
        <w:tabs>
          <w:tab w:val="left" w:pos="993"/>
        </w:tabs>
        <w:ind w:left="0" w:firstLine="709"/>
        <w:contextualSpacing/>
        <w:jc w:val="both"/>
        <w:rPr>
          <w:rFonts w:ascii="Times New Roman" w:eastAsia="Calibri" w:hAnsi="Times New Roman"/>
          <w:i/>
          <w:sz w:val="24"/>
          <w:szCs w:val="24"/>
        </w:rPr>
      </w:pPr>
      <w:r w:rsidRPr="001543E2">
        <w:rPr>
          <w:rFonts w:ascii="Times New Roman" w:hAnsi="Times New Roman"/>
          <w:sz w:val="24"/>
          <w:szCs w:val="24"/>
        </w:rPr>
        <w:lastRenderedPageBreak/>
        <w:t>«Соглашения как источники трудового права»</w:t>
      </w:r>
      <w:r>
        <w:rPr>
          <w:rFonts w:ascii="Times New Roman" w:hAnsi="Times New Roman"/>
          <w:sz w:val="24"/>
          <w:szCs w:val="24"/>
        </w:rPr>
        <w:t>.</w:t>
      </w:r>
    </w:p>
    <w:p w:rsidR="00A04E30" w:rsidRDefault="00A04E30" w:rsidP="00A04E30">
      <w:pPr>
        <w:pStyle w:val="a5"/>
        <w:tabs>
          <w:tab w:val="left" w:pos="284"/>
        </w:tabs>
        <w:ind w:firstLine="709"/>
        <w:jc w:val="both"/>
        <w:rPr>
          <w:rFonts w:ascii="Times New Roman" w:hAnsi="Times New Roman"/>
          <w:b/>
          <w:sz w:val="24"/>
          <w:szCs w:val="24"/>
        </w:rPr>
      </w:pPr>
    </w:p>
    <w:p w:rsidR="00A04E30" w:rsidRPr="00725FCC" w:rsidRDefault="00A04E30" w:rsidP="00A04E30">
      <w:pPr>
        <w:jc w:val="center"/>
        <w:rPr>
          <w:b/>
        </w:rPr>
      </w:pPr>
      <w:r w:rsidRPr="00725FCC">
        <w:rPr>
          <w:b/>
          <w:spacing w:val="-1"/>
        </w:rPr>
        <w:t xml:space="preserve">Тема </w:t>
      </w:r>
      <w:r>
        <w:rPr>
          <w:b/>
          <w:spacing w:val="-1"/>
        </w:rPr>
        <w:t>2</w:t>
      </w:r>
      <w:r w:rsidRPr="00725FCC">
        <w:rPr>
          <w:b/>
          <w:spacing w:val="-1"/>
        </w:rPr>
        <w:t xml:space="preserve">. </w:t>
      </w:r>
    </w:p>
    <w:p w:rsidR="00A04E30" w:rsidRDefault="00A04E30" w:rsidP="00A04E30">
      <w:pPr>
        <w:jc w:val="center"/>
        <w:rPr>
          <w:b/>
        </w:rPr>
      </w:pPr>
      <w:r w:rsidRPr="00FF18CE">
        <w:rPr>
          <w:b/>
        </w:rPr>
        <w:t xml:space="preserve">Правоотношения в сфере труда. </w:t>
      </w:r>
    </w:p>
    <w:p w:rsidR="00A04E30" w:rsidRDefault="00A04E30" w:rsidP="00A04E30">
      <w:pPr>
        <w:jc w:val="center"/>
        <w:rPr>
          <w:b/>
        </w:rPr>
      </w:pPr>
      <w:r w:rsidRPr="00FF18CE">
        <w:rPr>
          <w:b/>
        </w:rPr>
        <w:t>Субъекты трудового права</w:t>
      </w:r>
    </w:p>
    <w:p w:rsidR="003C6BC3" w:rsidRPr="00882D6D" w:rsidRDefault="003C6BC3" w:rsidP="00A04E30">
      <w:pPr>
        <w:jc w:val="center"/>
        <w:rPr>
          <w:b/>
        </w:rPr>
      </w:pPr>
    </w:p>
    <w:p w:rsidR="00A04E30" w:rsidRDefault="00A04E30" w:rsidP="00A04E30">
      <w:pPr>
        <w:ind w:firstLine="426"/>
        <w:jc w:val="both"/>
        <w:rPr>
          <w:i/>
          <w:color w:val="auto"/>
        </w:rPr>
      </w:pPr>
      <w:r>
        <w:rPr>
          <w:i/>
          <w:color w:val="auto"/>
        </w:rPr>
        <w:t>1. Подготовка к собеседованию</w:t>
      </w:r>
    </w:p>
    <w:p w:rsidR="00A04E30" w:rsidRDefault="00A04E30" w:rsidP="00A04E30">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Default="00A04E30" w:rsidP="00A04E30">
      <w:pPr>
        <w:pStyle w:val="a7"/>
        <w:widowControl w:val="0"/>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с</w:t>
      </w:r>
      <w:r w:rsidRPr="00B62D01">
        <w:rPr>
          <w:rFonts w:ascii="Times New Roman" w:eastAsia="Times New Roman" w:hAnsi="Times New Roman"/>
          <w:sz w:val="24"/>
          <w:szCs w:val="24"/>
        </w:rPr>
        <w:t>исте</w:t>
      </w:r>
      <w:r>
        <w:rPr>
          <w:rFonts w:ascii="Times New Roman" w:eastAsia="Times New Roman" w:hAnsi="Times New Roman"/>
          <w:sz w:val="24"/>
          <w:szCs w:val="24"/>
        </w:rPr>
        <w:t>ма правоотношений в сфере труда: понятие и э</w:t>
      </w:r>
      <w:r w:rsidRPr="00B62D01">
        <w:rPr>
          <w:rFonts w:ascii="Times New Roman" w:eastAsia="Times New Roman" w:hAnsi="Times New Roman"/>
          <w:sz w:val="24"/>
          <w:szCs w:val="24"/>
        </w:rPr>
        <w:t>лементы</w:t>
      </w:r>
      <w:r>
        <w:rPr>
          <w:rFonts w:ascii="Times New Roman" w:eastAsia="Times New Roman" w:hAnsi="Times New Roman"/>
          <w:sz w:val="24"/>
          <w:szCs w:val="24"/>
        </w:rPr>
        <w:t>;</w:t>
      </w:r>
    </w:p>
    <w:p w:rsidR="00A04E30" w:rsidRDefault="00A04E30" w:rsidP="00A04E30">
      <w:pPr>
        <w:pStyle w:val="a7"/>
        <w:widowControl w:val="0"/>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62D01">
        <w:rPr>
          <w:rFonts w:ascii="Times New Roman" w:eastAsia="Times New Roman" w:hAnsi="Times New Roman"/>
          <w:sz w:val="24"/>
          <w:szCs w:val="24"/>
        </w:rPr>
        <w:t>субъекты, объект, содержание, юридические факты</w:t>
      </w:r>
      <w:r>
        <w:rPr>
          <w:rFonts w:ascii="Times New Roman" w:eastAsia="Times New Roman" w:hAnsi="Times New Roman"/>
          <w:sz w:val="24"/>
          <w:szCs w:val="24"/>
        </w:rPr>
        <w:t>;</w:t>
      </w:r>
    </w:p>
    <w:p w:rsidR="00A04E30" w:rsidRDefault="00A04E30" w:rsidP="00A04E30">
      <w:pPr>
        <w:pStyle w:val="a7"/>
        <w:widowControl w:val="0"/>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признаки трудовых отношений;</w:t>
      </w:r>
    </w:p>
    <w:p w:rsidR="00A04E30" w:rsidRPr="00B62D01" w:rsidRDefault="00A04E30" w:rsidP="00A04E30">
      <w:pPr>
        <w:pStyle w:val="a7"/>
        <w:widowControl w:val="0"/>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о</w:t>
      </w:r>
      <w:r w:rsidRPr="00B62D01">
        <w:rPr>
          <w:rFonts w:ascii="Times New Roman" w:eastAsia="Times New Roman" w:hAnsi="Times New Roman"/>
          <w:sz w:val="24"/>
          <w:szCs w:val="24"/>
        </w:rPr>
        <w:t>снования возникновения, изменения и</w:t>
      </w:r>
      <w:r>
        <w:rPr>
          <w:rFonts w:ascii="Times New Roman" w:eastAsia="Times New Roman" w:hAnsi="Times New Roman"/>
          <w:sz w:val="24"/>
          <w:szCs w:val="24"/>
        </w:rPr>
        <w:t xml:space="preserve"> прекращения трудовых отношений;</w:t>
      </w:r>
    </w:p>
    <w:p w:rsidR="00A04E30" w:rsidRDefault="00A04E30" w:rsidP="00A04E30">
      <w:pPr>
        <w:pStyle w:val="a7"/>
        <w:widowControl w:val="0"/>
        <w:autoSpaceDE w:val="0"/>
        <w:autoSpaceDN w:val="0"/>
        <w:adjustRightInd w:val="0"/>
        <w:spacing w:after="0" w:line="240" w:lineRule="auto"/>
        <w:ind w:left="0" w:firstLine="426"/>
        <w:jc w:val="both"/>
        <w:rPr>
          <w:rStyle w:val="apple-style-span"/>
          <w:rFonts w:ascii="Times New Roman" w:hAnsi="Times New Roman"/>
          <w:color w:val="000000"/>
          <w:sz w:val="24"/>
          <w:szCs w:val="24"/>
        </w:rPr>
      </w:pPr>
      <w:r>
        <w:rPr>
          <w:rFonts w:ascii="Times New Roman" w:eastAsia="Times New Roman" w:hAnsi="Times New Roman"/>
          <w:sz w:val="24"/>
          <w:szCs w:val="24"/>
        </w:rPr>
        <w:t>- о</w:t>
      </w:r>
      <w:r w:rsidRPr="00B62D01">
        <w:rPr>
          <w:rFonts w:ascii="Times New Roman" w:eastAsia="Times New Roman" w:hAnsi="Times New Roman"/>
          <w:sz w:val="24"/>
          <w:szCs w:val="24"/>
        </w:rPr>
        <w:t xml:space="preserve">снования возникновения, изменения и прекращения правоотношений, </w:t>
      </w:r>
      <w:r w:rsidRPr="00B62D01">
        <w:rPr>
          <w:rStyle w:val="apple-style-span"/>
          <w:rFonts w:ascii="Times New Roman" w:hAnsi="Times New Roman"/>
          <w:color w:val="000000"/>
          <w:sz w:val="24"/>
          <w:szCs w:val="24"/>
        </w:rPr>
        <w:t>непосредственно связанных с трудовыми отношениями</w:t>
      </w:r>
      <w:r>
        <w:rPr>
          <w:rStyle w:val="apple-style-span"/>
          <w:rFonts w:ascii="Times New Roman" w:hAnsi="Times New Roman"/>
          <w:color w:val="000000"/>
          <w:sz w:val="24"/>
          <w:szCs w:val="24"/>
        </w:rPr>
        <w:t>;</w:t>
      </w:r>
    </w:p>
    <w:p w:rsidR="00A04E30" w:rsidRDefault="00A04E30" w:rsidP="00A04E30">
      <w:pPr>
        <w:pStyle w:val="a7"/>
        <w:widowControl w:val="0"/>
        <w:autoSpaceDE w:val="0"/>
        <w:autoSpaceDN w:val="0"/>
        <w:adjustRightInd w:val="0"/>
        <w:spacing w:after="0" w:line="240" w:lineRule="auto"/>
        <w:ind w:left="0" w:firstLine="426"/>
        <w:jc w:val="both"/>
        <w:rPr>
          <w:rFonts w:ascii="Times New Roman" w:eastAsia="Times New Roman" w:hAnsi="Times New Roman"/>
          <w:sz w:val="24"/>
          <w:szCs w:val="24"/>
        </w:rPr>
      </w:pPr>
      <w:r>
        <w:rPr>
          <w:rStyle w:val="apple-style-span"/>
          <w:rFonts w:ascii="Times New Roman" w:hAnsi="Times New Roman"/>
          <w:color w:val="000000"/>
          <w:sz w:val="24"/>
          <w:szCs w:val="24"/>
        </w:rPr>
        <w:t>- р</w:t>
      </w:r>
      <w:r w:rsidRPr="008A5079">
        <w:rPr>
          <w:rFonts w:ascii="Times New Roman" w:eastAsia="Times New Roman" w:hAnsi="Times New Roman"/>
          <w:sz w:val="24"/>
          <w:szCs w:val="24"/>
        </w:rPr>
        <w:t>абот</w:t>
      </w:r>
      <w:r>
        <w:rPr>
          <w:rFonts w:ascii="Times New Roman" w:eastAsia="Times New Roman" w:hAnsi="Times New Roman"/>
          <w:sz w:val="24"/>
          <w:szCs w:val="24"/>
        </w:rPr>
        <w:t>ник как субъект трудового права;</w:t>
      </w:r>
    </w:p>
    <w:p w:rsidR="00A04E30" w:rsidRDefault="00A04E30" w:rsidP="00A04E30">
      <w:pPr>
        <w:pStyle w:val="a7"/>
        <w:widowControl w:val="0"/>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р</w:t>
      </w:r>
      <w:r w:rsidRPr="00B62D01">
        <w:rPr>
          <w:rFonts w:ascii="Times New Roman" w:eastAsia="Times New Roman" w:hAnsi="Times New Roman"/>
          <w:sz w:val="24"/>
          <w:szCs w:val="24"/>
        </w:rPr>
        <w:t>аботодат</w:t>
      </w:r>
      <w:r>
        <w:rPr>
          <w:rFonts w:ascii="Times New Roman" w:eastAsia="Times New Roman" w:hAnsi="Times New Roman"/>
          <w:sz w:val="24"/>
          <w:szCs w:val="24"/>
        </w:rPr>
        <w:t>ель как субъект трудового права;</w:t>
      </w:r>
    </w:p>
    <w:p w:rsidR="00A04E30" w:rsidRDefault="00A04E30" w:rsidP="00A04E30">
      <w:pPr>
        <w:pStyle w:val="a7"/>
        <w:widowControl w:val="0"/>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п</w:t>
      </w:r>
      <w:r w:rsidRPr="00B62D01">
        <w:rPr>
          <w:rFonts w:ascii="Times New Roman" w:eastAsia="Times New Roman" w:hAnsi="Times New Roman"/>
          <w:sz w:val="24"/>
          <w:szCs w:val="24"/>
        </w:rPr>
        <w:t>рофессиональные союзы, объединения работодател</w:t>
      </w:r>
      <w:r>
        <w:rPr>
          <w:rFonts w:ascii="Times New Roman" w:eastAsia="Times New Roman" w:hAnsi="Times New Roman"/>
          <w:sz w:val="24"/>
          <w:szCs w:val="24"/>
        </w:rPr>
        <w:t>ей как субъекты трудового права;</w:t>
      </w:r>
    </w:p>
    <w:p w:rsidR="00A04E30" w:rsidRDefault="00A04E30" w:rsidP="00A04E30">
      <w:pPr>
        <w:pStyle w:val="a7"/>
        <w:widowControl w:val="0"/>
        <w:autoSpaceDE w:val="0"/>
        <w:autoSpaceDN w:val="0"/>
        <w:adjustRightInd w:val="0"/>
        <w:spacing w:after="0" w:line="240" w:lineRule="auto"/>
        <w:ind w:left="0" w:firstLine="426"/>
        <w:jc w:val="both"/>
        <w:rPr>
          <w:rFonts w:ascii="Times New Roman" w:hAnsi="Times New Roman"/>
          <w:sz w:val="24"/>
        </w:rPr>
      </w:pPr>
      <w:r w:rsidRPr="00655621">
        <w:rPr>
          <w:rFonts w:ascii="Times New Roman" w:eastAsia="Times New Roman" w:hAnsi="Times New Roman"/>
          <w:sz w:val="24"/>
          <w:szCs w:val="24"/>
        </w:rPr>
        <w:t>- и</w:t>
      </w:r>
      <w:r w:rsidRPr="00655621">
        <w:rPr>
          <w:rFonts w:ascii="Times New Roman" w:eastAsia="Times New Roman" w:hAnsi="Times New Roman"/>
          <w:sz w:val="24"/>
        </w:rPr>
        <w:t>ные субъекты трудового права</w:t>
      </w:r>
      <w:r w:rsidRPr="00655621">
        <w:rPr>
          <w:rFonts w:ascii="Times New Roman" w:hAnsi="Times New Roman"/>
          <w:sz w:val="24"/>
        </w:rPr>
        <w:t>.</w:t>
      </w:r>
    </w:p>
    <w:p w:rsidR="00A04E30" w:rsidRPr="00882D6D" w:rsidRDefault="00A04E30" w:rsidP="00BD7F5A">
      <w:pPr>
        <w:pStyle w:val="a7"/>
        <w:widowControl w:val="0"/>
        <w:autoSpaceDE w:val="0"/>
        <w:autoSpaceDN w:val="0"/>
        <w:adjustRightInd w:val="0"/>
        <w:spacing w:after="0" w:line="240" w:lineRule="auto"/>
        <w:ind w:left="0" w:firstLine="426"/>
        <w:jc w:val="both"/>
        <w:rPr>
          <w:rFonts w:ascii="Times New Roman" w:hAnsi="Times New Roman" w:cs="Times New Roman"/>
          <w:sz w:val="24"/>
          <w:szCs w:val="24"/>
        </w:rPr>
      </w:pPr>
      <w:r w:rsidRPr="00BD7F5A">
        <w:rPr>
          <w:rFonts w:ascii="Times New Roman" w:hAnsi="Times New Roman" w:cs="Times New Roman"/>
          <w:i/>
          <w:sz w:val="24"/>
          <w:szCs w:val="24"/>
        </w:rPr>
        <w:t>2.</w:t>
      </w:r>
      <w:r w:rsidR="00BD7F5A" w:rsidRPr="00BD7F5A">
        <w:rPr>
          <w:rFonts w:ascii="Times New Roman" w:hAnsi="Times New Roman" w:cs="Times New Roman"/>
          <w:i/>
          <w:sz w:val="24"/>
          <w:szCs w:val="24"/>
        </w:rPr>
        <w:t xml:space="preserve"> Подготовка к научной дискуссии о</w:t>
      </w:r>
      <w:r w:rsidRPr="00882D6D">
        <w:rPr>
          <w:rFonts w:ascii="Times New Roman" w:hAnsi="Times New Roman" w:cs="Times New Roman"/>
          <w:sz w:val="24"/>
          <w:szCs w:val="24"/>
        </w:rPr>
        <w:t xml:space="preserve"> необходимост</w:t>
      </w:r>
      <w:r w:rsidR="00BD7F5A">
        <w:rPr>
          <w:rFonts w:ascii="Times New Roman" w:hAnsi="Times New Roman" w:cs="Times New Roman"/>
          <w:sz w:val="24"/>
          <w:szCs w:val="24"/>
        </w:rPr>
        <w:t>и (либо ее отсутствии) признания</w:t>
      </w:r>
      <w:r w:rsidRPr="00882D6D">
        <w:rPr>
          <w:rFonts w:ascii="Times New Roman" w:hAnsi="Times New Roman" w:cs="Times New Roman"/>
          <w:sz w:val="24"/>
          <w:szCs w:val="24"/>
        </w:rPr>
        <w:t xml:space="preserve"> коллектива работников (трудового коллектива) субъектом трудового права.</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Default="00A04E30" w:rsidP="00BD7F5A">
      <w:pPr>
        <w:pStyle w:val="a5"/>
        <w:tabs>
          <w:tab w:val="left" w:pos="284"/>
        </w:tabs>
        <w:ind w:firstLine="426"/>
        <w:jc w:val="both"/>
        <w:rPr>
          <w:rFonts w:ascii="Times New Roman" w:hAnsi="Times New Roman"/>
          <w:sz w:val="24"/>
          <w:szCs w:val="24"/>
        </w:rPr>
      </w:pPr>
      <w:r w:rsidRPr="00460723">
        <w:rPr>
          <w:rFonts w:ascii="Times New Roman" w:hAnsi="Times New Roman"/>
          <w:i/>
          <w:sz w:val="24"/>
          <w:szCs w:val="24"/>
        </w:rPr>
        <w:t xml:space="preserve">Задача 1.  </w:t>
      </w:r>
      <w:r>
        <w:rPr>
          <w:rFonts w:ascii="Times New Roman" w:hAnsi="Times New Roman"/>
          <w:sz w:val="24"/>
          <w:szCs w:val="24"/>
        </w:rPr>
        <w:t xml:space="preserve">Соколовой 15 лет. Она закончила школу экстерном и поступила на первый курс очного отделения математического факультета университета. Соколова обратилась в АО «Программист» с просьбой о трудоустройстве. Работодатель был заинтересован в </w:t>
      </w:r>
      <w:r>
        <w:rPr>
          <w:rFonts w:ascii="Times New Roman" w:hAnsi="Times New Roman"/>
          <w:sz w:val="24"/>
          <w:szCs w:val="24"/>
        </w:rPr>
        <w:lastRenderedPageBreak/>
        <w:t>приеме на работу талантливого подростка в отдел по расчету программных продуктов фирмы. Фактически работа продолжалась 20 дней с 15.00 до 20.00.</w:t>
      </w:r>
    </w:p>
    <w:p w:rsidR="00A04E30" w:rsidRDefault="00A04E30" w:rsidP="00BD7F5A">
      <w:pPr>
        <w:pStyle w:val="a5"/>
        <w:tabs>
          <w:tab w:val="left" w:pos="284"/>
        </w:tabs>
        <w:ind w:firstLine="426"/>
        <w:jc w:val="both"/>
        <w:rPr>
          <w:rFonts w:ascii="Times New Roman" w:hAnsi="Times New Roman"/>
          <w:sz w:val="24"/>
          <w:szCs w:val="24"/>
        </w:rPr>
      </w:pPr>
      <w:r>
        <w:rPr>
          <w:rFonts w:ascii="Times New Roman" w:hAnsi="Times New Roman"/>
          <w:sz w:val="24"/>
          <w:szCs w:val="24"/>
        </w:rPr>
        <w:t>Мама Соколовой считает, что работа помешает получению полноценного образования и требуетпрекращения трудового договора с дочерью. Как должен поступить директор? Определите, права подростка, родителей и законность поведения руководителя, который аннулировал трудовой договор по настоянию мамы.</w:t>
      </w:r>
    </w:p>
    <w:p w:rsidR="00A04E30" w:rsidRDefault="00A04E30" w:rsidP="00BD7F5A">
      <w:pPr>
        <w:pStyle w:val="a5"/>
        <w:tabs>
          <w:tab w:val="left" w:pos="284"/>
        </w:tabs>
        <w:ind w:firstLine="426"/>
        <w:jc w:val="both"/>
        <w:rPr>
          <w:rFonts w:ascii="Times New Roman" w:hAnsi="Times New Roman"/>
          <w:sz w:val="24"/>
          <w:szCs w:val="24"/>
        </w:rPr>
      </w:pPr>
      <w:r w:rsidRPr="00460723">
        <w:rPr>
          <w:rFonts w:ascii="Times New Roman" w:hAnsi="Times New Roman"/>
          <w:i/>
          <w:sz w:val="24"/>
          <w:szCs w:val="24"/>
        </w:rPr>
        <w:t xml:space="preserve">Задача </w:t>
      </w:r>
      <w:r>
        <w:rPr>
          <w:rFonts w:ascii="Times New Roman" w:hAnsi="Times New Roman"/>
          <w:i/>
          <w:sz w:val="24"/>
          <w:szCs w:val="24"/>
        </w:rPr>
        <w:t>2</w:t>
      </w:r>
      <w:r w:rsidRPr="00460723">
        <w:rPr>
          <w:rFonts w:ascii="Times New Roman" w:hAnsi="Times New Roman"/>
          <w:i/>
          <w:sz w:val="24"/>
          <w:szCs w:val="24"/>
        </w:rPr>
        <w:t xml:space="preserve">.  </w:t>
      </w:r>
      <w:r w:rsidRPr="00DA77E7">
        <w:rPr>
          <w:rFonts w:ascii="Times New Roman" w:hAnsi="Times New Roman"/>
          <w:sz w:val="24"/>
          <w:szCs w:val="24"/>
        </w:rPr>
        <w:t xml:space="preserve">Академический театр оперы и балета пригласил учащихся хореографического училища в возрасте 8, 12 и 15 лет для участия в спектаклях и праздничных концертах. Родители приглашенных исполнителей заинтересовались условиями занятости детей. </w:t>
      </w:r>
      <w:r>
        <w:rPr>
          <w:rFonts w:ascii="Times New Roman" w:hAnsi="Times New Roman"/>
          <w:sz w:val="24"/>
          <w:szCs w:val="24"/>
        </w:rPr>
        <w:t xml:space="preserve"> Дайте устную консультацию родителям.</w:t>
      </w:r>
    </w:p>
    <w:p w:rsidR="00A04E30" w:rsidRPr="00655621" w:rsidRDefault="00A04E30" w:rsidP="00BD7F5A">
      <w:pPr>
        <w:pStyle w:val="a5"/>
        <w:ind w:firstLine="426"/>
        <w:jc w:val="both"/>
        <w:rPr>
          <w:rFonts w:ascii="Times New Roman" w:hAnsi="Times New Roman"/>
          <w:sz w:val="24"/>
          <w:szCs w:val="24"/>
        </w:rPr>
      </w:pPr>
      <w:r w:rsidRPr="0032356D">
        <w:rPr>
          <w:rFonts w:ascii="Times New Roman" w:hAnsi="Times New Roman"/>
          <w:bCs/>
          <w:i/>
          <w:sz w:val="24"/>
          <w:szCs w:val="24"/>
        </w:rPr>
        <w:t>4.Подготовка сообщения</w:t>
      </w:r>
      <w:r>
        <w:rPr>
          <w:rFonts w:ascii="Times New Roman" w:hAnsi="Times New Roman"/>
          <w:bCs/>
          <w:i/>
          <w:sz w:val="24"/>
          <w:szCs w:val="24"/>
        </w:rPr>
        <w:t xml:space="preserve"> на тему: </w:t>
      </w:r>
      <w:r>
        <w:rPr>
          <w:rFonts w:eastAsia="Calibri"/>
          <w:sz w:val="24"/>
          <w:szCs w:val="24"/>
        </w:rPr>
        <w:t>Т</w:t>
      </w:r>
      <w:r w:rsidRPr="00655621">
        <w:rPr>
          <w:rFonts w:eastAsia="Calibri"/>
          <w:sz w:val="24"/>
          <w:szCs w:val="24"/>
        </w:rPr>
        <w:t>рудовой договор и гражданско-правовой договор: соотношение и правовое регулирование, «скрытые» трудовые отношения</w:t>
      </w:r>
      <w:r>
        <w:rPr>
          <w:rFonts w:ascii="Times New Roman" w:hAnsi="Times New Roman"/>
          <w:sz w:val="24"/>
          <w:szCs w:val="24"/>
        </w:rPr>
        <w:t>.</w:t>
      </w:r>
    </w:p>
    <w:p w:rsidR="00A04E30" w:rsidRDefault="00A04E30" w:rsidP="00A04E30">
      <w:pPr>
        <w:pStyle w:val="a5"/>
        <w:contextualSpacing/>
        <w:jc w:val="both"/>
        <w:rPr>
          <w:rFonts w:ascii="Times New Roman" w:hAnsi="Times New Roman"/>
          <w:bCs/>
          <w:i/>
          <w:sz w:val="24"/>
          <w:szCs w:val="24"/>
        </w:rPr>
      </w:pPr>
    </w:p>
    <w:p w:rsidR="00A04E30" w:rsidRPr="00F01CA4" w:rsidRDefault="00A04E30" w:rsidP="00A04E30">
      <w:pPr>
        <w:pStyle w:val="a5"/>
        <w:contextualSpacing/>
        <w:jc w:val="center"/>
        <w:rPr>
          <w:rFonts w:ascii="Times New Roman" w:hAnsi="Times New Roman"/>
          <w:b/>
          <w:bCs/>
          <w:sz w:val="24"/>
          <w:szCs w:val="24"/>
        </w:rPr>
      </w:pPr>
      <w:r w:rsidRPr="00F01CA4">
        <w:rPr>
          <w:rFonts w:ascii="Times New Roman" w:hAnsi="Times New Roman"/>
          <w:b/>
          <w:bCs/>
          <w:sz w:val="24"/>
          <w:szCs w:val="24"/>
        </w:rPr>
        <w:t>Тема 3.</w:t>
      </w:r>
    </w:p>
    <w:p w:rsidR="00A04E30" w:rsidRDefault="00A04E30" w:rsidP="00A04E30">
      <w:pPr>
        <w:pStyle w:val="a5"/>
        <w:jc w:val="center"/>
        <w:rPr>
          <w:b/>
          <w:sz w:val="24"/>
        </w:rPr>
      </w:pPr>
      <w:r w:rsidRPr="0007311E">
        <w:rPr>
          <w:b/>
          <w:sz w:val="24"/>
        </w:rPr>
        <w:t>Социальное партнерство в сфере труда</w:t>
      </w:r>
    </w:p>
    <w:p w:rsidR="003C6BC3" w:rsidRDefault="003C6BC3" w:rsidP="00A04E30">
      <w:pPr>
        <w:pStyle w:val="a5"/>
        <w:jc w:val="center"/>
        <w:rPr>
          <w:b/>
          <w:sz w:val="24"/>
        </w:rPr>
      </w:pPr>
    </w:p>
    <w:p w:rsidR="00A04E30" w:rsidRDefault="00A04E30" w:rsidP="00A04E30">
      <w:pPr>
        <w:ind w:firstLine="426"/>
        <w:jc w:val="both"/>
        <w:rPr>
          <w:i/>
          <w:color w:val="auto"/>
        </w:rPr>
      </w:pPr>
      <w:r>
        <w:rPr>
          <w:i/>
          <w:color w:val="auto"/>
        </w:rPr>
        <w:t>1. Подготовка к собеседованию</w:t>
      </w:r>
    </w:p>
    <w:p w:rsidR="00A04E30" w:rsidRDefault="00A04E30" w:rsidP="00A04E30">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Default="00A04E30" w:rsidP="00A04E30">
      <w:pPr>
        <w:widowControl w:val="0"/>
        <w:autoSpaceDE w:val="0"/>
        <w:autoSpaceDN w:val="0"/>
        <w:adjustRightInd w:val="0"/>
        <w:spacing w:line="19" w:lineRule="atLeast"/>
        <w:ind w:left="426"/>
        <w:jc w:val="both"/>
        <w:rPr>
          <w:rFonts w:eastAsia="Times New Roman"/>
        </w:rPr>
      </w:pPr>
      <w:r>
        <w:rPr>
          <w:rFonts w:eastAsia="Times New Roman"/>
        </w:rPr>
        <w:t>- с</w:t>
      </w:r>
      <w:r w:rsidRPr="0007311E">
        <w:rPr>
          <w:rFonts w:eastAsia="Times New Roman"/>
        </w:rPr>
        <w:t>оциальное партнерство в сфере труда: понятие, п</w:t>
      </w:r>
      <w:r>
        <w:rPr>
          <w:rFonts w:eastAsia="Times New Roman"/>
        </w:rPr>
        <w:t>ринципы, стороны, органы, формы;</w:t>
      </w:r>
    </w:p>
    <w:p w:rsidR="00A04E30" w:rsidRDefault="00A04E30" w:rsidP="00A04E30">
      <w:pPr>
        <w:widowControl w:val="0"/>
        <w:autoSpaceDE w:val="0"/>
        <w:autoSpaceDN w:val="0"/>
        <w:adjustRightInd w:val="0"/>
        <w:spacing w:line="19" w:lineRule="atLeast"/>
        <w:ind w:left="426"/>
        <w:jc w:val="both"/>
        <w:rPr>
          <w:rFonts w:eastAsia="Times New Roman"/>
        </w:rPr>
      </w:pPr>
      <w:r>
        <w:rPr>
          <w:rFonts w:eastAsia="Times New Roman"/>
        </w:rPr>
        <w:t>- коллективные переговоры;</w:t>
      </w:r>
    </w:p>
    <w:p w:rsidR="00A04E30" w:rsidRDefault="00A04E30" w:rsidP="00A04E30">
      <w:pPr>
        <w:widowControl w:val="0"/>
        <w:autoSpaceDE w:val="0"/>
        <w:autoSpaceDN w:val="0"/>
        <w:adjustRightInd w:val="0"/>
        <w:spacing w:line="19" w:lineRule="atLeast"/>
        <w:ind w:left="426"/>
        <w:jc w:val="both"/>
        <w:rPr>
          <w:rFonts w:eastAsia="Times New Roman"/>
        </w:rPr>
      </w:pPr>
      <w:r>
        <w:rPr>
          <w:rFonts w:eastAsia="Times New Roman"/>
        </w:rPr>
        <w:t>- с</w:t>
      </w:r>
      <w:r w:rsidRPr="008A5079">
        <w:rPr>
          <w:rFonts w:eastAsia="Times New Roman"/>
        </w:rPr>
        <w:t>оглашения: понятие, виды, со</w:t>
      </w:r>
      <w:r>
        <w:rPr>
          <w:rFonts w:eastAsia="Times New Roman"/>
        </w:rPr>
        <w:t>держание, действие, регистрация;</w:t>
      </w:r>
    </w:p>
    <w:p w:rsidR="00A04E30" w:rsidRDefault="00A04E30" w:rsidP="00A04E30">
      <w:pPr>
        <w:widowControl w:val="0"/>
        <w:autoSpaceDE w:val="0"/>
        <w:autoSpaceDN w:val="0"/>
        <w:adjustRightInd w:val="0"/>
        <w:spacing w:line="19" w:lineRule="atLeast"/>
        <w:ind w:left="426"/>
        <w:jc w:val="both"/>
        <w:rPr>
          <w:rFonts w:eastAsia="Times New Roman"/>
        </w:rPr>
      </w:pPr>
      <w:r>
        <w:rPr>
          <w:rFonts w:eastAsia="Times New Roman"/>
        </w:rPr>
        <w:t xml:space="preserve"> - к</w:t>
      </w:r>
      <w:r w:rsidRPr="008A5079">
        <w:rPr>
          <w:rFonts w:eastAsia="Times New Roman"/>
        </w:rPr>
        <w:t>оллективный догово</w:t>
      </w:r>
      <w:r>
        <w:rPr>
          <w:rFonts w:eastAsia="Times New Roman"/>
        </w:rPr>
        <w:t>р – акт социального партнерства;</w:t>
      </w:r>
    </w:p>
    <w:p w:rsidR="00A04E30" w:rsidRPr="008A5079" w:rsidRDefault="00A04E30" w:rsidP="00A04E30">
      <w:pPr>
        <w:widowControl w:val="0"/>
        <w:autoSpaceDE w:val="0"/>
        <w:autoSpaceDN w:val="0"/>
        <w:adjustRightInd w:val="0"/>
        <w:spacing w:line="19" w:lineRule="atLeast"/>
        <w:ind w:left="426"/>
        <w:jc w:val="both"/>
        <w:rPr>
          <w:rFonts w:eastAsia="Times New Roman"/>
        </w:rPr>
      </w:pPr>
      <w:r>
        <w:rPr>
          <w:rFonts w:eastAsia="Times New Roman"/>
        </w:rPr>
        <w:t>- с</w:t>
      </w:r>
      <w:r w:rsidRPr="008A5079">
        <w:rPr>
          <w:rFonts w:eastAsia="Times New Roman"/>
        </w:rPr>
        <w:t xml:space="preserve">одержание коллективного договора, срок </w:t>
      </w:r>
      <w:r w:rsidRPr="008A5079">
        <w:rPr>
          <w:rFonts w:eastAsia="Times New Roman"/>
        </w:rPr>
        <w:lastRenderedPageBreak/>
        <w:t>действия, регистрация</w:t>
      </w:r>
      <w:r>
        <w:rPr>
          <w:rFonts w:eastAsia="Times New Roman"/>
        </w:rPr>
        <w:t>.</w:t>
      </w:r>
    </w:p>
    <w:p w:rsidR="00A04E30" w:rsidRPr="007C24E5" w:rsidRDefault="00A04E30" w:rsidP="00BD7F5A">
      <w:pPr>
        <w:pStyle w:val="a5"/>
        <w:ind w:firstLine="426"/>
        <w:jc w:val="both"/>
        <w:rPr>
          <w:rFonts w:ascii="Times New Roman" w:hAnsi="Times New Roman"/>
          <w:sz w:val="24"/>
          <w:szCs w:val="24"/>
        </w:rPr>
      </w:pPr>
      <w:r w:rsidRPr="00882D6D">
        <w:rPr>
          <w:rFonts w:ascii="Times New Roman" w:hAnsi="Times New Roman"/>
          <w:i/>
        </w:rPr>
        <w:t>2.</w:t>
      </w:r>
      <w:r w:rsidRPr="00882D6D">
        <w:rPr>
          <w:rFonts w:ascii="Times New Roman" w:hAnsi="Times New Roman"/>
          <w:i/>
          <w:sz w:val="24"/>
          <w:szCs w:val="24"/>
        </w:rPr>
        <w:t xml:space="preserve">Подготовка </w:t>
      </w:r>
      <w:r w:rsidR="00BD7F5A">
        <w:rPr>
          <w:rFonts w:ascii="Times New Roman" w:hAnsi="Times New Roman"/>
          <w:i/>
          <w:sz w:val="24"/>
          <w:szCs w:val="24"/>
        </w:rPr>
        <w:t>к научной дискуссии о</w:t>
      </w:r>
      <w:r w:rsidRPr="0007311E">
        <w:rPr>
          <w:rFonts w:ascii="Times New Roman" w:hAnsi="Times New Roman"/>
          <w:sz w:val="24"/>
          <w:szCs w:val="24"/>
        </w:rPr>
        <w:t xml:space="preserve"> </w:t>
      </w:r>
      <w:r w:rsidRPr="007C24E5">
        <w:rPr>
          <w:rFonts w:ascii="Times New Roman" w:hAnsi="Times New Roman"/>
          <w:sz w:val="24"/>
          <w:szCs w:val="24"/>
        </w:rPr>
        <w:t>добровольности или принуждении работодателей к заключению коллективного договора.</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Default="00A04E30" w:rsidP="00BD7F5A">
      <w:pPr>
        <w:pStyle w:val="a5"/>
        <w:ind w:firstLine="426"/>
        <w:jc w:val="both"/>
        <w:rPr>
          <w:sz w:val="24"/>
        </w:rPr>
      </w:pPr>
      <w:r w:rsidRPr="0016467B">
        <w:rPr>
          <w:i/>
          <w:sz w:val="24"/>
        </w:rPr>
        <w:t>Задача 1.</w:t>
      </w:r>
      <w:r>
        <w:rPr>
          <w:sz w:val="24"/>
        </w:rPr>
        <w:t>В коллективном договоре (п.36.8) ОАО «Молокозавод» на 2018-2020 г. была предусмотрена дополнительная выплата работникам при стаже работы в организации более 15 лет в размере 3 среднемесячных заработков при увольнении в связи с уходом на пенсию.</w:t>
      </w:r>
    </w:p>
    <w:p w:rsidR="00A04E30" w:rsidRDefault="00A04E30" w:rsidP="00BD7F5A">
      <w:pPr>
        <w:pStyle w:val="a5"/>
        <w:ind w:firstLine="426"/>
        <w:jc w:val="both"/>
        <w:rPr>
          <w:sz w:val="24"/>
        </w:rPr>
      </w:pPr>
      <w:r>
        <w:rPr>
          <w:sz w:val="24"/>
        </w:rPr>
        <w:t xml:space="preserve"> По причине ухудшения финансового положения работодателя в сентябре 2019 года после коллективных переговоров между представителями сторон, было принято решение об исключении из коллективного договора данного пункта. Изменение внесено дополнительным соглашением, подписанным директором и председателем профкома.</w:t>
      </w:r>
    </w:p>
    <w:p w:rsidR="00A04E30" w:rsidRPr="0016467B" w:rsidRDefault="00A04E30" w:rsidP="00BD7F5A">
      <w:pPr>
        <w:pStyle w:val="a5"/>
        <w:ind w:firstLine="426"/>
        <w:jc w:val="both"/>
        <w:rPr>
          <w:sz w:val="24"/>
        </w:rPr>
      </w:pPr>
      <w:r>
        <w:rPr>
          <w:sz w:val="24"/>
        </w:rPr>
        <w:t>Ряд работников, которые ранее имели право на данную выплату, при увольнении ее не получили. Они обратились в суд и требуют признать недействительным указанное дополнительное соглашение. Подготовьте мотивированный ответ.</w:t>
      </w:r>
    </w:p>
    <w:p w:rsidR="00A04E30" w:rsidRDefault="00A04E30" w:rsidP="00BD7F5A">
      <w:pPr>
        <w:pStyle w:val="a5"/>
        <w:tabs>
          <w:tab w:val="left" w:pos="284"/>
        </w:tabs>
        <w:ind w:firstLine="426"/>
        <w:jc w:val="both"/>
        <w:rPr>
          <w:rFonts w:ascii="Times New Roman" w:hAnsi="Times New Roman"/>
          <w:bCs/>
          <w:i/>
          <w:sz w:val="24"/>
          <w:szCs w:val="24"/>
        </w:rPr>
      </w:pPr>
      <w:r w:rsidRPr="0032356D">
        <w:rPr>
          <w:rFonts w:ascii="Times New Roman" w:hAnsi="Times New Roman"/>
          <w:bCs/>
          <w:i/>
          <w:sz w:val="24"/>
          <w:szCs w:val="24"/>
        </w:rPr>
        <w:t>4.Подготовка сообщени</w:t>
      </w:r>
      <w:r w:rsidR="00BD7F5A">
        <w:rPr>
          <w:rFonts w:ascii="Times New Roman" w:hAnsi="Times New Roman"/>
          <w:bCs/>
          <w:i/>
          <w:sz w:val="24"/>
          <w:szCs w:val="24"/>
        </w:rPr>
        <w:t>й</w:t>
      </w:r>
      <w:r>
        <w:rPr>
          <w:rFonts w:ascii="Times New Roman" w:hAnsi="Times New Roman"/>
          <w:bCs/>
          <w:i/>
          <w:sz w:val="24"/>
          <w:szCs w:val="24"/>
        </w:rPr>
        <w:t xml:space="preserve"> на темы:</w:t>
      </w:r>
    </w:p>
    <w:p w:rsidR="00A04E30" w:rsidRDefault="00A04E30" w:rsidP="00BD7F5A">
      <w:pPr>
        <w:pStyle w:val="a5"/>
        <w:numPr>
          <w:ilvl w:val="0"/>
          <w:numId w:val="4"/>
        </w:numPr>
        <w:ind w:left="0" w:firstLine="426"/>
        <w:jc w:val="both"/>
        <w:rPr>
          <w:sz w:val="24"/>
        </w:rPr>
      </w:pPr>
      <w:r w:rsidRPr="008A5079">
        <w:rPr>
          <w:b/>
          <w:sz w:val="24"/>
        </w:rPr>
        <w:t>«</w:t>
      </w:r>
      <w:r w:rsidRPr="008A5079">
        <w:rPr>
          <w:sz w:val="24"/>
        </w:rPr>
        <w:t>История развития коллективно-договорного установления условий труда»</w:t>
      </w:r>
      <w:r>
        <w:rPr>
          <w:sz w:val="24"/>
        </w:rPr>
        <w:t>;</w:t>
      </w:r>
    </w:p>
    <w:p w:rsidR="00A04E30" w:rsidRPr="00B62D01" w:rsidRDefault="00A04E30" w:rsidP="00BD7F5A">
      <w:pPr>
        <w:pStyle w:val="a5"/>
        <w:numPr>
          <w:ilvl w:val="0"/>
          <w:numId w:val="4"/>
        </w:numPr>
        <w:ind w:left="0" w:firstLine="426"/>
        <w:jc w:val="both"/>
        <w:rPr>
          <w:bCs/>
          <w:sz w:val="24"/>
        </w:rPr>
      </w:pPr>
      <w:r w:rsidRPr="00B62D01">
        <w:rPr>
          <w:sz w:val="24"/>
        </w:rPr>
        <w:t>«</w:t>
      </w:r>
      <w:r>
        <w:rPr>
          <w:sz w:val="24"/>
        </w:rPr>
        <w:t>Основные формы участия работников в управлении организацией</w:t>
      </w:r>
      <w:r w:rsidRPr="00B62D01">
        <w:rPr>
          <w:sz w:val="24"/>
        </w:rPr>
        <w:t>»</w:t>
      </w:r>
      <w:r w:rsidRPr="00B62D01">
        <w:rPr>
          <w:bCs/>
          <w:sz w:val="24"/>
        </w:rPr>
        <w:t>.</w:t>
      </w:r>
    </w:p>
    <w:p w:rsidR="00BD7F5A" w:rsidRDefault="00BD7F5A" w:rsidP="00A04E30">
      <w:pPr>
        <w:pStyle w:val="a5"/>
        <w:ind w:firstLine="426"/>
        <w:jc w:val="both"/>
        <w:rPr>
          <w:sz w:val="24"/>
        </w:rPr>
      </w:pPr>
    </w:p>
    <w:p w:rsidR="00A04E30" w:rsidRDefault="00A04E30" w:rsidP="00A04E30">
      <w:pPr>
        <w:jc w:val="center"/>
        <w:rPr>
          <w:b/>
        </w:rPr>
      </w:pPr>
      <w:r>
        <w:rPr>
          <w:b/>
        </w:rPr>
        <w:t>Тема 4.</w:t>
      </w:r>
    </w:p>
    <w:p w:rsidR="00A04E30" w:rsidRDefault="00A04E30" w:rsidP="00A04E30">
      <w:pPr>
        <w:jc w:val="center"/>
        <w:rPr>
          <w:b/>
        </w:rPr>
      </w:pPr>
      <w:r w:rsidRPr="00C6738C">
        <w:rPr>
          <w:b/>
        </w:rPr>
        <w:t>Правовое ре</w:t>
      </w:r>
      <w:r>
        <w:rPr>
          <w:b/>
        </w:rPr>
        <w:t>гулирование занятости населения</w:t>
      </w:r>
    </w:p>
    <w:p w:rsidR="003C6BC3" w:rsidRPr="00C6738C" w:rsidRDefault="003C6BC3" w:rsidP="00A04E30">
      <w:pPr>
        <w:jc w:val="center"/>
        <w:rPr>
          <w:b/>
        </w:rPr>
      </w:pPr>
    </w:p>
    <w:p w:rsidR="00A04E30" w:rsidRDefault="00A04E30" w:rsidP="00BD7F5A">
      <w:pPr>
        <w:ind w:firstLine="426"/>
        <w:jc w:val="both"/>
        <w:rPr>
          <w:i/>
          <w:color w:val="auto"/>
        </w:rPr>
      </w:pPr>
      <w:r>
        <w:rPr>
          <w:i/>
          <w:color w:val="auto"/>
        </w:rPr>
        <w:t>1. Подготовка к собеседованию</w:t>
      </w:r>
    </w:p>
    <w:p w:rsidR="00A04E30" w:rsidRDefault="00A04E30" w:rsidP="00BD7F5A">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п</w:t>
      </w:r>
      <w:r w:rsidRPr="00C6738C">
        <w:rPr>
          <w:rFonts w:ascii="Times New Roman" w:eastAsia="Times New Roman" w:hAnsi="Times New Roman"/>
          <w:bCs/>
          <w:sz w:val="24"/>
          <w:szCs w:val="24"/>
        </w:rPr>
        <w:t>онятие заня</w:t>
      </w:r>
      <w:r>
        <w:rPr>
          <w:rFonts w:ascii="Times New Roman" w:eastAsia="Times New Roman" w:hAnsi="Times New Roman"/>
          <w:bCs/>
          <w:sz w:val="24"/>
          <w:szCs w:val="24"/>
        </w:rPr>
        <w:t xml:space="preserve">тости, их виды; </w:t>
      </w:r>
    </w:p>
    <w:p w:rsidR="00A04E30"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формы занятости;</w:t>
      </w:r>
    </w:p>
    <w:p w:rsidR="00A04E30"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п</w:t>
      </w:r>
      <w:r w:rsidRPr="00C6738C">
        <w:rPr>
          <w:rFonts w:ascii="Times New Roman" w:eastAsia="Times New Roman" w:hAnsi="Times New Roman"/>
          <w:bCs/>
          <w:sz w:val="24"/>
          <w:szCs w:val="24"/>
        </w:rPr>
        <w:t>онятие трудоус</w:t>
      </w:r>
      <w:r>
        <w:rPr>
          <w:rFonts w:ascii="Times New Roman" w:eastAsia="Times New Roman" w:hAnsi="Times New Roman"/>
          <w:bCs/>
          <w:sz w:val="24"/>
          <w:szCs w:val="24"/>
        </w:rPr>
        <w:t>тройства, пути трудоустройства;</w:t>
      </w:r>
    </w:p>
    <w:p w:rsidR="00A04E30"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г</w:t>
      </w:r>
      <w:r w:rsidRPr="00C6738C">
        <w:rPr>
          <w:rFonts w:ascii="Times New Roman" w:eastAsia="Times New Roman" w:hAnsi="Times New Roman"/>
          <w:bCs/>
          <w:sz w:val="24"/>
          <w:szCs w:val="24"/>
        </w:rPr>
        <w:t>осударственная политик</w:t>
      </w:r>
      <w:r>
        <w:rPr>
          <w:rFonts w:ascii="Times New Roman" w:eastAsia="Times New Roman" w:hAnsi="Times New Roman"/>
          <w:bCs/>
          <w:sz w:val="24"/>
          <w:szCs w:val="24"/>
        </w:rPr>
        <w:t>а в области занятости населения;</w:t>
      </w:r>
    </w:p>
    <w:p w:rsidR="00A04E30"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-Г</w:t>
      </w:r>
      <w:r w:rsidRPr="00C6738C">
        <w:rPr>
          <w:rFonts w:ascii="Times New Roman" w:eastAsia="Times New Roman" w:hAnsi="Times New Roman"/>
          <w:bCs/>
          <w:sz w:val="24"/>
          <w:szCs w:val="24"/>
        </w:rPr>
        <w:t>осударственная служба занятости. Негосударственные агентства занятости.</w:t>
      </w:r>
    </w:p>
    <w:p w:rsidR="00A04E30" w:rsidRDefault="00A04E30" w:rsidP="00BD7F5A">
      <w:pPr>
        <w:pStyle w:val="a7"/>
        <w:widowControl w:val="0"/>
        <w:autoSpaceDE w:val="0"/>
        <w:autoSpaceDN w:val="0"/>
        <w:adjustRightInd w:val="0"/>
        <w:spacing w:after="0" w:line="240" w:lineRule="auto"/>
        <w:ind w:left="0" w:firstLine="426"/>
        <w:jc w:val="both"/>
        <w:rPr>
          <w:rFonts w:ascii="Times New Roman" w:hAnsi="Times New Roman"/>
          <w:sz w:val="24"/>
          <w:szCs w:val="24"/>
        </w:rPr>
      </w:pPr>
      <w:r>
        <w:rPr>
          <w:rFonts w:ascii="Times New Roman" w:eastAsia="Times New Roman" w:hAnsi="Times New Roman"/>
          <w:bCs/>
          <w:sz w:val="24"/>
          <w:szCs w:val="24"/>
        </w:rPr>
        <w:t>- п</w:t>
      </w:r>
      <w:r w:rsidRPr="00C6738C">
        <w:rPr>
          <w:rFonts w:ascii="Times New Roman" w:hAnsi="Times New Roman"/>
          <w:sz w:val="24"/>
          <w:szCs w:val="24"/>
        </w:rPr>
        <w:t>онятие безработного, е</w:t>
      </w:r>
      <w:r>
        <w:rPr>
          <w:rFonts w:ascii="Times New Roman" w:hAnsi="Times New Roman"/>
          <w:sz w:val="24"/>
          <w:szCs w:val="24"/>
        </w:rPr>
        <w:t>го основные права и обязанности;</w:t>
      </w:r>
    </w:p>
    <w:p w:rsidR="00A04E30" w:rsidRPr="00B838F2" w:rsidRDefault="00A04E30" w:rsidP="00BD7F5A">
      <w:pPr>
        <w:pStyle w:val="a7"/>
        <w:widowControl w:val="0"/>
        <w:autoSpaceDE w:val="0"/>
        <w:autoSpaceDN w:val="0"/>
        <w:adjustRightInd w:val="0"/>
        <w:spacing w:after="0" w:line="240" w:lineRule="auto"/>
        <w:ind w:left="0" w:firstLine="426"/>
        <w:jc w:val="both"/>
        <w:rPr>
          <w:rFonts w:ascii="Times New Roman" w:hAnsi="Times New Roman"/>
          <w:sz w:val="24"/>
          <w:szCs w:val="24"/>
        </w:rPr>
      </w:pPr>
      <w:r w:rsidRPr="00B838F2">
        <w:rPr>
          <w:rFonts w:ascii="Times New Roman" w:hAnsi="Times New Roman"/>
          <w:sz w:val="24"/>
          <w:szCs w:val="24"/>
        </w:rPr>
        <w:t>- порядок регистрации безработных граждан;</w:t>
      </w:r>
    </w:p>
    <w:p w:rsidR="00A04E30" w:rsidRPr="00B838F2" w:rsidRDefault="00A04E30" w:rsidP="00BD7F5A">
      <w:pPr>
        <w:pStyle w:val="a7"/>
        <w:widowControl w:val="0"/>
        <w:autoSpaceDE w:val="0"/>
        <w:autoSpaceDN w:val="0"/>
        <w:adjustRightInd w:val="0"/>
        <w:spacing w:after="0" w:line="240" w:lineRule="auto"/>
        <w:ind w:left="0" w:firstLine="426"/>
        <w:jc w:val="both"/>
        <w:rPr>
          <w:rFonts w:ascii="Times New Roman" w:hAnsi="Times New Roman"/>
          <w:sz w:val="24"/>
        </w:rPr>
      </w:pPr>
      <w:r w:rsidRPr="00B838F2">
        <w:rPr>
          <w:rFonts w:ascii="Times New Roman" w:hAnsi="Times New Roman"/>
          <w:sz w:val="24"/>
        </w:rPr>
        <w:t>- меры социальной поддержки безработных.</w:t>
      </w:r>
    </w:p>
    <w:p w:rsidR="00A04E30" w:rsidRPr="007C24E5" w:rsidRDefault="00A04E30" w:rsidP="00BD7F5A">
      <w:pPr>
        <w:pStyle w:val="a5"/>
        <w:ind w:firstLine="426"/>
        <w:jc w:val="both"/>
        <w:rPr>
          <w:rFonts w:ascii="Times New Roman" w:hAnsi="Times New Roman"/>
          <w:sz w:val="24"/>
          <w:szCs w:val="24"/>
        </w:rPr>
      </w:pPr>
      <w:r w:rsidRPr="00882D6D">
        <w:rPr>
          <w:rFonts w:ascii="Times New Roman" w:hAnsi="Times New Roman"/>
          <w:i/>
        </w:rPr>
        <w:t>2.</w:t>
      </w:r>
      <w:r w:rsidRPr="00882D6D">
        <w:rPr>
          <w:rFonts w:ascii="Times New Roman" w:hAnsi="Times New Roman"/>
          <w:i/>
          <w:sz w:val="24"/>
          <w:szCs w:val="24"/>
        </w:rPr>
        <w:t xml:space="preserve">Подготовка </w:t>
      </w:r>
      <w:r w:rsidR="00BD7F5A">
        <w:rPr>
          <w:rFonts w:ascii="Times New Roman" w:hAnsi="Times New Roman"/>
          <w:i/>
          <w:sz w:val="24"/>
          <w:szCs w:val="24"/>
        </w:rPr>
        <w:t>к научно</w:t>
      </w:r>
      <w:r w:rsidR="00BD7F5A">
        <w:rPr>
          <w:rFonts w:ascii="Times New Roman" w:hAnsi="Times New Roman"/>
          <w:i/>
          <w:sz w:val="24"/>
          <w:szCs w:val="24"/>
        </w:rPr>
        <w:tab/>
        <w:t>й дискуссии о</w:t>
      </w:r>
      <w:r w:rsidRPr="00C6738C">
        <w:rPr>
          <w:rFonts w:ascii="Times New Roman" w:hAnsi="Times New Roman"/>
          <w:color w:val="000000"/>
          <w:sz w:val="24"/>
          <w:szCs w:val="24"/>
        </w:rPr>
        <w:t xml:space="preserve"> роли профсоюзов, работодателей, органов местного</w:t>
      </w:r>
      <w:r w:rsidR="00BD7F5A">
        <w:rPr>
          <w:rFonts w:ascii="Times New Roman" w:hAnsi="Times New Roman"/>
          <w:color w:val="000000"/>
          <w:sz w:val="24"/>
          <w:szCs w:val="24"/>
        </w:rPr>
        <w:t xml:space="preserve"> </w:t>
      </w:r>
      <w:r w:rsidRPr="00C6738C">
        <w:rPr>
          <w:rFonts w:ascii="Times New Roman" w:hAnsi="Times New Roman"/>
          <w:color w:val="000000"/>
          <w:sz w:val="24"/>
          <w:szCs w:val="24"/>
        </w:rPr>
        <w:t>самоуправления в</w:t>
      </w:r>
      <w:r w:rsidRPr="00C6738C">
        <w:rPr>
          <w:rFonts w:ascii="Times New Roman" w:hAnsi="Times New Roman"/>
          <w:sz w:val="24"/>
          <w:szCs w:val="24"/>
        </w:rPr>
        <w:t xml:space="preserve"> содействии занятости населения</w:t>
      </w:r>
      <w:r>
        <w:rPr>
          <w:rFonts w:ascii="Times New Roman" w:hAnsi="Times New Roman"/>
          <w:sz w:val="24"/>
          <w:szCs w:val="24"/>
        </w:rPr>
        <w:t>.</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Default="00A04E30" w:rsidP="00BD7F5A">
      <w:pPr>
        <w:suppressAutoHyphens w:val="0"/>
        <w:autoSpaceDE w:val="0"/>
        <w:autoSpaceDN w:val="0"/>
        <w:adjustRightInd w:val="0"/>
        <w:spacing w:line="240" w:lineRule="auto"/>
        <w:ind w:firstLine="426"/>
        <w:jc w:val="both"/>
        <w:rPr>
          <w:rFonts w:eastAsiaTheme="minorHAnsi"/>
          <w:color w:val="auto"/>
          <w:lang w:eastAsia="en-US"/>
        </w:rPr>
      </w:pPr>
      <w:r w:rsidRPr="0016467B">
        <w:rPr>
          <w:i/>
        </w:rPr>
        <w:t>Задача 1.</w:t>
      </w:r>
      <w:r>
        <w:rPr>
          <w:rFonts w:eastAsiaTheme="minorHAnsi"/>
          <w:color w:val="auto"/>
          <w:lang w:eastAsia="en-US"/>
        </w:rPr>
        <w:t>Выпускник юридического колледжа Матвеев Олег обратился в органы по вопросам занятости в целях поиска подходящей работы. Орган государственной службы занятости в течение 10 дней с момента его регистрации оказал Матвееву следующие услуги:</w:t>
      </w:r>
    </w:p>
    <w:p w:rsidR="00A04E30" w:rsidRDefault="00A04E30" w:rsidP="00BD7F5A">
      <w:pPr>
        <w:suppressAutoHyphens w:val="0"/>
        <w:autoSpaceDE w:val="0"/>
        <w:autoSpaceDN w:val="0"/>
        <w:adjustRightInd w:val="0"/>
        <w:spacing w:line="240" w:lineRule="auto"/>
        <w:ind w:firstLine="426"/>
        <w:jc w:val="both"/>
        <w:rPr>
          <w:rFonts w:eastAsiaTheme="minorHAnsi"/>
          <w:color w:val="auto"/>
          <w:lang w:eastAsia="en-US"/>
        </w:rPr>
      </w:pPr>
      <w:r>
        <w:rPr>
          <w:rFonts w:eastAsiaTheme="minorHAnsi"/>
          <w:color w:val="auto"/>
          <w:lang w:eastAsia="en-US"/>
        </w:rPr>
        <w:t>1) предложил оплачиваемую работу в качестве продавца газет по договору подряда с торговой организацией;</w:t>
      </w:r>
    </w:p>
    <w:p w:rsidR="00A04E30" w:rsidRDefault="00A04E30" w:rsidP="00BD7F5A">
      <w:pPr>
        <w:suppressAutoHyphens w:val="0"/>
        <w:autoSpaceDE w:val="0"/>
        <w:autoSpaceDN w:val="0"/>
        <w:adjustRightInd w:val="0"/>
        <w:spacing w:line="240" w:lineRule="auto"/>
        <w:ind w:firstLine="426"/>
        <w:jc w:val="both"/>
        <w:rPr>
          <w:rFonts w:eastAsiaTheme="minorHAnsi"/>
          <w:color w:val="auto"/>
          <w:lang w:eastAsia="en-US"/>
        </w:rPr>
      </w:pPr>
      <w:r>
        <w:rPr>
          <w:rFonts w:eastAsiaTheme="minorHAnsi"/>
          <w:color w:val="auto"/>
          <w:lang w:eastAsia="en-US"/>
        </w:rPr>
        <w:t>2) предложил пройти профессиональную переподготовку (обучение основам нотариата) с тем, чтобы трудоустроить его в качестве помощника нотариуса.</w:t>
      </w:r>
    </w:p>
    <w:p w:rsidR="00A04E30" w:rsidRDefault="00A04E30" w:rsidP="00BD7F5A">
      <w:pPr>
        <w:suppressAutoHyphens w:val="0"/>
        <w:autoSpaceDE w:val="0"/>
        <w:autoSpaceDN w:val="0"/>
        <w:adjustRightInd w:val="0"/>
        <w:spacing w:line="240" w:lineRule="auto"/>
        <w:ind w:firstLine="426"/>
        <w:jc w:val="both"/>
        <w:rPr>
          <w:rFonts w:eastAsiaTheme="minorHAnsi"/>
          <w:color w:val="auto"/>
          <w:lang w:eastAsia="en-US"/>
        </w:rPr>
      </w:pPr>
      <w:r>
        <w:rPr>
          <w:rFonts w:eastAsiaTheme="minorHAnsi"/>
          <w:color w:val="auto"/>
          <w:lang w:eastAsia="en-US"/>
        </w:rPr>
        <w:t xml:space="preserve">Гражданин Матвеев отказался от каждого из предложенных вариантов. Орган государственной службы занятости не зарегистрировал его в качестве безработного спустя 10 дней, мотивируя свои действия тем, что Матвеев как впервые ищущий работу, </w:t>
      </w:r>
      <w:r>
        <w:rPr>
          <w:rFonts w:eastAsiaTheme="minorHAnsi"/>
          <w:color w:val="auto"/>
          <w:lang w:eastAsia="en-US"/>
        </w:rPr>
        <w:lastRenderedPageBreak/>
        <w:t>отказался от двух предложений, приравненных к предложениям подходящей работы.</w:t>
      </w:r>
    </w:p>
    <w:p w:rsidR="00A04E30" w:rsidRPr="00D13218" w:rsidRDefault="00A04E30" w:rsidP="00BD7F5A">
      <w:pPr>
        <w:suppressAutoHyphens w:val="0"/>
        <w:autoSpaceDE w:val="0"/>
        <w:autoSpaceDN w:val="0"/>
        <w:adjustRightInd w:val="0"/>
        <w:spacing w:line="240" w:lineRule="auto"/>
        <w:ind w:firstLine="426"/>
        <w:jc w:val="both"/>
        <w:rPr>
          <w:rFonts w:eastAsiaTheme="minorHAnsi"/>
          <w:color w:val="auto"/>
          <w:lang w:eastAsia="en-US"/>
        </w:rPr>
      </w:pPr>
      <w:r w:rsidRPr="00D13218">
        <w:rPr>
          <w:rFonts w:eastAsiaTheme="minorHAnsi"/>
          <w:bCs/>
          <w:color w:val="auto"/>
          <w:lang w:eastAsia="en-US"/>
        </w:rPr>
        <w:t>Правомерны ли действия Центра занятости? Какие существуют особенности трудоустройства молодежи?</w:t>
      </w:r>
    </w:p>
    <w:p w:rsidR="00A04E30" w:rsidRDefault="00A04E30" w:rsidP="00BD7F5A">
      <w:pPr>
        <w:pStyle w:val="a5"/>
        <w:tabs>
          <w:tab w:val="left" w:pos="284"/>
        </w:tabs>
        <w:ind w:firstLine="426"/>
        <w:jc w:val="both"/>
        <w:rPr>
          <w:rFonts w:ascii="Times New Roman" w:hAnsi="Times New Roman"/>
          <w:bCs/>
          <w:i/>
          <w:sz w:val="24"/>
          <w:szCs w:val="24"/>
        </w:rPr>
      </w:pPr>
      <w:r w:rsidRPr="0032356D">
        <w:rPr>
          <w:rFonts w:ascii="Times New Roman" w:hAnsi="Times New Roman"/>
          <w:bCs/>
          <w:i/>
          <w:sz w:val="24"/>
          <w:szCs w:val="24"/>
        </w:rPr>
        <w:t>4.Подготовка сообщени</w:t>
      </w:r>
      <w:r w:rsidR="00BD7F5A">
        <w:rPr>
          <w:rFonts w:ascii="Times New Roman" w:hAnsi="Times New Roman"/>
          <w:bCs/>
          <w:i/>
          <w:sz w:val="24"/>
          <w:szCs w:val="24"/>
        </w:rPr>
        <w:t>й</w:t>
      </w:r>
      <w:r>
        <w:rPr>
          <w:rFonts w:ascii="Times New Roman" w:hAnsi="Times New Roman"/>
          <w:bCs/>
          <w:i/>
          <w:sz w:val="24"/>
          <w:szCs w:val="24"/>
        </w:rPr>
        <w:t xml:space="preserve"> на темы:</w:t>
      </w:r>
    </w:p>
    <w:p w:rsidR="00A04E30" w:rsidRPr="00D13218" w:rsidRDefault="00A04E30" w:rsidP="00BD7F5A">
      <w:pPr>
        <w:pStyle w:val="a5"/>
        <w:numPr>
          <w:ilvl w:val="0"/>
          <w:numId w:val="5"/>
        </w:numPr>
        <w:ind w:left="0" w:firstLine="426"/>
        <w:contextualSpacing/>
        <w:jc w:val="both"/>
        <w:rPr>
          <w:rFonts w:ascii="Times New Roman" w:hAnsi="Times New Roman"/>
          <w:iCs/>
          <w:color w:val="000000"/>
          <w:sz w:val="24"/>
          <w:szCs w:val="24"/>
        </w:rPr>
      </w:pPr>
      <w:r w:rsidRPr="00D13218">
        <w:rPr>
          <w:rFonts w:ascii="Times New Roman" w:hAnsi="Times New Roman"/>
          <w:b/>
          <w:sz w:val="24"/>
        </w:rPr>
        <w:t>«</w:t>
      </w:r>
      <w:r w:rsidRPr="00D13218">
        <w:rPr>
          <w:rFonts w:ascii="Times New Roman" w:hAnsi="Times New Roman"/>
          <w:iCs/>
          <w:color w:val="000000"/>
          <w:sz w:val="24"/>
          <w:szCs w:val="24"/>
        </w:rPr>
        <w:t>О перспективах государственной политики в области занятости населения»;</w:t>
      </w:r>
    </w:p>
    <w:p w:rsidR="00A04E30" w:rsidRPr="00D13218" w:rsidRDefault="00A04E30" w:rsidP="00BD7F5A">
      <w:pPr>
        <w:pStyle w:val="a5"/>
        <w:numPr>
          <w:ilvl w:val="0"/>
          <w:numId w:val="5"/>
        </w:numPr>
        <w:ind w:left="0" w:firstLine="426"/>
        <w:jc w:val="both"/>
        <w:rPr>
          <w:rFonts w:ascii="Times New Roman" w:hAnsi="Times New Roman"/>
          <w:sz w:val="24"/>
        </w:rPr>
      </w:pPr>
      <w:r w:rsidRPr="00D13218">
        <w:rPr>
          <w:rFonts w:ascii="Times New Roman" w:hAnsi="Times New Roman"/>
          <w:iCs/>
          <w:color w:val="000000"/>
          <w:sz w:val="24"/>
          <w:szCs w:val="24"/>
        </w:rPr>
        <w:t>«В</w:t>
      </w:r>
      <w:r w:rsidRPr="00D13218">
        <w:rPr>
          <w:rFonts w:ascii="Times New Roman" w:hAnsi="Times New Roman"/>
          <w:sz w:val="24"/>
          <w:szCs w:val="24"/>
        </w:rPr>
        <w:t>иды и причины безработицы</w:t>
      </w:r>
      <w:r w:rsidRPr="00D13218">
        <w:rPr>
          <w:rFonts w:ascii="Times New Roman" w:hAnsi="Times New Roman"/>
          <w:sz w:val="24"/>
        </w:rPr>
        <w:t>».</w:t>
      </w:r>
    </w:p>
    <w:p w:rsidR="00A04E30" w:rsidRDefault="00A04E30" w:rsidP="00A04E30">
      <w:pPr>
        <w:pStyle w:val="a5"/>
        <w:jc w:val="center"/>
        <w:rPr>
          <w:b/>
          <w:sz w:val="24"/>
        </w:rPr>
      </w:pPr>
    </w:p>
    <w:p w:rsidR="00A04E30" w:rsidRDefault="00A04E30" w:rsidP="00A04E30">
      <w:pPr>
        <w:pStyle w:val="a5"/>
        <w:jc w:val="center"/>
        <w:rPr>
          <w:b/>
          <w:sz w:val="24"/>
        </w:rPr>
      </w:pPr>
      <w:r>
        <w:rPr>
          <w:b/>
          <w:sz w:val="24"/>
        </w:rPr>
        <w:t xml:space="preserve">Тема 5. </w:t>
      </w:r>
    </w:p>
    <w:p w:rsidR="00A04E30" w:rsidRDefault="00A04E30" w:rsidP="00A04E30">
      <w:pPr>
        <w:pStyle w:val="a5"/>
        <w:jc w:val="center"/>
        <w:rPr>
          <w:b/>
          <w:sz w:val="24"/>
        </w:rPr>
      </w:pPr>
      <w:r w:rsidRPr="008A2B64">
        <w:rPr>
          <w:b/>
          <w:sz w:val="24"/>
        </w:rPr>
        <w:t>Трудовой договор</w:t>
      </w:r>
    </w:p>
    <w:p w:rsidR="003C6BC3" w:rsidRDefault="003C6BC3" w:rsidP="00A04E30">
      <w:pPr>
        <w:pStyle w:val="a5"/>
        <w:jc w:val="center"/>
        <w:rPr>
          <w:b/>
          <w:sz w:val="24"/>
        </w:rPr>
      </w:pPr>
    </w:p>
    <w:p w:rsidR="00A04E30" w:rsidRDefault="00A04E30" w:rsidP="00BD7F5A">
      <w:pPr>
        <w:ind w:firstLine="426"/>
        <w:jc w:val="both"/>
        <w:rPr>
          <w:i/>
          <w:color w:val="auto"/>
        </w:rPr>
      </w:pPr>
      <w:r>
        <w:rPr>
          <w:i/>
          <w:color w:val="auto"/>
        </w:rPr>
        <w:t>1. Подготовка к собеседованию</w:t>
      </w:r>
    </w:p>
    <w:p w:rsidR="00A04E30" w:rsidRDefault="00A04E30" w:rsidP="00BD7F5A">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п</w:t>
      </w:r>
      <w:r w:rsidRPr="008A2B64">
        <w:rPr>
          <w:rFonts w:ascii="Times New Roman" w:eastAsia="Times New Roman" w:hAnsi="Times New Roman"/>
          <w:bCs/>
          <w:sz w:val="24"/>
          <w:szCs w:val="24"/>
        </w:rPr>
        <w:t>онят</w:t>
      </w:r>
      <w:r>
        <w:rPr>
          <w:rFonts w:ascii="Times New Roman" w:eastAsia="Times New Roman" w:hAnsi="Times New Roman"/>
          <w:bCs/>
          <w:sz w:val="24"/>
          <w:szCs w:val="24"/>
        </w:rPr>
        <w:t>ие и стороны трудового договора;</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с</w:t>
      </w:r>
      <w:r w:rsidRPr="008A2B64">
        <w:rPr>
          <w:rFonts w:ascii="Times New Roman" w:eastAsia="Times New Roman" w:hAnsi="Times New Roman"/>
          <w:bCs/>
          <w:sz w:val="24"/>
          <w:szCs w:val="24"/>
        </w:rPr>
        <w:t>одержание трудового договора;</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форма трудового договора</w:t>
      </w:r>
      <w:r w:rsidRPr="008A2B64">
        <w:rPr>
          <w:rFonts w:ascii="Times New Roman" w:eastAsia="Times New Roman" w:hAnsi="Times New Roman"/>
          <w:bCs/>
          <w:sz w:val="24"/>
          <w:szCs w:val="24"/>
        </w:rPr>
        <w:t>;</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о</w:t>
      </w:r>
      <w:r w:rsidRPr="008A2B64">
        <w:rPr>
          <w:rFonts w:ascii="Times New Roman" w:eastAsia="Times New Roman" w:hAnsi="Times New Roman"/>
          <w:bCs/>
          <w:sz w:val="24"/>
          <w:szCs w:val="24"/>
        </w:rPr>
        <w:t>формление приема на работу;</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п</w:t>
      </w:r>
      <w:r w:rsidRPr="008A2B64">
        <w:rPr>
          <w:rFonts w:ascii="Times New Roman" w:eastAsia="Times New Roman" w:hAnsi="Times New Roman"/>
          <w:bCs/>
          <w:sz w:val="24"/>
          <w:szCs w:val="24"/>
        </w:rPr>
        <w:t>онятие перевода на другую работу, виды переводов. Отличие перевода от перемещения;</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w:t>
      </w:r>
      <w:r w:rsidRPr="008A2B64">
        <w:rPr>
          <w:rFonts w:ascii="Times New Roman" w:eastAsia="Times New Roman" w:hAnsi="Times New Roman"/>
          <w:bCs/>
          <w:sz w:val="24"/>
          <w:szCs w:val="24"/>
        </w:rPr>
        <w:t> </w:t>
      </w:r>
      <w:r>
        <w:rPr>
          <w:rFonts w:ascii="Times New Roman" w:eastAsia="Times New Roman" w:hAnsi="Times New Roman"/>
          <w:bCs/>
          <w:sz w:val="24"/>
          <w:szCs w:val="24"/>
        </w:rPr>
        <w:t>п</w:t>
      </w:r>
      <w:r w:rsidRPr="008A2B64">
        <w:rPr>
          <w:rFonts w:ascii="Times New Roman" w:eastAsia="Times New Roman" w:hAnsi="Times New Roman"/>
          <w:bCs/>
          <w:sz w:val="24"/>
          <w:szCs w:val="24"/>
        </w:rPr>
        <w:t>остоянные переводы на другую работу, их виды;</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w:t>
      </w:r>
      <w:r w:rsidRPr="008A2B64">
        <w:rPr>
          <w:rFonts w:ascii="Times New Roman" w:eastAsia="Times New Roman" w:hAnsi="Times New Roman"/>
          <w:bCs/>
          <w:sz w:val="24"/>
          <w:szCs w:val="24"/>
        </w:rPr>
        <w:t> </w:t>
      </w:r>
      <w:r>
        <w:rPr>
          <w:rFonts w:ascii="Times New Roman" w:eastAsia="Times New Roman" w:hAnsi="Times New Roman"/>
          <w:bCs/>
          <w:sz w:val="24"/>
          <w:szCs w:val="24"/>
        </w:rPr>
        <w:t>в</w:t>
      </w:r>
      <w:r w:rsidRPr="008A2B64">
        <w:rPr>
          <w:rFonts w:ascii="Times New Roman" w:eastAsia="Times New Roman" w:hAnsi="Times New Roman"/>
          <w:bCs/>
          <w:sz w:val="24"/>
          <w:szCs w:val="24"/>
        </w:rPr>
        <w:t>ременные переводы на другую работу, их виды;</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и</w:t>
      </w:r>
      <w:r w:rsidRPr="008A2B64">
        <w:rPr>
          <w:rFonts w:ascii="Times New Roman" w:eastAsia="Times New Roman" w:hAnsi="Times New Roman"/>
          <w:bCs/>
          <w:sz w:val="24"/>
          <w:szCs w:val="24"/>
        </w:rPr>
        <w:t xml:space="preserve">зменение условий трудового договора по </w:t>
      </w:r>
      <w:r w:rsidRPr="008A2B64">
        <w:rPr>
          <w:rStyle w:val="apple-style-span"/>
          <w:rFonts w:ascii="Times New Roman" w:hAnsi="Times New Roman"/>
          <w:bCs/>
          <w:color w:val="000000"/>
          <w:sz w:val="24"/>
          <w:szCs w:val="24"/>
        </w:rPr>
        <w:t>причинам, связанным с изменением организационных или технологических условий труда;</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8A2B64">
        <w:rPr>
          <w:rFonts w:ascii="Times New Roman" w:eastAsia="Times New Roman" w:hAnsi="Times New Roman"/>
          <w:bCs/>
          <w:sz w:val="24"/>
          <w:szCs w:val="24"/>
        </w:rPr>
        <w:t> </w:t>
      </w:r>
      <w:r>
        <w:rPr>
          <w:rFonts w:ascii="Times New Roman" w:eastAsia="Times New Roman" w:hAnsi="Times New Roman"/>
          <w:bCs/>
          <w:sz w:val="24"/>
          <w:szCs w:val="24"/>
        </w:rPr>
        <w:t>п</w:t>
      </w:r>
      <w:r w:rsidRPr="008A2B64">
        <w:rPr>
          <w:rFonts w:ascii="Times New Roman" w:eastAsia="Times New Roman" w:hAnsi="Times New Roman"/>
          <w:bCs/>
          <w:sz w:val="24"/>
          <w:szCs w:val="24"/>
        </w:rPr>
        <w:t>рекращение трудового договора, отличие от отстранения от работы;</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w:t>
      </w:r>
      <w:r w:rsidRPr="008A2B64">
        <w:rPr>
          <w:rFonts w:ascii="Times New Roman" w:eastAsia="Times New Roman" w:hAnsi="Times New Roman"/>
          <w:bCs/>
          <w:sz w:val="24"/>
          <w:szCs w:val="24"/>
        </w:rPr>
        <w:t> </w:t>
      </w:r>
      <w:r>
        <w:rPr>
          <w:rFonts w:ascii="Times New Roman" w:eastAsia="Times New Roman" w:hAnsi="Times New Roman"/>
          <w:bCs/>
          <w:sz w:val="24"/>
          <w:szCs w:val="24"/>
        </w:rPr>
        <w:t>о</w:t>
      </w:r>
      <w:r w:rsidRPr="008A2B64">
        <w:rPr>
          <w:rFonts w:ascii="Times New Roman" w:eastAsia="Times New Roman" w:hAnsi="Times New Roman"/>
          <w:bCs/>
          <w:sz w:val="24"/>
          <w:szCs w:val="24"/>
        </w:rPr>
        <w:t>бщие основания прекращения трудового договора (ст.77 ТК РФ);</w:t>
      </w:r>
    </w:p>
    <w:p w:rsidR="00A04E30" w:rsidRPr="008A2B64" w:rsidRDefault="00A04E30" w:rsidP="00BD7F5A">
      <w:pPr>
        <w:widowControl w:val="0"/>
        <w:autoSpaceDE w:val="0"/>
        <w:autoSpaceDN w:val="0"/>
        <w:adjustRightInd w:val="0"/>
        <w:ind w:firstLine="426"/>
        <w:jc w:val="both"/>
        <w:rPr>
          <w:rFonts w:eastAsia="Times New Roman"/>
          <w:bCs/>
        </w:rPr>
      </w:pPr>
      <w:r>
        <w:rPr>
          <w:rFonts w:eastAsia="Times New Roman"/>
          <w:bCs/>
        </w:rPr>
        <w:t>-</w:t>
      </w:r>
      <w:r w:rsidRPr="008A2B64">
        <w:rPr>
          <w:rFonts w:eastAsia="Times New Roman"/>
          <w:bCs/>
        </w:rPr>
        <w:t> </w:t>
      </w:r>
      <w:r>
        <w:rPr>
          <w:rFonts w:eastAsia="Times New Roman"/>
          <w:bCs/>
        </w:rPr>
        <w:t>д</w:t>
      </w:r>
      <w:r w:rsidRPr="008A2B64">
        <w:rPr>
          <w:rFonts w:eastAsia="Times New Roman"/>
          <w:bCs/>
        </w:rPr>
        <w:t>ополнительные основания прекращения трудового договора</w:t>
      </w:r>
    </w:p>
    <w:p w:rsidR="00A04E30" w:rsidRPr="008A2B64" w:rsidRDefault="00A04E30" w:rsidP="00BD7F5A">
      <w:pPr>
        <w:pStyle w:val="a7"/>
        <w:widowControl w:val="0"/>
        <w:autoSpaceDE w:val="0"/>
        <w:autoSpaceDN w:val="0"/>
        <w:adjustRightInd w:val="0"/>
        <w:spacing w:after="0" w:line="240" w:lineRule="auto"/>
        <w:ind w:left="0" w:firstLine="426"/>
        <w:jc w:val="both"/>
        <w:rPr>
          <w:rFonts w:ascii="Times New Roman" w:eastAsia="Times New Roman" w:hAnsi="Times New Roman"/>
          <w:bCs/>
          <w:sz w:val="24"/>
          <w:szCs w:val="24"/>
        </w:rPr>
      </w:pPr>
      <w:r>
        <w:rPr>
          <w:rFonts w:ascii="Times New Roman" w:eastAsia="Times New Roman" w:hAnsi="Times New Roman"/>
          <w:bCs/>
          <w:sz w:val="24"/>
          <w:szCs w:val="24"/>
        </w:rPr>
        <w:t>-</w:t>
      </w:r>
      <w:r w:rsidRPr="008A2B64">
        <w:rPr>
          <w:rFonts w:ascii="Times New Roman" w:eastAsia="Times New Roman" w:hAnsi="Times New Roman"/>
          <w:bCs/>
          <w:sz w:val="24"/>
          <w:szCs w:val="24"/>
        </w:rPr>
        <w:t> </w:t>
      </w:r>
      <w:r>
        <w:rPr>
          <w:rFonts w:ascii="Times New Roman" w:eastAsia="Times New Roman" w:hAnsi="Times New Roman"/>
          <w:bCs/>
          <w:sz w:val="24"/>
          <w:szCs w:val="24"/>
        </w:rPr>
        <w:t>о</w:t>
      </w:r>
      <w:r w:rsidRPr="008A2B64">
        <w:rPr>
          <w:rFonts w:ascii="Times New Roman" w:eastAsia="Times New Roman" w:hAnsi="Times New Roman"/>
          <w:bCs/>
          <w:sz w:val="24"/>
          <w:szCs w:val="24"/>
        </w:rPr>
        <w:t>формление прекращения трудового договора. Выдача трудовой книжки</w:t>
      </w:r>
    </w:p>
    <w:p w:rsidR="00A04E30" w:rsidRDefault="00A04E30" w:rsidP="00BD7F5A">
      <w:pPr>
        <w:autoSpaceDE w:val="0"/>
        <w:autoSpaceDN w:val="0"/>
        <w:adjustRightInd w:val="0"/>
        <w:ind w:firstLine="426"/>
        <w:jc w:val="both"/>
      </w:pPr>
      <w:r w:rsidRPr="00882D6D">
        <w:rPr>
          <w:i/>
        </w:rPr>
        <w:lastRenderedPageBreak/>
        <w:t>2.Подготовка дискуссионного вопроса</w:t>
      </w:r>
      <w:r>
        <w:rPr>
          <w:i/>
        </w:rPr>
        <w:t xml:space="preserve">о </w:t>
      </w:r>
      <w:r>
        <w:t>внедрении электронного трудового договора, электронной трудовой книжки.</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Pr="00404F43" w:rsidRDefault="00A04E30" w:rsidP="00BD7F5A">
      <w:pPr>
        <w:pStyle w:val="a5"/>
        <w:ind w:firstLine="426"/>
        <w:contextualSpacing/>
        <w:jc w:val="both"/>
        <w:rPr>
          <w:rFonts w:ascii="Times New Roman" w:hAnsi="Times New Roman"/>
          <w:sz w:val="24"/>
          <w:szCs w:val="24"/>
        </w:rPr>
      </w:pPr>
      <w:r w:rsidRPr="00460723">
        <w:rPr>
          <w:rFonts w:ascii="Times New Roman" w:hAnsi="Times New Roman"/>
          <w:i/>
          <w:sz w:val="24"/>
          <w:szCs w:val="24"/>
        </w:rPr>
        <w:t>Задача № 1.</w:t>
      </w:r>
      <w:r w:rsidRPr="00404F43">
        <w:rPr>
          <w:rFonts w:ascii="Times New Roman" w:hAnsi="Times New Roman"/>
          <w:sz w:val="24"/>
          <w:szCs w:val="24"/>
        </w:rPr>
        <w:t xml:space="preserve">Анисимов, увидев объявление о вакансиях инженеров в проектно-конструкторском бюро, пришел в отдел кадров на собеседование.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 </w:t>
      </w:r>
    </w:p>
    <w:p w:rsidR="00A04E30" w:rsidRPr="00C6738C" w:rsidRDefault="00A04E30" w:rsidP="00BD7F5A">
      <w:pPr>
        <w:pStyle w:val="a5"/>
        <w:spacing w:line="228" w:lineRule="auto"/>
        <w:ind w:firstLine="426"/>
        <w:contextualSpacing/>
        <w:jc w:val="both"/>
        <w:rPr>
          <w:rFonts w:ascii="Times New Roman" w:hAnsi="Times New Roman"/>
          <w:sz w:val="24"/>
          <w:szCs w:val="24"/>
        </w:rPr>
      </w:pPr>
      <w:r w:rsidRPr="00404F43">
        <w:rPr>
          <w:rFonts w:ascii="Times New Roman" w:hAnsi="Times New Roman"/>
          <w:sz w:val="24"/>
          <w:szCs w:val="24"/>
        </w:rPr>
        <w:t xml:space="preserve">Законны ли такие действия работодателя? </w:t>
      </w:r>
      <w:r>
        <w:rPr>
          <w:rFonts w:ascii="Times New Roman" w:hAnsi="Times New Roman"/>
          <w:sz w:val="24"/>
          <w:szCs w:val="24"/>
        </w:rPr>
        <w:t>Дайте квалифицированную юридическую консультацию.</w:t>
      </w:r>
    </w:p>
    <w:p w:rsidR="00A04E30" w:rsidRPr="00404F43" w:rsidRDefault="00A04E30" w:rsidP="00BD7F5A">
      <w:pPr>
        <w:pStyle w:val="a5"/>
        <w:ind w:firstLine="426"/>
        <w:contextualSpacing/>
        <w:jc w:val="both"/>
        <w:rPr>
          <w:rFonts w:ascii="Times New Roman" w:hAnsi="Times New Roman"/>
          <w:sz w:val="24"/>
          <w:szCs w:val="24"/>
        </w:rPr>
      </w:pPr>
      <w:r w:rsidRPr="00460723">
        <w:rPr>
          <w:rFonts w:ascii="Times New Roman" w:hAnsi="Times New Roman"/>
          <w:i/>
          <w:sz w:val="24"/>
          <w:szCs w:val="24"/>
        </w:rPr>
        <w:t>Задача № 2.</w:t>
      </w:r>
      <w:r w:rsidRPr="00404F43">
        <w:rPr>
          <w:rFonts w:ascii="Times New Roman" w:hAnsi="Times New Roman"/>
          <w:sz w:val="24"/>
          <w:szCs w:val="24"/>
        </w:rPr>
        <w:t>Электрик Пуговкин 20.12.</w:t>
      </w:r>
      <w:r>
        <w:rPr>
          <w:rFonts w:ascii="Times New Roman" w:hAnsi="Times New Roman"/>
          <w:sz w:val="24"/>
          <w:szCs w:val="24"/>
        </w:rPr>
        <w:t>2017 года</w:t>
      </w:r>
      <w:r w:rsidRPr="00404F43">
        <w:rPr>
          <w:rFonts w:ascii="Times New Roman" w:hAnsi="Times New Roman"/>
          <w:sz w:val="24"/>
          <w:szCs w:val="24"/>
        </w:rPr>
        <w:t xml:space="preserve"> был замечен на работе в нетрезвом состоянии, за что приказом от 10.01.201</w:t>
      </w:r>
      <w:r>
        <w:rPr>
          <w:rFonts w:ascii="Times New Roman" w:hAnsi="Times New Roman"/>
          <w:sz w:val="24"/>
          <w:szCs w:val="24"/>
        </w:rPr>
        <w:t>8</w:t>
      </w:r>
      <w:r w:rsidRPr="00404F43">
        <w:rPr>
          <w:rFonts w:ascii="Times New Roman" w:hAnsi="Times New Roman"/>
          <w:sz w:val="24"/>
          <w:szCs w:val="24"/>
        </w:rPr>
        <w:t xml:space="preserve"> ему был объявлен выговор. 27 марта он опоздал на работу на 2 часа, и приказом от 6 апреля ему опять объявили выговор. 1</w:t>
      </w:r>
      <w:r>
        <w:rPr>
          <w:rFonts w:ascii="Times New Roman" w:hAnsi="Times New Roman"/>
          <w:sz w:val="24"/>
          <w:szCs w:val="24"/>
        </w:rPr>
        <w:t>4</w:t>
      </w:r>
      <w:r w:rsidRPr="00404F43">
        <w:rPr>
          <w:rFonts w:ascii="Times New Roman" w:hAnsi="Times New Roman"/>
          <w:sz w:val="24"/>
          <w:szCs w:val="24"/>
        </w:rPr>
        <w:t xml:space="preserve"> мая Пуговкин отказался выполнять производственное задание и в грубой форме оскорбил мастера. Приказом от 2</w:t>
      </w:r>
      <w:r>
        <w:rPr>
          <w:rFonts w:ascii="Times New Roman" w:hAnsi="Times New Roman"/>
          <w:sz w:val="24"/>
          <w:szCs w:val="24"/>
        </w:rPr>
        <w:t xml:space="preserve">2 </w:t>
      </w:r>
      <w:r w:rsidRPr="00404F43">
        <w:rPr>
          <w:rFonts w:ascii="Times New Roman" w:hAnsi="Times New Roman"/>
          <w:sz w:val="24"/>
          <w:szCs w:val="24"/>
        </w:rPr>
        <w:t>мая он был уволен с работы по п. 5 ст. 81 ТК РФ. Однако Пуговкин не согласился с увольнением и подал иск в суд.</w:t>
      </w:r>
    </w:p>
    <w:p w:rsidR="00A04E30" w:rsidRPr="00404F43" w:rsidRDefault="00A04E30" w:rsidP="00BD7F5A">
      <w:pPr>
        <w:pStyle w:val="a5"/>
        <w:ind w:firstLine="426"/>
        <w:contextualSpacing/>
        <w:jc w:val="both"/>
        <w:rPr>
          <w:rFonts w:ascii="Times New Roman" w:hAnsi="Times New Roman"/>
          <w:sz w:val="24"/>
          <w:szCs w:val="24"/>
        </w:rPr>
      </w:pPr>
      <w:r w:rsidRPr="00404F43">
        <w:rPr>
          <w:rFonts w:ascii="Times New Roman" w:hAnsi="Times New Roman"/>
          <w:sz w:val="24"/>
          <w:szCs w:val="24"/>
        </w:rPr>
        <w:t>Составьте перечень документов, которые должен предъявить в суд представитель работодателя, чтобы п</w:t>
      </w:r>
      <w:r>
        <w:rPr>
          <w:rFonts w:ascii="Times New Roman" w:hAnsi="Times New Roman"/>
          <w:sz w:val="24"/>
          <w:szCs w:val="24"/>
        </w:rPr>
        <w:t>одтвердить законность увольнения</w:t>
      </w:r>
      <w:r w:rsidRPr="00404F43">
        <w:rPr>
          <w:rFonts w:ascii="Times New Roman" w:hAnsi="Times New Roman"/>
          <w:sz w:val="24"/>
          <w:szCs w:val="24"/>
        </w:rPr>
        <w:t xml:space="preserve"> Пуговкина при условии, что он</w:t>
      </w:r>
      <w:r>
        <w:rPr>
          <w:rFonts w:ascii="Times New Roman" w:hAnsi="Times New Roman"/>
          <w:sz w:val="24"/>
          <w:szCs w:val="24"/>
        </w:rPr>
        <w:t xml:space="preserve"> (Пуговкин) </w:t>
      </w:r>
      <w:r w:rsidRPr="00404F43">
        <w:rPr>
          <w:rFonts w:ascii="Times New Roman" w:hAnsi="Times New Roman"/>
          <w:sz w:val="24"/>
          <w:szCs w:val="24"/>
        </w:rPr>
        <w:t>является членом профсоюза.</w:t>
      </w:r>
    </w:p>
    <w:p w:rsidR="00A04E30" w:rsidRDefault="00A04E30" w:rsidP="00BD7F5A">
      <w:pPr>
        <w:pStyle w:val="a5"/>
        <w:tabs>
          <w:tab w:val="left" w:pos="284"/>
        </w:tabs>
        <w:ind w:firstLine="426"/>
        <w:jc w:val="both"/>
        <w:rPr>
          <w:rFonts w:ascii="Times New Roman" w:hAnsi="Times New Roman"/>
          <w:bCs/>
          <w:i/>
          <w:sz w:val="24"/>
          <w:szCs w:val="24"/>
        </w:rPr>
      </w:pPr>
      <w:r w:rsidRPr="0032356D">
        <w:rPr>
          <w:rFonts w:ascii="Times New Roman" w:hAnsi="Times New Roman"/>
          <w:bCs/>
          <w:i/>
          <w:sz w:val="24"/>
          <w:szCs w:val="24"/>
        </w:rPr>
        <w:t>4.Подготовка сообщени</w:t>
      </w:r>
      <w:r w:rsidR="00BD7F5A">
        <w:rPr>
          <w:rFonts w:ascii="Times New Roman" w:hAnsi="Times New Roman"/>
          <w:bCs/>
          <w:i/>
          <w:sz w:val="24"/>
          <w:szCs w:val="24"/>
        </w:rPr>
        <w:t>й</w:t>
      </w:r>
      <w:r>
        <w:rPr>
          <w:rFonts w:ascii="Times New Roman" w:hAnsi="Times New Roman"/>
          <w:bCs/>
          <w:i/>
          <w:sz w:val="24"/>
          <w:szCs w:val="24"/>
        </w:rPr>
        <w:t xml:space="preserve"> на темы:</w:t>
      </w:r>
    </w:p>
    <w:p w:rsidR="00A04E30" w:rsidRPr="00C6738C" w:rsidRDefault="00A04E30" w:rsidP="00BD7F5A">
      <w:pPr>
        <w:pStyle w:val="a5"/>
        <w:numPr>
          <w:ilvl w:val="0"/>
          <w:numId w:val="6"/>
        </w:numPr>
        <w:ind w:left="357" w:firstLine="426"/>
        <w:contextualSpacing/>
        <w:jc w:val="both"/>
        <w:rPr>
          <w:rFonts w:ascii="Times New Roman" w:hAnsi="Times New Roman"/>
          <w:iCs/>
          <w:color w:val="000000"/>
          <w:sz w:val="24"/>
          <w:szCs w:val="24"/>
        </w:rPr>
      </w:pPr>
      <w:r w:rsidRPr="008A5079">
        <w:rPr>
          <w:b/>
          <w:sz w:val="24"/>
        </w:rPr>
        <w:t>«</w:t>
      </w:r>
      <w:r w:rsidRPr="00404F43">
        <w:rPr>
          <w:sz w:val="24"/>
        </w:rPr>
        <w:t>Переводы на другую работу в соответствии с медицинским заключением</w:t>
      </w:r>
      <w:r>
        <w:rPr>
          <w:rFonts w:ascii="Times New Roman" w:hAnsi="Times New Roman"/>
          <w:iCs/>
          <w:color w:val="000000"/>
          <w:sz w:val="24"/>
          <w:szCs w:val="24"/>
        </w:rPr>
        <w:t>»</w:t>
      </w:r>
      <w:r w:rsidRPr="00C6738C">
        <w:rPr>
          <w:rFonts w:ascii="Times New Roman" w:hAnsi="Times New Roman"/>
          <w:iCs/>
          <w:color w:val="000000"/>
          <w:sz w:val="24"/>
          <w:szCs w:val="24"/>
        </w:rPr>
        <w:t>;</w:t>
      </w:r>
    </w:p>
    <w:p w:rsidR="00A04E30" w:rsidRPr="00A77D19" w:rsidRDefault="00A04E30" w:rsidP="00BD7F5A">
      <w:pPr>
        <w:pStyle w:val="a5"/>
        <w:numPr>
          <w:ilvl w:val="0"/>
          <w:numId w:val="6"/>
        </w:numPr>
        <w:ind w:left="357" w:firstLine="426"/>
        <w:jc w:val="both"/>
        <w:rPr>
          <w:sz w:val="24"/>
        </w:rPr>
      </w:pPr>
      <w:r>
        <w:rPr>
          <w:rFonts w:ascii="Times New Roman" w:hAnsi="Times New Roman"/>
          <w:iCs/>
          <w:color w:val="000000"/>
          <w:sz w:val="24"/>
          <w:szCs w:val="24"/>
        </w:rPr>
        <w:t>«В</w:t>
      </w:r>
      <w:r w:rsidRPr="00C6738C">
        <w:rPr>
          <w:rFonts w:ascii="Times New Roman" w:hAnsi="Times New Roman"/>
          <w:sz w:val="24"/>
          <w:szCs w:val="24"/>
        </w:rPr>
        <w:t>иды и причины безработицы</w:t>
      </w:r>
      <w:r w:rsidRPr="008A5079">
        <w:rPr>
          <w:sz w:val="24"/>
        </w:rPr>
        <w:t>»</w:t>
      </w:r>
      <w:r>
        <w:rPr>
          <w:sz w:val="24"/>
        </w:rPr>
        <w:t>.</w:t>
      </w:r>
    </w:p>
    <w:p w:rsidR="00A04E30" w:rsidRDefault="00A04E30" w:rsidP="00A04E30">
      <w:pPr>
        <w:pStyle w:val="a5"/>
        <w:jc w:val="both"/>
        <w:rPr>
          <w:b/>
          <w:sz w:val="24"/>
        </w:rPr>
      </w:pPr>
    </w:p>
    <w:p w:rsidR="003C6BC3" w:rsidRDefault="003C6BC3" w:rsidP="00A04E30">
      <w:pPr>
        <w:pStyle w:val="a5"/>
        <w:ind w:firstLine="426"/>
        <w:jc w:val="center"/>
        <w:rPr>
          <w:b/>
          <w:sz w:val="24"/>
        </w:rPr>
      </w:pPr>
    </w:p>
    <w:p w:rsidR="00A04E30" w:rsidRDefault="00A04E30" w:rsidP="00A04E30">
      <w:pPr>
        <w:pStyle w:val="a5"/>
        <w:ind w:firstLine="426"/>
        <w:jc w:val="center"/>
        <w:rPr>
          <w:b/>
          <w:sz w:val="24"/>
        </w:rPr>
      </w:pPr>
      <w:r w:rsidRPr="003562B2">
        <w:rPr>
          <w:b/>
          <w:sz w:val="24"/>
        </w:rPr>
        <w:lastRenderedPageBreak/>
        <w:t xml:space="preserve">Тема 6. </w:t>
      </w:r>
    </w:p>
    <w:p w:rsidR="00A04E30" w:rsidRDefault="00A04E30" w:rsidP="00A04E30">
      <w:pPr>
        <w:pStyle w:val="a5"/>
        <w:ind w:firstLine="426"/>
        <w:jc w:val="center"/>
        <w:rPr>
          <w:b/>
          <w:sz w:val="24"/>
          <w:szCs w:val="24"/>
        </w:rPr>
      </w:pPr>
      <w:r w:rsidRPr="003562B2">
        <w:rPr>
          <w:b/>
          <w:sz w:val="24"/>
          <w:szCs w:val="24"/>
        </w:rPr>
        <w:t>Правовое регулирование рабочего времени и времени отдыха</w:t>
      </w:r>
    </w:p>
    <w:p w:rsidR="003C6BC3" w:rsidRPr="003562B2" w:rsidRDefault="003C6BC3" w:rsidP="00A04E30">
      <w:pPr>
        <w:pStyle w:val="a5"/>
        <w:ind w:firstLine="426"/>
        <w:jc w:val="center"/>
        <w:rPr>
          <w:b/>
          <w:sz w:val="24"/>
        </w:rPr>
      </w:pPr>
    </w:p>
    <w:p w:rsidR="00A04E30" w:rsidRDefault="00A04E30" w:rsidP="00BD7F5A">
      <w:pPr>
        <w:ind w:firstLine="426"/>
        <w:jc w:val="both"/>
        <w:rPr>
          <w:i/>
          <w:color w:val="auto"/>
        </w:rPr>
      </w:pPr>
      <w:r>
        <w:rPr>
          <w:i/>
          <w:color w:val="auto"/>
        </w:rPr>
        <w:t>1. Подготовка к собеседованию</w:t>
      </w:r>
    </w:p>
    <w:p w:rsidR="00A04E30" w:rsidRDefault="00A04E30" w:rsidP="00BD7F5A">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Default="00A04E30" w:rsidP="00BD7F5A">
      <w:pPr>
        <w:pStyle w:val="a5"/>
        <w:ind w:firstLine="426"/>
        <w:jc w:val="both"/>
        <w:rPr>
          <w:rFonts w:ascii="Times New Roman" w:hAnsi="Times New Roman"/>
          <w:sz w:val="24"/>
          <w:szCs w:val="24"/>
        </w:rPr>
      </w:pPr>
      <w:r>
        <w:rPr>
          <w:b/>
          <w:sz w:val="24"/>
        </w:rPr>
        <w:t xml:space="preserve">- </w:t>
      </w:r>
      <w:r w:rsidRPr="00A11EC0">
        <w:rPr>
          <w:sz w:val="24"/>
        </w:rPr>
        <w:t>п</w:t>
      </w:r>
      <w:r>
        <w:rPr>
          <w:rFonts w:ascii="Times New Roman" w:hAnsi="Times New Roman"/>
          <w:sz w:val="24"/>
          <w:szCs w:val="24"/>
        </w:rPr>
        <w:t>онятие рабочего времени;</w:t>
      </w:r>
    </w:p>
    <w:p w:rsidR="00A04E30" w:rsidRDefault="00A04E30" w:rsidP="00BD7F5A">
      <w:pPr>
        <w:pStyle w:val="a5"/>
        <w:ind w:firstLine="426"/>
        <w:jc w:val="both"/>
        <w:rPr>
          <w:rFonts w:ascii="Times New Roman" w:hAnsi="Times New Roman"/>
          <w:sz w:val="24"/>
          <w:szCs w:val="24"/>
        </w:rPr>
      </w:pPr>
      <w:r>
        <w:rPr>
          <w:rFonts w:ascii="Times New Roman" w:hAnsi="Times New Roman"/>
          <w:sz w:val="24"/>
          <w:szCs w:val="24"/>
        </w:rPr>
        <w:t>- виды рабочего времени;</w:t>
      </w:r>
    </w:p>
    <w:p w:rsidR="00A04E30" w:rsidRDefault="00A04E30" w:rsidP="00BD7F5A">
      <w:pPr>
        <w:pStyle w:val="a5"/>
        <w:ind w:firstLine="426"/>
        <w:jc w:val="both"/>
        <w:rPr>
          <w:rFonts w:ascii="Times New Roman" w:hAnsi="Times New Roman"/>
          <w:sz w:val="24"/>
          <w:szCs w:val="24"/>
        </w:rPr>
      </w:pPr>
      <w:r>
        <w:rPr>
          <w:rFonts w:ascii="Times New Roman" w:hAnsi="Times New Roman"/>
          <w:sz w:val="24"/>
          <w:szCs w:val="24"/>
        </w:rPr>
        <w:t>- р</w:t>
      </w:r>
      <w:r w:rsidRPr="00404F43">
        <w:rPr>
          <w:rFonts w:ascii="Times New Roman" w:hAnsi="Times New Roman"/>
          <w:sz w:val="24"/>
          <w:szCs w:val="24"/>
        </w:rPr>
        <w:t>ежим рабоче</w:t>
      </w:r>
      <w:r>
        <w:rPr>
          <w:rFonts w:ascii="Times New Roman" w:hAnsi="Times New Roman"/>
          <w:sz w:val="24"/>
          <w:szCs w:val="24"/>
        </w:rPr>
        <w:t>го времени, его виды;</w:t>
      </w:r>
    </w:p>
    <w:p w:rsidR="00A04E30" w:rsidRDefault="00A04E30" w:rsidP="00BD7F5A">
      <w:pPr>
        <w:pStyle w:val="a5"/>
        <w:ind w:firstLine="426"/>
        <w:jc w:val="both"/>
        <w:rPr>
          <w:rFonts w:ascii="Times New Roman" w:hAnsi="Times New Roman"/>
          <w:sz w:val="24"/>
          <w:szCs w:val="24"/>
        </w:rPr>
      </w:pPr>
      <w:r>
        <w:rPr>
          <w:rFonts w:ascii="Times New Roman" w:hAnsi="Times New Roman"/>
          <w:sz w:val="24"/>
          <w:szCs w:val="24"/>
        </w:rPr>
        <w:t>- понятие времени отдыха, его виды;</w:t>
      </w:r>
    </w:p>
    <w:p w:rsidR="00A04E30" w:rsidRDefault="00A04E30" w:rsidP="00BD7F5A">
      <w:pPr>
        <w:pStyle w:val="a5"/>
        <w:ind w:firstLine="426"/>
        <w:jc w:val="both"/>
        <w:rPr>
          <w:rFonts w:ascii="Times New Roman" w:hAnsi="Times New Roman"/>
          <w:sz w:val="24"/>
          <w:szCs w:val="24"/>
        </w:rPr>
      </w:pPr>
      <w:r>
        <w:rPr>
          <w:rFonts w:ascii="Times New Roman" w:hAnsi="Times New Roman"/>
          <w:sz w:val="24"/>
          <w:szCs w:val="24"/>
        </w:rPr>
        <w:t>-</w:t>
      </w:r>
      <w:r w:rsidRPr="00404F43">
        <w:rPr>
          <w:rFonts w:ascii="Times New Roman" w:hAnsi="Times New Roman"/>
          <w:sz w:val="24"/>
          <w:szCs w:val="24"/>
        </w:rPr>
        <w:t> </w:t>
      </w:r>
      <w:r>
        <w:rPr>
          <w:rFonts w:ascii="Times New Roman" w:hAnsi="Times New Roman"/>
          <w:sz w:val="24"/>
          <w:szCs w:val="24"/>
        </w:rPr>
        <w:t>о</w:t>
      </w:r>
      <w:r w:rsidRPr="00404F43">
        <w:rPr>
          <w:rFonts w:ascii="Times New Roman" w:hAnsi="Times New Roman"/>
          <w:sz w:val="24"/>
          <w:szCs w:val="24"/>
        </w:rPr>
        <w:t>тп</w:t>
      </w:r>
      <w:r>
        <w:rPr>
          <w:rFonts w:ascii="Times New Roman" w:hAnsi="Times New Roman"/>
          <w:sz w:val="24"/>
          <w:szCs w:val="24"/>
        </w:rPr>
        <w:t>уск – вид времени отдыха, виды;</w:t>
      </w:r>
    </w:p>
    <w:p w:rsidR="00A04E30" w:rsidRDefault="00A04E30" w:rsidP="00BD7F5A">
      <w:pPr>
        <w:pStyle w:val="a5"/>
        <w:ind w:firstLine="426"/>
        <w:jc w:val="both"/>
        <w:rPr>
          <w:rFonts w:ascii="Times New Roman" w:hAnsi="Times New Roman"/>
          <w:sz w:val="24"/>
          <w:szCs w:val="24"/>
        </w:rPr>
      </w:pPr>
      <w:r>
        <w:rPr>
          <w:rFonts w:ascii="Times New Roman" w:hAnsi="Times New Roman"/>
          <w:sz w:val="24"/>
          <w:szCs w:val="24"/>
        </w:rPr>
        <w:t>- п</w:t>
      </w:r>
      <w:r w:rsidRPr="00404F43">
        <w:rPr>
          <w:rFonts w:ascii="Times New Roman" w:hAnsi="Times New Roman"/>
          <w:sz w:val="24"/>
          <w:szCs w:val="24"/>
        </w:rPr>
        <w:t>орядок предоставления е</w:t>
      </w:r>
      <w:r>
        <w:rPr>
          <w:rFonts w:ascii="Times New Roman" w:hAnsi="Times New Roman"/>
          <w:sz w:val="24"/>
          <w:szCs w:val="24"/>
        </w:rPr>
        <w:t>жегодных оплачиваемых отпусков;</w:t>
      </w:r>
    </w:p>
    <w:p w:rsidR="00A04E30" w:rsidRDefault="00A04E30" w:rsidP="00BD7F5A">
      <w:pPr>
        <w:pStyle w:val="a5"/>
        <w:ind w:firstLine="426"/>
        <w:jc w:val="both"/>
        <w:rPr>
          <w:rFonts w:ascii="Times New Roman" w:hAnsi="Times New Roman"/>
          <w:sz w:val="24"/>
          <w:szCs w:val="24"/>
        </w:rPr>
      </w:pPr>
      <w:r>
        <w:rPr>
          <w:rFonts w:ascii="Times New Roman" w:hAnsi="Times New Roman"/>
          <w:sz w:val="24"/>
          <w:szCs w:val="24"/>
        </w:rPr>
        <w:t>- р</w:t>
      </w:r>
      <w:r w:rsidRPr="00404F43">
        <w:rPr>
          <w:rFonts w:ascii="Times New Roman" w:hAnsi="Times New Roman"/>
          <w:sz w:val="24"/>
          <w:szCs w:val="24"/>
        </w:rPr>
        <w:t>азделение отпуска на части</w:t>
      </w:r>
      <w:r>
        <w:rPr>
          <w:rFonts w:ascii="Times New Roman" w:hAnsi="Times New Roman"/>
          <w:sz w:val="24"/>
          <w:szCs w:val="24"/>
        </w:rPr>
        <w:t>;</w:t>
      </w:r>
    </w:p>
    <w:p w:rsidR="00A04E30" w:rsidRDefault="00A04E30" w:rsidP="00BD7F5A">
      <w:pPr>
        <w:pStyle w:val="a5"/>
        <w:ind w:firstLine="426"/>
        <w:jc w:val="both"/>
        <w:rPr>
          <w:rFonts w:ascii="Times New Roman" w:hAnsi="Times New Roman"/>
          <w:sz w:val="24"/>
          <w:szCs w:val="24"/>
        </w:rPr>
      </w:pPr>
      <w:r>
        <w:rPr>
          <w:rFonts w:ascii="Times New Roman" w:hAnsi="Times New Roman"/>
          <w:sz w:val="24"/>
          <w:szCs w:val="24"/>
        </w:rPr>
        <w:t>- о</w:t>
      </w:r>
      <w:r w:rsidRPr="00404F43">
        <w:rPr>
          <w:rFonts w:ascii="Times New Roman" w:hAnsi="Times New Roman"/>
          <w:sz w:val="24"/>
          <w:szCs w:val="24"/>
        </w:rPr>
        <w:t>тзыв из отпуска</w:t>
      </w:r>
      <w:r>
        <w:rPr>
          <w:rFonts w:ascii="Times New Roman" w:hAnsi="Times New Roman"/>
          <w:sz w:val="24"/>
          <w:szCs w:val="24"/>
        </w:rPr>
        <w:t>;</w:t>
      </w:r>
    </w:p>
    <w:p w:rsidR="00A04E30" w:rsidRDefault="00A04E30" w:rsidP="00BD7F5A">
      <w:pPr>
        <w:pStyle w:val="a5"/>
        <w:ind w:firstLine="426"/>
        <w:jc w:val="both"/>
        <w:rPr>
          <w:b/>
          <w:sz w:val="24"/>
        </w:rPr>
      </w:pPr>
      <w:r>
        <w:rPr>
          <w:rFonts w:ascii="Times New Roman" w:hAnsi="Times New Roman"/>
          <w:sz w:val="24"/>
          <w:szCs w:val="24"/>
        </w:rPr>
        <w:t>-з</w:t>
      </w:r>
      <w:r w:rsidRPr="00404F43">
        <w:rPr>
          <w:rFonts w:ascii="Times New Roman" w:hAnsi="Times New Roman"/>
          <w:sz w:val="24"/>
          <w:szCs w:val="24"/>
        </w:rPr>
        <w:t>амена отпуска денежной компенсацией</w:t>
      </w:r>
      <w:r>
        <w:rPr>
          <w:rFonts w:ascii="Times New Roman" w:hAnsi="Times New Roman"/>
          <w:sz w:val="24"/>
          <w:szCs w:val="24"/>
        </w:rPr>
        <w:t>.</w:t>
      </w:r>
    </w:p>
    <w:p w:rsidR="00A04E30" w:rsidRDefault="00A04E30" w:rsidP="00BD7F5A">
      <w:pPr>
        <w:pStyle w:val="a5"/>
        <w:ind w:firstLine="426"/>
        <w:jc w:val="both"/>
        <w:rPr>
          <w:rFonts w:ascii="Times New Roman" w:hAnsi="Times New Roman"/>
          <w:b/>
          <w:sz w:val="24"/>
          <w:szCs w:val="24"/>
        </w:rPr>
      </w:pPr>
      <w:r w:rsidRPr="00882D6D">
        <w:rPr>
          <w:rFonts w:ascii="Times New Roman" w:hAnsi="Times New Roman"/>
          <w:i/>
        </w:rPr>
        <w:t>2.</w:t>
      </w:r>
      <w:r w:rsidRPr="00882D6D">
        <w:rPr>
          <w:rFonts w:ascii="Times New Roman" w:hAnsi="Times New Roman"/>
          <w:i/>
          <w:sz w:val="24"/>
          <w:szCs w:val="24"/>
        </w:rPr>
        <w:t xml:space="preserve">Подготовка </w:t>
      </w:r>
      <w:r w:rsidR="00BD7F5A">
        <w:rPr>
          <w:rFonts w:ascii="Times New Roman" w:hAnsi="Times New Roman"/>
          <w:i/>
          <w:sz w:val="24"/>
          <w:szCs w:val="24"/>
        </w:rPr>
        <w:t>к научной дискуссии</w:t>
      </w:r>
      <w:r w:rsidRPr="00F304E5">
        <w:rPr>
          <w:sz w:val="24"/>
          <w:szCs w:val="24"/>
        </w:rPr>
        <w:t xml:space="preserve"> </w:t>
      </w:r>
      <w:r w:rsidR="00BD7F5A">
        <w:rPr>
          <w:sz w:val="24"/>
          <w:szCs w:val="24"/>
        </w:rPr>
        <w:t xml:space="preserve">о </w:t>
      </w:r>
      <w:r w:rsidRPr="00F304E5">
        <w:rPr>
          <w:sz w:val="24"/>
          <w:szCs w:val="24"/>
        </w:rPr>
        <w:t>проблемах и перспективах развития законодательства об учебных отпусках</w:t>
      </w:r>
      <w:r>
        <w:rPr>
          <w:sz w:val="24"/>
          <w:szCs w:val="24"/>
        </w:rPr>
        <w:t>.</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Pr="00404F43" w:rsidRDefault="00A04E30" w:rsidP="00BD7F5A">
      <w:pPr>
        <w:pStyle w:val="a5"/>
        <w:ind w:firstLine="426"/>
        <w:contextualSpacing/>
        <w:jc w:val="both"/>
        <w:rPr>
          <w:rFonts w:ascii="Times New Roman" w:hAnsi="Times New Roman"/>
          <w:sz w:val="24"/>
          <w:szCs w:val="24"/>
          <w:lang w:eastAsia="ar-SA"/>
        </w:rPr>
      </w:pPr>
      <w:r w:rsidRPr="00460723">
        <w:rPr>
          <w:rFonts w:ascii="Times New Roman" w:hAnsi="Times New Roman"/>
          <w:i/>
          <w:sz w:val="24"/>
          <w:szCs w:val="24"/>
        </w:rPr>
        <w:t>Задача № 1.</w:t>
      </w:r>
      <w:r w:rsidRPr="00404F43">
        <w:rPr>
          <w:rFonts w:ascii="Times New Roman" w:hAnsi="Times New Roman"/>
          <w:sz w:val="24"/>
          <w:szCs w:val="24"/>
          <w:lang w:eastAsia="ar-SA"/>
        </w:rPr>
        <w:t>В государственную инспекцию труда поступило заяв</w:t>
      </w:r>
      <w:r>
        <w:rPr>
          <w:rFonts w:ascii="Times New Roman" w:hAnsi="Times New Roman"/>
          <w:sz w:val="24"/>
          <w:szCs w:val="24"/>
          <w:lang w:eastAsia="ar-SA"/>
        </w:rPr>
        <w:t>ление  от работников ОО</w:t>
      </w:r>
      <w:r w:rsidRPr="00404F43">
        <w:rPr>
          <w:rFonts w:ascii="Times New Roman" w:hAnsi="Times New Roman"/>
          <w:sz w:val="24"/>
          <w:szCs w:val="24"/>
          <w:lang w:eastAsia="ar-SA"/>
        </w:rPr>
        <w:t xml:space="preserve">О «Стимул» о нарушении работодателем законодательства об отпусках: а) Карпенко, приглашенный переводом с другой организации, получил отказ в предоставлении отпуска через 3 месяца после поступления на работу; б) Голикову, имеющему право на отпуск, продолжительностью 31 день, и несовершеннолетнему Суркову отказали в замене части отпуска сверх 28 дней денежной компенсацией; в) Тимошкиной, матери четырех детей (3, 8, 14 лет и ребенка-инвалида 17 лет) отказано в предоставлении отпуска в сентябре с присоединением к нему 2-х недель отпуска без </w:t>
      </w:r>
      <w:r w:rsidRPr="00404F43">
        <w:rPr>
          <w:rFonts w:ascii="Times New Roman" w:hAnsi="Times New Roman"/>
          <w:sz w:val="24"/>
          <w:szCs w:val="24"/>
          <w:lang w:eastAsia="ar-SA"/>
        </w:rPr>
        <w:lastRenderedPageBreak/>
        <w:t xml:space="preserve">сохранения заработной платы; г) Тарасенко отказали в предоставлении отпуска в июле, когда у него жена родила двойню; д) заместителю директора Ромашову за прогулы уменьшили отпуск на 6 дней и перенесли его с августа на ноябрь; ж) охранник Викулов по производственной необходимости был отозван из отпуска. </w:t>
      </w:r>
    </w:p>
    <w:p w:rsidR="00A04E30" w:rsidRDefault="00A04E30" w:rsidP="00BD7F5A">
      <w:pPr>
        <w:pStyle w:val="a5"/>
        <w:ind w:firstLine="426"/>
        <w:contextualSpacing/>
        <w:jc w:val="both"/>
        <w:rPr>
          <w:rFonts w:ascii="Times New Roman" w:hAnsi="Times New Roman"/>
          <w:sz w:val="24"/>
          <w:szCs w:val="24"/>
          <w:lang w:eastAsia="ar-SA"/>
        </w:rPr>
      </w:pPr>
      <w:r w:rsidRPr="00404F43">
        <w:rPr>
          <w:rFonts w:ascii="Times New Roman" w:hAnsi="Times New Roman"/>
          <w:sz w:val="24"/>
          <w:szCs w:val="24"/>
          <w:lang w:eastAsia="ar-SA"/>
        </w:rPr>
        <w:t>Подготовьте мотивированный письменный ответ государственного инспектора труда на поступившие заявления работников.</w:t>
      </w:r>
    </w:p>
    <w:p w:rsidR="00A04E30" w:rsidRDefault="00A04E30" w:rsidP="00BD7F5A">
      <w:pPr>
        <w:pStyle w:val="a5"/>
        <w:tabs>
          <w:tab w:val="left" w:pos="284"/>
        </w:tabs>
        <w:ind w:firstLine="426"/>
        <w:jc w:val="both"/>
        <w:rPr>
          <w:rFonts w:ascii="Times New Roman" w:hAnsi="Times New Roman"/>
          <w:bCs/>
          <w:i/>
          <w:sz w:val="24"/>
          <w:szCs w:val="24"/>
        </w:rPr>
      </w:pPr>
      <w:r w:rsidRPr="0032356D">
        <w:rPr>
          <w:rFonts w:ascii="Times New Roman" w:hAnsi="Times New Roman"/>
          <w:bCs/>
          <w:i/>
          <w:sz w:val="24"/>
          <w:szCs w:val="24"/>
        </w:rPr>
        <w:t>4.Подготовка сообщени</w:t>
      </w:r>
      <w:r w:rsidR="00BD7F5A">
        <w:rPr>
          <w:rFonts w:ascii="Times New Roman" w:hAnsi="Times New Roman"/>
          <w:bCs/>
          <w:i/>
          <w:sz w:val="24"/>
          <w:szCs w:val="24"/>
        </w:rPr>
        <w:t>й</w:t>
      </w:r>
      <w:r>
        <w:rPr>
          <w:rFonts w:ascii="Times New Roman" w:hAnsi="Times New Roman"/>
          <w:bCs/>
          <w:i/>
          <w:sz w:val="24"/>
          <w:szCs w:val="24"/>
        </w:rPr>
        <w:t xml:space="preserve"> на темы:</w:t>
      </w:r>
    </w:p>
    <w:p w:rsidR="00A04E30" w:rsidRPr="00C6738C" w:rsidRDefault="00A04E30" w:rsidP="00BD7F5A">
      <w:pPr>
        <w:pStyle w:val="a5"/>
        <w:ind w:firstLine="426"/>
        <w:contextualSpacing/>
        <w:jc w:val="both"/>
        <w:rPr>
          <w:rFonts w:ascii="Times New Roman" w:hAnsi="Times New Roman"/>
          <w:iCs/>
          <w:color w:val="000000"/>
          <w:sz w:val="24"/>
          <w:szCs w:val="24"/>
        </w:rPr>
      </w:pPr>
      <w:r>
        <w:rPr>
          <w:rFonts w:ascii="Times New Roman" w:hAnsi="Times New Roman"/>
          <w:sz w:val="24"/>
          <w:szCs w:val="24"/>
        </w:rPr>
        <w:sym w:font="Symbol" w:char="F02D"/>
      </w:r>
      <w:r w:rsidRPr="008A5079">
        <w:rPr>
          <w:b/>
          <w:sz w:val="24"/>
        </w:rPr>
        <w:t>«</w:t>
      </w:r>
      <w:r>
        <w:rPr>
          <w:sz w:val="24"/>
        </w:rPr>
        <w:t>Применение законодательства о рабочем времени и времени отдыха работодателями-физическими лицами, являющимися индивидуальными предпринимателями</w:t>
      </w:r>
      <w:r>
        <w:rPr>
          <w:rFonts w:ascii="Times New Roman" w:hAnsi="Times New Roman"/>
          <w:iCs/>
          <w:color w:val="000000"/>
          <w:sz w:val="24"/>
          <w:szCs w:val="24"/>
        </w:rPr>
        <w:t>»</w:t>
      </w:r>
      <w:r w:rsidRPr="00C6738C">
        <w:rPr>
          <w:rFonts w:ascii="Times New Roman" w:hAnsi="Times New Roman"/>
          <w:iCs/>
          <w:color w:val="000000"/>
          <w:sz w:val="24"/>
          <w:szCs w:val="24"/>
        </w:rPr>
        <w:t>;</w:t>
      </w:r>
    </w:p>
    <w:p w:rsidR="00A04E30" w:rsidRPr="003A11E7" w:rsidRDefault="00A04E30" w:rsidP="00BD7F5A">
      <w:pPr>
        <w:pStyle w:val="a5"/>
        <w:ind w:firstLine="426"/>
        <w:jc w:val="both"/>
        <w:rPr>
          <w:sz w:val="24"/>
        </w:rPr>
      </w:pPr>
      <w:r w:rsidRPr="00C6738C">
        <w:rPr>
          <w:rFonts w:ascii="Times New Roman" w:hAnsi="Times New Roman"/>
          <w:iCs/>
          <w:color w:val="000000"/>
          <w:sz w:val="24"/>
          <w:szCs w:val="24"/>
        </w:rPr>
        <w:t>– </w:t>
      </w:r>
      <w:r>
        <w:rPr>
          <w:rFonts w:ascii="Times New Roman" w:hAnsi="Times New Roman"/>
          <w:iCs/>
          <w:color w:val="000000"/>
          <w:sz w:val="24"/>
          <w:szCs w:val="24"/>
        </w:rPr>
        <w:t>«</w:t>
      </w:r>
      <w:r w:rsidRPr="00404F43">
        <w:rPr>
          <w:sz w:val="24"/>
        </w:rPr>
        <w:t>Отпуска по трудовому законодательству</w:t>
      </w:r>
      <w:r w:rsidRPr="008A5079">
        <w:rPr>
          <w:sz w:val="24"/>
        </w:rPr>
        <w:t>»</w:t>
      </w:r>
      <w:r>
        <w:rPr>
          <w:sz w:val="24"/>
        </w:rPr>
        <w:t>.</w:t>
      </w:r>
    </w:p>
    <w:p w:rsidR="00A04E30" w:rsidRDefault="00A04E30" w:rsidP="00A04E30">
      <w:pPr>
        <w:pStyle w:val="a5"/>
        <w:tabs>
          <w:tab w:val="left" w:pos="284"/>
        </w:tabs>
        <w:jc w:val="both"/>
        <w:rPr>
          <w:rFonts w:ascii="Times New Roman" w:hAnsi="Times New Roman"/>
          <w:sz w:val="24"/>
          <w:szCs w:val="24"/>
        </w:rPr>
      </w:pPr>
    </w:p>
    <w:p w:rsidR="00A04E30" w:rsidRDefault="00A04E30" w:rsidP="00A04E30">
      <w:pPr>
        <w:pStyle w:val="ae"/>
        <w:spacing w:before="0" w:beforeAutospacing="0" w:after="0" w:afterAutospacing="0"/>
        <w:jc w:val="center"/>
        <w:rPr>
          <w:b/>
        </w:rPr>
      </w:pPr>
      <w:r>
        <w:rPr>
          <w:b/>
        </w:rPr>
        <w:t xml:space="preserve">Тема 7. </w:t>
      </w:r>
    </w:p>
    <w:p w:rsidR="00A04E30" w:rsidRDefault="00A04E30" w:rsidP="00A04E30">
      <w:pPr>
        <w:pStyle w:val="ae"/>
        <w:spacing w:before="0" w:beforeAutospacing="0" w:after="0" w:afterAutospacing="0"/>
        <w:jc w:val="center"/>
        <w:rPr>
          <w:b/>
        </w:rPr>
      </w:pPr>
      <w:r w:rsidRPr="00404F43">
        <w:rPr>
          <w:b/>
        </w:rPr>
        <w:t xml:space="preserve">Правовое регулирование оплаты труда. </w:t>
      </w:r>
    </w:p>
    <w:p w:rsidR="00A04E30" w:rsidRDefault="00A04E30" w:rsidP="00A04E30">
      <w:pPr>
        <w:pStyle w:val="ae"/>
        <w:spacing w:before="0" w:beforeAutospacing="0" w:after="0" w:afterAutospacing="0"/>
        <w:jc w:val="center"/>
        <w:rPr>
          <w:b/>
        </w:rPr>
      </w:pPr>
      <w:r w:rsidRPr="00404F43">
        <w:rPr>
          <w:b/>
        </w:rPr>
        <w:t>Гарантии и компенсации</w:t>
      </w:r>
    </w:p>
    <w:p w:rsidR="003C6BC3" w:rsidRDefault="003C6BC3" w:rsidP="00A04E30">
      <w:pPr>
        <w:pStyle w:val="ae"/>
        <w:spacing w:before="0" w:beforeAutospacing="0" w:after="0" w:afterAutospacing="0"/>
        <w:jc w:val="center"/>
        <w:rPr>
          <w:b/>
        </w:rPr>
      </w:pPr>
    </w:p>
    <w:p w:rsidR="00A04E30" w:rsidRDefault="00A04E30" w:rsidP="00BD7F5A">
      <w:pPr>
        <w:ind w:firstLine="426"/>
        <w:jc w:val="both"/>
        <w:rPr>
          <w:i/>
          <w:color w:val="auto"/>
        </w:rPr>
      </w:pPr>
      <w:r>
        <w:rPr>
          <w:i/>
          <w:color w:val="auto"/>
        </w:rPr>
        <w:t>1. Подготовка к собеседованию</w:t>
      </w:r>
    </w:p>
    <w:p w:rsidR="00A04E30" w:rsidRDefault="00A04E30" w:rsidP="00BD7F5A">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Default="00A04E30" w:rsidP="00BD7F5A">
      <w:pPr>
        <w:pStyle w:val="a7"/>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w:t>
      </w:r>
      <w:r w:rsidRPr="00404F43">
        <w:rPr>
          <w:rFonts w:ascii="Times New Roman" w:eastAsia="Times New Roman" w:hAnsi="Times New Roman"/>
          <w:sz w:val="24"/>
          <w:szCs w:val="24"/>
        </w:rPr>
        <w:t> </w:t>
      </w:r>
      <w:r>
        <w:rPr>
          <w:rFonts w:ascii="Times New Roman" w:eastAsia="Times New Roman" w:hAnsi="Times New Roman"/>
          <w:sz w:val="24"/>
          <w:szCs w:val="24"/>
        </w:rPr>
        <w:t>п</w:t>
      </w:r>
      <w:r w:rsidRPr="00404F43">
        <w:rPr>
          <w:rFonts w:ascii="Times New Roman" w:eastAsia="Times New Roman" w:hAnsi="Times New Roman"/>
          <w:sz w:val="24"/>
          <w:szCs w:val="24"/>
        </w:rPr>
        <w:t>онят</w:t>
      </w:r>
      <w:r>
        <w:rPr>
          <w:rFonts w:ascii="Times New Roman" w:eastAsia="Times New Roman" w:hAnsi="Times New Roman"/>
          <w:sz w:val="24"/>
          <w:szCs w:val="24"/>
        </w:rPr>
        <w:t>ие оплаты труда, ее виды, формы;</w:t>
      </w:r>
    </w:p>
    <w:p w:rsidR="00A04E30" w:rsidRDefault="00A04E30" w:rsidP="00BD7F5A">
      <w:pPr>
        <w:pStyle w:val="a7"/>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о</w:t>
      </w:r>
      <w:r w:rsidRPr="00404F43">
        <w:rPr>
          <w:rFonts w:ascii="Times New Roman" w:eastAsia="Times New Roman" w:hAnsi="Times New Roman"/>
          <w:sz w:val="24"/>
          <w:szCs w:val="24"/>
        </w:rPr>
        <w:t>сновные государственные гара</w:t>
      </w:r>
      <w:r>
        <w:rPr>
          <w:rFonts w:ascii="Times New Roman" w:eastAsia="Times New Roman" w:hAnsi="Times New Roman"/>
          <w:sz w:val="24"/>
          <w:szCs w:val="24"/>
        </w:rPr>
        <w:t>нтии по оплате труда работников;</w:t>
      </w:r>
    </w:p>
    <w:p w:rsidR="00A04E30" w:rsidRDefault="00A04E30" w:rsidP="00BD7F5A">
      <w:pPr>
        <w:pStyle w:val="a7"/>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п</w:t>
      </w:r>
      <w:r w:rsidRPr="00404F43">
        <w:rPr>
          <w:rFonts w:ascii="Times New Roman" w:eastAsia="Times New Roman" w:hAnsi="Times New Roman"/>
          <w:sz w:val="24"/>
          <w:szCs w:val="24"/>
        </w:rPr>
        <w:t>орядок, сроки,</w:t>
      </w:r>
      <w:r>
        <w:rPr>
          <w:rFonts w:ascii="Times New Roman" w:eastAsia="Times New Roman" w:hAnsi="Times New Roman"/>
          <w:sz w:val="24"/>
          <w:szCs w:val="24"/>
        </w:rPr>
        <w:t xml:space="preserve"> место выплаты заработной платы;</w:t>
      </w:r>
    </w:p>
    <w:p w:rsidR="00A04E30" w:rsidRPr="00404F43" w:rsidRDefault="00A04E30" w:rsidP="00BD7F5A">
      <w:pPr>
        <w:pStyle w:val="a7"/>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о</w:t>
      </w:r>
      <w:r w:rsidRPr="00404F43">
        <w:rPr>
          <w:rFonts w:ascii="Times New Roman" w:eastAsia="Times New Roman" w:hAnsi="Times New Roman"/>
          <w:sz w:val="24"/>
          <w:szCs w:val="24"/>
        </w:rPr>
        <w:t xml:space="preserve">граничение удержаний из </w:t>
      </w:r>
      <w:r>
        <w:rPr>
          <w:rFonts w:ascii="Times New Roman" w:eastAsia="Times New Roman" w:hAnsi="Times New Roman"/>
          <w:sz w:val="24"/>
          <w:szCs w:val="24"/>
        </w:rPr>
        <w:t>заработной платы;</w:t>
      </w:r>
    </w:p>
    <w:p w:rsidR="00A04E30" w:rsidRPr="00404F43" w:rsidRDefault="00A04E30" w:rsidP="00BD7F5A">
      <w:pPr>
        <w:pStyle w:val="a7"/>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сроки расчета при увольнении;</w:t>
      </w:r>
    </w:p>
    <w:p w:rsidR="00A04E30" w:rsidRPr="00404F43" w:rsidRDefault="00A04E30" w:rsidP="00BD7F5A">
      <w:pPr>
        <w:pStyle w:val="a7"/>
        <w:spacing w:after="0" w:line="240" w:lineRule="auto"/>
        <w:ind w:left="0" w:firstLine="426"/>
        <w:jc w:val="both"/>
        <w:rPr>
          <w:rFonts w:ascii="Times New Roman" w:eastAsia="Times New Roman" w:hAnsi="Times New Roman"/>
          <w:b/>
          <w:sz w:val="24"/>
          <w:szCs w:val="24"/>
        </w:rPr>
      </w:pPr>
      <w:r>
        <w:rPr>
          <w:rFonts w:ascii="Times New Roman" w:eastAsia="Times New Roman" w:hAnsi="Times New Roman"/>
          <w:sz w:val="24"/>
          <w:szCs w:val="24"/>
        </w:rPr>
        <w:t>- о</w:t>
      </w:r>
      <w:r w:rsidRPr="00404F43">
        <w:rPr>
          <w:rFonts w:ascii="Times New Roman" w:eastAsia="Times New Roman" w:hAnsi="Times New Roman"/>
          <w:sz w:val="24"/>
          <w:szCs w:val="24"/>
        </w:rPr>
        <w:t>плата труда при отклонении от оптимальных, допустимых условий труда</w:t>
      </w:r>
      <w:r>
        <w:rPr>
          <w:rFonts w:ascii="Times New Roman" w:eastAsia="Times New Roman" w:hAnsi="Times New Roman"/>
          <w:sz w:val="24"/>
          <w:szCs w:val="24"/>
        </w:rPr>
        <w:t>;</w:t>
      </w:r>
    </w:p>
    <w:p w:rsidR="00A04E30" w:rsidRPr="00404F43" w:rsidRDefault="00A04E30" w:rsidP="00BD7F5A">
      <w:pPr>
        <w:pStyle w:val="a7"/>
        <w:spacing w:after="0" w:line="240" w:lineRule="auto"/>
        <w:ind w:left="0" w:firstLine="426"/>
        <w:jc w:val="both"/>
        <w:rPr>
          <w:rFonts w:ascii="Times New Roman" w:eastAsia="Times New Roman" w:hAnsi="Times New Roman"/>
          <w:b/>
          <w:sz w:val="24"/>
          <w:szCs w:val="24"/>
        </w:rPr>
      </w:pPr>
      <w:r>
        <w:rPr>
          <w:rFonts w:ascii="Times New Roman" w:eastAsia="Times New Roman" w:hAnsi="Times New Roman"/>
          <w:sz w:val="24"/>
          <w:szCs w:val="24"/>
        </w:rPr>
        <w:t>- п</w:t>
      </w:r>
      <w:r w:rsidRPr="00404F43">
        <w:rPr>
          <w:rFonts w:ascii="Times New Roman" w:eastAsia="Times New Roman" w:hAnsi="Times New Roman"/>
          <w:sz w:val="24"/>
          <w:szCs w:val="24"/>
        </w:rPr>
        <w:t>онятие гарантий, их виды</w:t>
      </w:r>
      <w:r>
        <w:rPr>
          <w:rFonts w:ascii="Times New Roman" w:eastAsia="Times New Roman" w:hAnsi="Times New Roman"/>
          <w:sz w:val="24"/>
          <w:szCs w:val="24"/>
        </w:rPr>
        <w:t>;</w:t>
      </w:r>
    </w:p>
    <w:p w:rsidR="00A04E30" w:rsidRDefault="00A04E30" w:rsidP="00BD7F5A">
      <w:pPr>
        <w:pStyle w:val="a7"/>
        <w:spacing w:after="0" w:line="252"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к</w:t>
      </w:r>
      <w:r w:rsidRPr="00404F43">
        <w:rPr>
          <w:rFonts w:ascii="Times New Roman" w:eastAsia="Times New Roman" w:hAnsi="Times New Roman"/>
          <w:sz w:val="24"/>
          <w:szCs w:val="24"/>
        </w:rPr>
        <w:t>омпенсации: понятие, виды.</w:t>
      </w:r>
    </w:p>
    <w:p w:rsidR="00A04E30" w:rsidRDefault="00A04E30" w:rsidP="00BD7F5A">
      <w:pPr>
        <w:pStyle w:val="a5"/>
        <w:ind w:firstLine="426"/>
        <w:jc w:val="both"/>
        <w:rPr>
          <w:rFonts w:ascii="Times New Roman" w:hAnsi="Times New Roman"/>
          <w:b/>
          <w:sz w:val="24"/>
          <w:szCs w:val="24"/>
        </w:rPr>
      </w:pPr>
      <w:r w:rsidRPr="00882D6D">
        <w:rPr>
          <w:rFonts w:ascii="Times New Roman" w:hAnsi="Times New Roman"/>
          <w:i/>
        </w:rPr>
        <w:lastRenderedPageBreak/>
        <w:t>2.</w:t>
      </w:r>
      <w:r w:rsidRPr="00882D6D">
        <w:rPr>
          <w:rFonts w:ascii="Times New Roman" w:hAnsi="Times New Roman"/>
          <w:i/>
          <w:sz w:val="24"/>
          <w:szCs w:val="24"/>
        </w:rPr>
        <w:t xml:space="preserve">Подготовка </w:t>
      </w:r>
      <w:r w:rsidR="00BD7F5A">
        <w:rPr>
          <w:rFonts w:ascii="Times New Roman" w:hAnsi="Times New Roman"/>
          <w:i/>
          <w:sz w:val="24"/>
          <w:szCs w:val="24"/>
        </w:rPr>
        <w:t>к научной дискуссии о</w:t>
      </w:r>
      <w:r w:rsidRPr="00F304E5">
        <w:rPr>
          <w:sz w:val="24"/>
          <w:szCs w:val="24"/>
        </w:rPr>
        <w:t xml:space="preserve"> </w:t>
      </w:r>
      <w:r>
        <w:rPr>
          <w:sz w:val="24"/>
          <w:szCs w:val="24"/>
        </w:rPr>
        <w:t>компенсациях за работу в условиях ненормированного рабочего дня.</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Default="00A04E30" w:rsidP="00BD7F5A">
      <w:pPr>
        <w:pStyle w:val="a5"/>
        <w:ind w:firstLine="426"/>
        <w:contextualSpacing/>
        <w:jc w:val="both"/>
        <w:rPr>
          <w:b/>
        </w:rPr>
      </w:pPr>
      <w:r w:rsidRPr="00460723">
        <w:rPr>
          <w:rFonts w:ascii="Times New Roman" w:hAnsi="Times New Roman"/>
          <w:i/>
          <w:sz w:val="24"/>
          <w:szCs w:val="24"/>
        </w:rPr>
        <w:t>Задача № 1.</w:t>
      </w:r>
      <w:r w:rsidRPr="00E754B1">
        <w:rPr>
          <w:rFonts w:ascii="Times New Roman" w:hAnsi="Times New Roman"/>
          <w:color w:val="000000"/>
          <w:spacing w:val="-1"/>
          <w:sz w:val="24"/>
          <w:szCs w:val="24"/>
        </w:rPr>
        <w:t>Сотрудниками организации самостоятельно инициирована выплата заработной платы один раз в месяц, что и закреплено в коллективном договоре. Может ли это считаться нарушением трудового законодательства?Помимоэтого</w:t>
      </w:r>
      <w:r>
        <w:rPr>
          <w:rFonts w:ascii="Times New Roman" w:hAnsi="Times New Roman"/>
          <w:color w:val="000000"/>
          <w:spacing w:val="-1"/>
          <w:sz w:val="24"/>
          <w:szCs w:val="24"/>
        </w:rPr>
        <w:t>,</w:t>
      </w:r>
      <w:r w:rsidRPr="00E754B1">
        <w:rPr>
          <w:rFonts w:ascii="Times New Roman" w:hAnsi="Times New Roman"/>
          <w:color w:val="000000"/>
          <w:spacing w:val="-1"/>
          <w:sz w:val="24"/>
          <w:szCs w:val="24"/>
        </w:rPr>
        <w:t xml:space="preserve"> в коллективном договоре </w:t>
      </w:r>
      <w:r>
        <w:rPr>
          <w:rFonts w:ascii="Times New Roman" w:hAnsi="Times New Roman"/>
          <w:color w:val="000000"/>
          <w:spacing w:val="-1"/>
          <w:sz w:val="24"/>
          <w:szCs w:val="24"/>
        </w:rPr>
        <w:t>установлен</w:t>
      </w:r>
      <w:r w:rsidRPr="00E754B1">
        <w:rPr>
          <w:rFonts w:ascii="Times New Roman" w:hAnsi="Times New Roman"/>
          <w:color w:val="000000"/>
          <w:spacing w:val="-1"/>
          <w:sz w:val="24"/>
          <w:szCs w:val="24"/>
        </w:rPr>
        <w:t xml:space="preserve">о, что работа в выходные и нерабочие праздничные дни дополнительной оплате не подлежит, а компенсируется предоставлением другого дня отдыха. </w:t>
      </w:r>
      <w:r>
        <w:rPr>
          <w:rFonts w:ascii="Times New Roman" w:hAnsi="Times New Roman"/>
          <w:color w:val="000000"/>
          <w:spacing w:val="-1"/>
          <w:sz w:val="24"/>
          <w:szCs w:val="24"/>
        </w:rPr>
        <w:t>Дайте квалифицированную юридическую консультацию.</w:t>
      </w:r>
    </w:p>
    <w:p w:rsidR="00A04E30" w:rsidRPr="00CC501F" w:rsidRDefault="00A04E30" w:rsidP="00BD7F5A">
      <w:pPr>
        <w:suppressAutoHyphens w:val="0"/>
        <w:autoSpaceDE w:val="0"/>
        <w:autoSpaceDN w:val="0"/>
        <w:adjustRightInd w:val="0"/>
        <w:spacing w:line="240" w:lineRule="auto"/>
        <w:ind w:firstLine="426"/>
        <w:jc w:val="both"/>
        <w:rPr>
          <w:rFonts w:eastAsiaTheme="minorHAnsi"/>
          <w:color w:val="auto"/>
          <w:lang w:eastAsia="en-US"/>
        </w:rPr>
      </w:pPr>
      <w:r w:rsidRPr="00460723">
        <w:rPr>
          <w:i/>
        </w:rPr>
        <w:t xml:space="preserve">Задача № </w:t>
      </w:r>
      <w:r>
        <w:rPr>
          <w:i/>
        </w:rPr>
        <w:t>2</w:t>
      </w:r>
      <w:r w:rsidRPr="00460723">
        <w:rPr>
          <w:i/>
        </w:rPr>
        <w:t>.</w:t>
      </w:r>
      <w:r>
        <w:rPr>
          <w:rFonts w:eastAsiaTheme="minorHAnsi"/>
          <w:color w:val="auto"/>
          <w:lang w:eastAsia="en-US"/>
        </w:rPr>
        <w:t>Слесарь V разряда Арковпри дневной норме выработки 10 деталей изготовил за 26 рабочих дней сентября 280 деталей вместо 260.</w:t>
      </w:r>
      <w:r w:rsidRPr="00CC501F">
        <w:rPr>
          <w:rFonts w:eastAsiaTheme="minorHAnsi"/>
          <w:bCs/>
          <w:color w:val="auto"/>
          <w:lang w:eastAsia="en-US"/>
        </w:rPr>
        <w:t>Какая система оплаты труда применяется в данном случае?</w:t>
      </w:r>
    </w:p>
    <w:p w:rsidR="00A04E30" w:rsidRDefault="00A04E30" w:rsidP="00BD7F5A">
      <w:pPr>
        <w:pStyle w:val="a5"/>
        <w:ind w:firstLine="426"/>
        <w:contextualSpacing/>
        <w:jc w:val="both"/>
      </w:pPr>
      <w:r w:rsidRPr="0032356D">
        <w:rPr>
          <w:rFonts w:ascii="Times New Roman" w:hAnsi="Times New Roman"/>
          <w:bCs/>
          <w:i/>
          <w:sz w:val="24"/>
          <w:szCs w:val="24"/>
        </w:rPr>
        <w:t>4.Подготовка сообщени</w:t>
      </w:r>
      <w:r w:rsidR="00BD7F5A">
        <w:rPr>
          <w:rFonts w:ascii="Times New Roman" w:hAnsi="Times New Roman"/>
          <w:bCs/>
          <w:i/>
          <w:sz w:val="24"/>
          <w:szCs w:val="24"/>
        </w:rPr>
        <w:t>й</w:t>
      </w:r>
      <w:r>
        <w:rPr>
          <w:rFonts w:ascii="Times New Roman" w:hAnsi="Times New Roman"/>
          <w:bCs/>
          <w:i/>
          <w:sz w:val="24"/>
          <w:szCs w:val="24"/>
        </w:rPr>
        <w:t xml:space="preserve"> на тему:</w:t>
      </w:r>
    </w:p>
    <w:p w:rsidR="00A04E30" w:rsidRPr="00C6738C" w:rsidRDefault="00A04E30" w:rsidP="00BD7F5A">
      <w:pPr>
        <w:pStyle w:val="a5"/>
        <w:numPr>
          <w:ilvl w:val="0"/>
          <w:numId w:val="9"/>
        </w:numPr>
        <w:ind w:left="0" w:firstLine="426"/>
        <w:contextualSpacing/>
        <w:jc w:val="both"/>
        <w:rPr>
          <w:rFonts w:ascii="Times New Roman" w:hAnsi="Times New Roman"/>
          <w:iCs/>
          <w:color w:val="000000"/>
          <w:sz w:val="24"/>
          <w:szCs w:val="24"/>
        </w:rPr>
      </w:pPr>
      <w:r w:rsidRPr="008A5079">
        <w:rPr>
          <w:b/>
          <w:sz w:val="24"/>
        </w:rPr>
        <w:t>«</w:t>
      </w:r>
      <w:r w:rsidRPr="00E754B1">
        <w:rPr>
          <w:sz w:val="24"/>
        </w:rPr>
        <w:t>Компенсационные выплаты</w:t>
      </w:r>
      <w:r>
        <w:rPr>
          <w:sz w:val="24"/>
        </w:rPr>
        <w:t>: понятие, виды</w:t>
      </w:r>
      <w:r>
        <w:rPr>
          <w:rFonts w:ascii="Times New Roman" w:hAnsi="Times New Roman"/>
          <w:iCs/>
          <w:color w:val="000000"/>
          <w:sz w:val="24"/>
          <w:szCs w:val="24"/>
        </w:rPr>
        <w:t>».</w:t>
      </w:r>
    </w:p>
    <w:p w:rsidR="00BD7F5A" w:rsidRDefault="00BD7F5A" w:rsidP="00A04E30">
      <w:pPr>
        <w:pStyle w:val="ae"/>
        <w:spacing w:before="0" w:beforeAutospacing="0" w:after="0" w:afterAutospacing="0"/>
        <w:jc w:val="center"/>
        <w:rPr>
          <w:b/>
        </w:rPr>
      </w:pPr>
    </w:p>
    <w:p w:rsidR="00A04E30" w:rsidRDefault="00A04E30" w:rsidP="00A04E30">
      <w:pPr>
        <w:pStyle w:val="ae"/>
        <w:spacing w:before="0" w:beforeAutospacing="0" w:after="0" w:afterAutospacing="0"/>
        <w:jc w:val="center"/>
        <w:rPr>
          <w:b/>
        </w:rPr>
      </w:pPr>
      <w:r>
        <w:rPr>
          <w:b/>
        </w:rPr>
        <w:t xml:space="preserve">Тема 8.  </w:t>
      </w:r>
    </w:p>
    <w:p w:rsidR="00A04E30" w:rsidRDefault="00A04E30" w:rsidP="00A04E30">
      <w:pPr>
        <w:pStyle w:val="ae"/>
        <w:spacing w:before="0" w:beforeAutospacing="0" w:after="0" w:afterAutospacing="0"/>
        <w:jc w:val="center"/>
        <w:rPr>
          <w:b/>
        </w:rPr>
      </w:pPr>
      <w:r w:rsidRPr="00E754B1">
        <w:rPr>
          <w:b/>
        </w:rPr>
        <w:t>Правовое регулирование охраны труда</w:t>
      </w:r>
    </w:p>
    <w:p w:rsidR="003C6BC3" w:rsidRDefault="003C6BC3" w:rsidP="00A04E30">
      <w:pPr>
        <w:pStyle w:val="ae"/>
        <w:spacing w:before="0" w:beforeAutospacing="0" w:after="0" w:afterAutospacing="0"/>
        <w:jc w:val="center"/>
        <w:rPr>
          <w:b/>
        </w:rPr>
      </w:pPr>
    </w:p>
    <w:p w:rsidR="00A04E30" w:rsidRDefault="00A04E30" w:rsidP="00BD7F5A">
      <w:pPr>
        <w:ind w:firstLine="426"/>
        <w:jc w:val="both"/>
        <w:rPr>
          <w:i/>
          <w:color w:val="auto"/>
        </w:rPr>
      </w:pPr>
      <w:r>
        <w:rPr>
          <w:i/>
          <w:color w:val="auto"/>
        </w:rPr>
        <w:t>1. Подготовка к собеседованию</w:t>
      </w:r>
    </w:p>
    <w:p w:rsidR="00A04E30" w:rsidRDefault="00A04E30" w:rsidP="00BD7F5A">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Pr="00E754B1"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понятие охраны труда;</w:t>
      </w:r>
    </w:p>
    <w:p w:rsidR="00A04E30"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о</w:t>
      </w:r>
      <w:r w:rsidRPr="00E754B1">
        <w:rPr>
          <w:rFonts w:ascii="Times New Roman" w:hAnsi="Times New Roman"/>
          <w:sz w:val="24"/>
          <w:szCs w:val="24"/>
        </w:rPr>
        <w:t>рганизация охраны труда в РФ</w:t>
      </w:r>
      <w:r>
        <w:rPr>
          <w:rFonts w:ascii="Times New Roman" w:hAnsi="Times New Roman"/>
          <w:sz w:val="24"/>
          <w:szCs w:val="24"/>
        </w:rPr>
        <w:t>;</w:t>
      </w:r>
    </w:p>
    <w:p w:rsidR="00A04E30"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система управления охраной труда (СУОТ);</w:t>
      </w:r>
    </w:p>
    <w:p w:rsidR="00A04E30"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м</w:t>
      </w:r>
      <w:r w:rsidRPr="00E754B1">
        <w:rPr>
          <w:rFonts w:ascii="Times New Roman" w:hAnsi="Times New Roman"/>
          <w:sz w:val="24"/>
          <w:szCs w:val="24"/>
        </w:rPr>
        <w:t>еры предупреждения от несчастных случаев на производстве (финансирование охраны труда, обучение и проверка знаний по охране труда, обеспечение средствами индивидуально</w:t>
      </w:r>
      <w:r>
        <w:rPr>
          <w:rFonts w:ascii="Times New Roman" w:hAnsi="Times New Roman"/>
          <w:sz w:val="24"/>
          <w:szCs w:val="24"/>
        </w:rPr>
        <w:t>й и коллективной защиты и т.д.);</w:t>
      </w:r>
    </w:p>
    <w:p w:rsidR="00A04E30"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lastRenderedPageBreak/>
        <w:t>- с</w:t>
      </w:r>
      <w:r w:rsidRPr="00E754B1">
        <w:rPr>
          <w:rFonts w:ascii="Times New Roman" w:hAnsi="Times New Roman"/>
          <w:sz w:val="24"/>
          <w:szCs w:val="24"/>
        </w:rPr>
        <w:t>пециальная оценка условий труда: порядок проведения, ее субъекты, порядок ознакомления с результатами и их обжалование т.д.</w:t>
      </w:r>
      <w:r>
        <w:rPr>
          <w:rFonts w:ascii="Times New Roman" w:hAnsi="Times New Roman"/>
          <w:sz w:val="24"/>
          <w:szCs w:val="24"/>
        </w:rPr>
        <w:t>;</w:t>
      </w:r>
    </w:p>
    <w:p w:rsidR="00A04E30"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р</w:t>
      </w:r>
      <w:r w:rsidRPr="00E754B1">
        <w:rPr>
          <w:rFonts w:ascii="Times New Roman" w:hAnsi="Times New Roman"/>
          <w:sz w:val="24"/>
          <w:szCs w:val="24"/>
        </w:rPr>
        <w:t>асследование и учет несчастных случаев на производстве</w:t>
      </w:r>
      <w:r>
        <w:rPr>
          <w:rFonts w:ascii="Times New Roman" w:hAnsi="Times New Roman"/>
          <w:sz w:val="24"/>
          <w:szCs w:val="24"/>
        </w:rPr>
        <w:t>.</w:t>
      </w:r>
    </w:p>
    <w:p w:rsidR="00A04E30" w:rsidRDefault="00A04E30" w:rsidP="00BD7F5A">
      <w:pPr>
        <w:pStyle w:val="a5"/>
        <w:ind w:firstLine="426"/>
        <w:jc w:val="both"/>
        <w:rPr>
          <w:rFonts w:ascii="Times New Roman" w:hAnsi="Times New Roman"/>
          <w:b/>
          <w:sz w:val="24"/>
          <w:szCs w:val="24"/>
        </w:rPr>
      </w:pPr>
      <w:r w:rsidRPr="00882D6D">
        <w:rPr>
          <w:rFonts w:ascii="Times New Roman" w:hAnsi="Times New Roman"/>
          <w:i/>
        </w:rPr>
        <w:t>2.</w:t>
      </w:r>
      <w:r w:rsidRPr="00882D6D">
        <w:rPr>
          <w:rFonts w:ascii="Times New Roman" w:hAnsi="Times New Roman"/>
          <w:i/>
          <w:sz w:val="24"/>
          <w:szCs w:val="24"/>
        </w:rPr>
        <w:t xml:space="preserve">Подготовка </w:t>
      </w:r>
      <w:r w:rsidR="00BD7F5A">
        <w:rPr>
          <w:rFonts w:ascii="Times New Roman" w:hAnsi="Times New Roman"/>
          <w:i/>
          <w:sz w:val="24"/>
          <w:szCs w:val="24"/>
        </w:rPr>
        <w:t>к научной дискуссии о</w:t>
      </w:r>
      <w:r w:rsidRPr="00313D01">
        <w:rPr>
          <w:sz w:val="24"/>
        </w:rPr>
        <w:t xml:space="preserve"> </w:t>
      </w:r>
      <w:r>
        <w:rPr>
          <w:sz w:val="24"/>
        </w:rPr>
        <w:t>нормативах в организациях специалистов по охране труда</w:t>
      </w:r>
      <w:r>
        <w:rPr>
          <w:sz w:val="24"/>
          <w:szCs w:val="24"/>
        </w:rPr>
        <w:t>.</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Pr="00313D01" w:rsidRDefault="00A04E30" w:rsidP="00BD7F5A">
      <w:pPr>
        <w:pStyle w:val="a5"/>
        <w:ind w:firstLine="426"/>
        <w:contextualSpacing/>
        <w:jc w:val="both"/>
        <w:rPr>
          <w:rFonts w:ascii="Times New Roman" w:hAnsi="Times New Roman"/>
          <w:sz w:val="24"/>
          <w:szCs w:val="24"/>
        </w:rPr>
      </w:pPr>
      <w:r w:rsidRPr="00460723">
        <w:rPr>
          <w:rFonts w:ascii="Times New Roman" w:hAnsi="Times New Roman"/>
          <w:i/>
          <w:sz w:val="24"/>
          <w:szCs w:val="24"/>
        </w:rPr>
        <w:t xml:space="preserve">Задача № </w:t>
      </w:r>
      <w:r>
        <w:rPr>
          <w:i/>
        </w:rPr>
        <w:t>1</w:t>
      </w:r>
      <w:r w:rsidRPr="00460723">
        <w:rPr>
          <w:rFonts w:ascii="Times New Roman" w:hAnsi="Times New Roman"/>
          <w:i/>
          <w:sz w:val="24"/>
          <w:szCs w:val="24"/>
        </w:rPr>
        <w:t>.</w:t>
      </w:r>
      <w:r w:rsidRPr="00313D01">
        <w:rPr>
          <w:rFonts w:ascii="Times New Roman" w:hAnsi="Times New Roman"/>
          <w:sz w:val="24"/>
          <w:szCs w:val="24"/>
        </w:rPr>
        <w:t xml:space="preserve">Стропальщик предприятия Лазебный в обеденный перерыв пошел в столовую, которая находилась за территорией </w:t>
      </w:r>
      <w:r>
        <w:rPr>
          <w:rFonts w:ascii="Times New Roman" w:hAnsi="Times New Roman"/>
          <w:sz w:val="24"/>
          <w:szCs w:val="24"/>
        </w:rPr>
        <w:t>организации</w:t>
      </w:r>
      <w:r w:rsidRPr="00313D01">
        <w:rPr>
          <w:rFonts w:ascii="Times New Roman" w:hAnsi="Times New Roman"/>
          <w:sz w:val="24"/>
          <w:szCs w:val="24"/>
        </w:rPr>
        <w:t xml:space="preserve">. Возле столовой его сбила машина, владельца которой установить не удалось. В выдаче акта о несчастном случае, связанном с производством, рабочему было отказано. В обоснование отказа представитель </w:t>
      </w:r>
      <w:r>
        <w:rPr>
          <w:rFonts w:ascii="Times New Roman" w:hAnsi="Times New Roman"/>
          <w:sz w:val="24"/>
          <w:szCs w:val="24"/>
        </w:rPr>
        <w:t>работодателя</w:t>
      </w:r>
      <w:r w:rsidRPr="00313D01">
        <w:rPr>
          <w:rFonts w:ascii="Times New Roman" w:hAnsi="Times New Roman"/>
          <w:sz w:val="24"/>
          <w:szCs w:val="24"/>
        </w:rPr>
        <w:t xml:space="preserve"> заявил, что, поскольку вред был причинен источником повышенной опасности не на территории </w:t>
      </w:r>
      <w:r>
        <w:rPr>
          <w:rFonts w:ascii="Times New Roman" w:hAnsi="Times New Roman"/>
          <w:sz w:val="24"/>
          <w:szCs w:val="24"/>
        </w:rPr>
        <w:t>работодателя</w:t>
      </w:r>
      <w:r w:rsidRPr="00313D01">
        <w:rPr>
          <w:rFonts w:ascii="Times New Roman" w:hAnsi="Times New Roman"/>
          <w:sz w:val="24"/>
          <w:szCs w:val="24"/>
        </w:rPr>
        <w:t>, с которым работник состоит в трудовых отношениях, и не связан с исполнением трудовых обязанностей, постольку этот случай не может считаться связанным с производством. С такой точкой зрения потерпевший не согласился и обратился с жалоб</w:t>
      </w:r>
      <w:r>
        <w:rPr>
          <w:rFonts w:ascii="Times New Roman" w:hAnsi="Times New Roman"/>
          <w:sz w:val="24"/>
          <w:szCs w:val="24"/>
        </w:rPr>
        <w:t>ой в выборный профсоюзный орган</w:t>
      </w:r>
      <w:r w:rsidRPr="00313D01">
        <w:rPr>
          <w:rFonts w:ascii="Times New Roman" w:hAnsi="Times New Roman"/>
          <w:sz w:val="24"/>
          <w:szCs w:val="24"/>
        </w:rPr>
        <w:t xml:space="preserve">. В своем заявлении он указал, что, так как </w:t>
      </w:r>
      <w:r>
        <w:rPr>
          <w:rFonts w:ascii="Times New Roman" w:hAnsi="Times New Roman"/>
          <w:sz w:val="24"/>
          <w:szCs w:val="24"/>
        </w:rPr>
        <w:t>работодатель</w:t>
      </w:r>
      <w:r w:rsidRPr="00313D01">
        <w:rPr>
          <w:rFonts w:ascii="Times New Roman" w:hAnsi="Times New Roman"/>
          <w:sz w:val="24"/>
          <w:szCs w:val="24"/>
        </w:rPr>
        <w:t xml:space="preserve"> не обеспечил своих работников возможностью пользоваться в обеденный перерыв столовой по месту работы, то этот случай следует признать связанным с производством.</w:t>
      </w:r>
    </w:p>
    <w:p w:rsidR="00A04E30" w:rsidRPr="00313D01" w:rsidRDefault="00A04E30" w:rsidP="00BD7F5A">
      <w:pPr>
        <w:pStyle w:val="a5"/>
        <w:ind w:firstLine="426"/>
        <w:contextualSpacing/>
        <w:jc w:val="both"/>
        <w:rPr>
          <w:rFonts w:ascii="Times New Roman" w:hAnsi="Times New Roman"/>
          <w:sz w:val="24"/>
          <w:szCs w:val="24"/>
        </w:rPr>
      </w:pPr>
      <w:r w:rsidRPr="00313D01">
        <w:rPr>
          <w:rFonts w:ascii="Times New Roman" w:hAnsi="Times New Roman"/>
          <w:sz w:val="24"/>
          <w:szCs w:val="24"/>
        </w:rPr>
        <w:t>Дайте правовую оценку требованиям работника возместить ему ущерб. Подготовьте проект ответа выборного профсоюзного органа на заявление Лазебного.</w:t>
      </w:r>
    </w:p>
    <w:p w:rsidR="00A04E30" w:rsidRDefault="00A04E30" w:rsidP="00BD7F5A">
      <w:pPr>
        <w:autoSpaceDE w:val="0"/>
        <w:autoSpaceDN w:val="0"/>
        <w:adjustRightInd w:val="0"/>
        <w:spacing w:line="240" w:lineRule="auto"/>
        <w:ind w:firstLine="426"/>
        <w:jc w:val="both"/>
        <w:rPr>
          <w:shd w:val="clear" w:color="auto" w:fill="FFFFFF"/>
        </w:rPr>
      </w:pPr>
      <w:r w:rsidRPr="003F3E8E">
        <w:rPr>
          <w:i/>
        </w:rPr>
        <w:lastRenderedPageBreak/>
        <w:t>Задача</w:t>
      </w:r>
      <w:r>
        <w:t xml:space="preserve"> 2. </w:t>
      </w:r>
      <w:r w:rsidRPr="001242BD">
        <w:rPr>
          <w:shd w:val="clear" w:color="auto" w:fill="FFFFFF"/>
        </w:rPr>
        <w:t>Лесникова М.Н. обратилась в суд с иском</w:t>
      </w:r>
      <w:r>
        <w:rPr>
          <w:rStyle w:val="a8"/>
          <w:shd w:val="clear" w:color="auto" w:fill="FFFFFF"/>
        </w:rPr>
        <w:footnoteReference w:id="5"/>
      </w:r>
      <w:r w:rsidRPr="001242BD">
        <w:rPr>
          <w:shd w:val="clear" w:color="auto" w:fill="FFFFFF"/>
        </w:rPr>
        <w:t xml:space="preserve">, в обоснование которого указала, что в период с 03.02.1992 по 27.04.2011 работала в цехе убоя ОАО «Птицефабрика «Рефтинская», где получила профессиональное заболевание. В связи с тем, что по медицинским показаниям истец не могла выполнять свои трудовые обязанности рабочей цеха убоя, </w:t>
      </w:r>
      <w:r>
        <w:rPr>
          <w:shd w:val="clear" w:color="auto" w:fill="FFFFFF"/>
        </w:rPr>
        <w:t xml:space="preserve">она </w:t>
      </w:r>
      <w:r w:rsidRPr="001242BD">
        <w:rPr>
          <w:shd w:val="clear" w:color="auto" w:fill="FFFFFF"/>
        </w:rPr>
        <w:t>была переведена на другую работу – учетчиком в подсобный животноводческий комплекс с оплатой по тарифной ставке учетчика, что более чем в два раза ниже по сравнению с заработной платой рабочей цеха убоя птицефабрики.</w:t>
      </w:r>
      <w:r>
        <w:rPr>
          <w:shd w:val="clear" w:color="auto" w:fill="FFFFFF"/>
        </w:rPr>
        <w:t xml:space="preserve"> Какие гарантии и компенсации установлены для работников, получивших профессиональное заболевание?</w:t>
      </w:r>
    </w:p>
    <w:p w:rsidR="00A04E30" w:rsidRDefault="00A04E30" w:rsidP="00BD7F5A">
      <w:pPr>
        <w:pStyle w:val="a5"/>
        <w:ind w:firstLine="426"/>
        <w:contextualSpacing/>
        <w:jc w:val="both"/>
      </w:pPr>
      <w:r w:rsidRPr="0032356D">
        <w:rPr>
          <w:rFonts w:ascii="Times New Roman" w:hAnsi="Times New Roman"/>
          <w:bCs/>
          <w:i/>
          <w:sz w:val="24"/>
          <w:szCs w:val="24"/>
        </w:rPr>
        <w:t>4.Подготовка сообщени</w:t>
      </w:r>
      <w:r w:rsidR="00BD7F5A">
        <w:rPr>
          <w:rFonts w:ascii="Times New Roman" w:hAnsi="Times New Roman"/>
          <w:bCs/>
          <w:i/>
          <w:sz w:val="24"/>
          <w:szCs w:val="24"/>
        </w:rPr>
        <w:t>й</w:t>
      </w:r>
      <w:r>
        <w:rPr>
          <w:rFonts w:ascii="Times New Roman" w:hAnsi="Times New Roman"/>
          <w:bCs/>
          <w:i/>
          <w:sz w:val="24"/>
          <w:szCs w:val="24"/>
        </w:rPr>
        <w:t xml:space="preserve"> на тему:</w:t>
      </w:r>
    </w:p>
    <w:p w:rsidR="00A04E30" w:rsidRPr="00C6738C" w:rsidRDefault="00A04E30" w:rsidP="00BD7F5A">
      <w:pPr>
        <w:pStyle w:val="a5"/>
        <w:numPr>
          <w:ilvl w:val="0"/>
          <w:numId w:val="10"/>
        </w:numPr>
        <w:ind w:left="0" w:firstLine="426"/>
        <w:contextualSpacing/>
        <w:jc w:val="both"/>
        <w:rPr>
          <w:rFonts w:ascii="Times New Roman" w:hAnsi="Times New Roman"/>
          <w:iCs/>
          <w:color w:val="000000"/>
          <w:sz w:val="24"/>
          <w:szCs w:val="24"/>
        </w:rPr>
      </w:pPr>
      <w:r w:rsidRPr="008A5079">
        <w:rPr>
          <w:b/>
          <w:sz w:val="24"/>
        </w:rPr>
        <w:t>«</w:t>
      </w:r>
      <w:r>
        <w:rPr>
          <w:sz w:val="24"/>
        </w:rPr>
        <w:t>Медицинские осмотры: виды, порядок проведения, ответственность за их отсутствие</w:t>
      </w:r>
      <w:r>
        <w:rPr>
          <w:rFonts w:ascii="Times New Roman" w:hAnsi="Times New Roman"/>
          <w:iCs/>
          <w:color w:val="000000"/>
          <w:sz w:val="24"/>
          <w:szCs w:val="24"/>
        </w:rPr>
        <w:t>».</w:t>
      </w:r>
    </w:p>
    <w:p w:rsidR="00A04E30" w:rsidRDefault="00A04E30" w:rsidP="00BD7F5A">
      <w:pPr>
        <w:pStyle w:val="a5"/>
        <w:tabs>
          <w:tab w:val="left" w:pos="284"/>
        </w:tabs>
        <w:ind w:firstLine="426"/>
        <w:jc w:val="both"/>
        <w:rPr>
          <w:rFonts w:ascii="Times New Roman" w:hAnsi="Times New Roman"/>
          <w:sz w:val="24"/>
          <w:szCs w:val="24"/>
        </w:rPr>
      </w:pPr>
    </w:p>
    <w:p w:rsidR="00A04E30" w:rsidRDefault="00A04E30" w:rsidP="00A04E30">
      <w:pPr>
        <w:pStyle w:val="a9"/>
        <w:ind w:right="34" w:firstLine="34"/>
        <w:jc w:val="center"/>
        <w:rPr>
          <w:rStyle w:val="apple-style-span"/>
          <w:b/>
        </w:rPr>
      </w:pPr>
      <w:r w:rsidRPr="004A7E86">
        <w:rPr>
          <w:rStyle w:val="apple-style-span"/>
          <w:b/>
        </w:rPr>
        <w:t xml:space="preserve">Тема 9. </w:t>
      </w:r>
    </w:p>
    <w:p w:rsidR="00A04E30" w:rsidRPr="004A7E86" w:rsidRDefault="00A04E30" w:rsidP="00A04E30">
      <w:pPr>
        <w:pStyle w:val="a9"/>
        <w:ind w:right="34" w:firstLine="34"/>
        <w:jc w:val="center"/>
        <w:rPr>
          <w:rStyle w:val="apple-style-span"/>
          <w:b/>
        </w:rPr>
      </w:pPr>
      <w:r w:rsidRPr="004A7E86">
        <w:rPr>
          <w:rStyle w:val="apple-style-span"/>
          <w:b/>
        </w:rPr>
        <w:t>Ответственность по нормам трудового права</w:t>
      </w:r>
    </w:p>
    <w:p w:rsidR="00A04E30" w:rsidRDefault="00A04E30" w:rsidP="00BD7F5A">
      <w:pPr>
        <w:ind w:firstLine="426"/>
        <w:jc w:val="both"/>
        <w:rPr>
          <w:i/>
          <w:color w:val="auto"/>
        </w:rPr>
      </w:pPr>
      <w:r>
        <w:rPr>
          <w:i/>
          <w:color w:val="auto"/>
        </w:rPr>
        <w:t>1. Подготовка к собеседованию</w:t>
      </w:r>
    </w:p>
    <w:p w:rsidR="00A04E30" w:rsidRDefault="00A04E30" w:rsidP="00BD7F5A">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t>-</w:t>
      </w:r>
      <w:r w:rsidRPr="00313D01">
        <w:rPr>
          <w:rFonts w:ascii="Times New Roman" w:hAnsi="Times New Roman"/>
          <w:sz w:val="24"/>
          <w:szCs w:val="24"/>
        </w:rPr>
        <w:t> </w:t>
      </w:r>
      <w:r>
        <w:rPr>
          <w:rFonts w:ascii="Times New Roman" w:hAnsi="Times New Roman"/>
          <w:sz w:val="24"/>
          <w:szCs w:val="24"/>
        </w:rPr>
        <w:t>п</w:t>
      </w:r>
      <w:r w:rsidRPr="00313D01">
        <w:rPr>
          <w:rFonts w:ascii="Times New Roman" w:hAnsi="Times New Roman"/>
          <w:sz w:val="24"/>
          <w:szCs w:val="24"/>
        </w:rPr>
        <w:t>онятие дисципли</w:t>
      </w:r>
      <w:r>
        <w:rPr>
          <w:rFonts w:ascii="Times New Roman" w:hAnsi="Times New Roman"/>
          <w:sz w:val="24"/>
          <w:szCs w:val="24"/>
        </w:rPr>
        <w:t>ны труда, методы ее обеспечения;</w:t>
      </w:r>
    </w:p>
    <w:p w:rsidR="00A04E30" w:rsidRPr="00313D01"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t>- п</w:t>
      </w:r>
      <w:r w:rsidRPr="00313D01">
        <w:rPr>
          <w:rFonts w:ascii="Times New Roman" w:hAnsi="Times New Roman"/>
          <w:sz w:val="24"/>
          <w:szCs w:val="24"/>
        </w:rPr>
        <w:t>оо</w:t>
      </w:r>
      <w:r>
        <w:rPr>
          <w:rFonts w:ascii="Times New Roman" w:hAnsi="Times New Roman"/>
          <w:sz w:val="24"/>
          <w:szCs w:val="24"/>
        </w:rPr>
        <w:t>щрения за труд, виды поощрений;</w:t>
      </w:r>
    </w:p>
    <w:p w:rsidR="00A04E30" w:rsidRPr="00313D01"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t>- д</w:t>
      </w:r>
      <w:r w:rsidRPr="00313D01">
        <w:rPr>
          <w:rFonts w:ascii="Times New Roman" w:hAnsi="Times New Roman"/>
          <w:sz w:val="24"/>
          <w:szCs w:val="24"/>
        </w:rPr>
        <w:t>исципли</w:t>
      </w:r>
      <w:r>
        <w:rPr>
          <w:rFonts w:ascii="Times New Roman" w:hAnsi="Times New Roman"/>
          <w:sz w:val="24"/>
          <w:szCs w:val="24"/>
        </w:rPr>
        <w:t>нарная ответственность, ее виды;</w:t>
      </w:r>
    </w:p>
    <w:p w:rsidR="00A04E30"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t>- о</w:t>
      </w:r>
      <w:r w:rsidRPr="00313D01">
        <w:rPr>
          <w:rFonts w:ascii="Times New Roman" w:hAnsi="Times New Roman"/>
          <w:sz w:val="24"/>
          <w:szCs w:val="24"/>
        </w:rPr>
        <w:t>снование для привлечения к</w:t>
      </w:r>
      <w:r>
        <w:rPr>
          <w:rFonts w:ascii="Times New Roman" w:hAnsi="Times New Roman"/>
          <w:sz w:val="24"/>
          <w:szCs w:val="24"/>
        </w:rPr>
        <w:t xml:space="preserve"> дисциплинарной ответственности;</w:t>
      </w:r>
    </w:p>
    <w:p w:rsidR="00A04E30"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lastRenderedPageBreak/>
        <w:t>- п</w:t>
      </w:r>
      <w:r w:rsidRPr="00313D01">
        <w:rPr>
          <w:rFonts w:ascii="Times New Roman" w:hAnsi="Times New Roman"/>
          <w:sz w:val="24"/>
          <w:szCs w:val="24"/>
        </w:rPr>
        <w:t>орядок привлечения к дисциплинарной ответственности, виды дисциплинарных взысканий</w:t>
      </w:r>
      <w:r>
        <w:rPr>
          <w:rFonts w:ascii="Times New Roman" w:hAnsi="Times New Roman"/>
          <w:sz w:val="24"/>
          <w:szCs w:val="24"/>
        </w:rPr>
        <w:t>;</w:t>
      </w:r>
    </w:p>
    <w:p w:rsidR="00A04E30"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t>- п</w:t>
      </w:r>
      <w:r w:rsidRPr="00313D01">
        <w:rPr>
          <w:rFonts w:ascii="Times New Roman" w:hAnsi="Times New Roman"/>
          <w:sz w:val="24"/>
          <w:szCs w:val="24"/>
        </w:rPr>
        <w:t>онятие и условия материальной ответственности сторон трудового договора</w:t>
      </w:r>
      <w:r>
        <w:rPr>
          <w:rFonts w:ascii="Times New Roman" w:hAnsi="Times New Roman"/>
          <w:sz w:val="24"/>
          <w:szCs w:val="24"/>
        </w:rPr>
        <w:t>;</w:t>
      </w:r>
    </w:p>
    <w:p w:rsidR="00A04E30"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t>- о</w:t>
      </w:r>
      <w:r w:rsidRPr="00313D01">
        <w:rPr>
          <w:rFonts w:ascii="Times New Roman" w:hAnsi="Times New Roman"/>
          <w:sz w:val="24"/>
          <w:szCs w:val="24"/>
        </w:rPr>
        <w:t>бстоятельства, исключающ</w:t>
      </w:r>
      <w:r>
        <w:rPr>
          <w:rFonts w:ascii="Times New Roman" w:hAnsi="Times New Roman"/>
          <w:sz w:val="24"/>
          <w:szCs w:val="24"/>
        </w:rPr>
        <w:t>ие материальную ответственность;</w:t>
      </w:r>
    </w:p>
    <w:p w:rsidR="00A04E30"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t>-</w:t>
      </w:r>
      <w:r w:rsidRPr="00313D01">
        <w:rPr>
          <w:rFonts w:ascii="Times New Roman" w:hAnsi="Times New Roman"/>
          <w:sz w:val="24"/>
          <w:szCs w:val="24"/>
        </w:rPr>
        <w:t> </w:t>
      </w:r>
      <w:r>
        <w:rPr>
          <w:rFonts w:ascii="Times New Roman" w:hAnsi="Times New Roman"/>
          <w:sz w:val="24"/>
          <w:szCs w:val="24"/>
        </w:rPr>
        <w:t>м</w:t>
      </w:r>
      <w:r w:rsidRPr="00313D01">
        <w:rPr>
          <w:rFonts w:ascii="Times New Roman" w:hAnsi="Times New Roman"/>
          <w:sz w:val="24"/>
          <w:szCs w:val="24"/>
        </w:rPr>
        <w:t xml:space="preserve">атериальная ответственность работодателя </w:t>
      </w:r>
      <w:r>
        <w:rPr>
          <w:rFonts w:ascii="Times New Roman" w:hAnsi="Times New Roman"/>
          <w:sz w:val="24"/>
          <w:szCs w:val="24"/>
        </w:rPr>
        <w:t>за ущерб, причиненный работнику;</w:t>
      </w:r>
    </w:p>
    <w:p w:rsidR="00A04E30"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t>-</w:t>
      </w:r>
      <w:r w:rsidRPr="00313D01">
        <w:rPr>
          <w:rFonts w:ascii="Times New Roman" w:hAnsi="Times New Roman"/>
          <w:sz w:val="24"/>
          <w:szCs w:val="24"/>
        </w:rPr>
        <w:t> </w:t>
      </w:r>
      <w:r>
        <w:rPr>
          <w:rFonts w:ascii="Times New Roman" w:hAnsi="Times New Roman"/>
          <w:sz w:val="24"/>
          <w:szCs w:val="24"/>
        </w:rPr>
        <w:t>м</w:t>
      </w:r>
      <w:r w:rsidRPr="00313D01">
        <w:rPr>
          <w:rFonts w:ascii="Times New Roman" w:hAnsi="Times New Roman"/>
          <w:sz w:val="24"/>
          <w:szCs w:val="24"/>
        </w:rPr>
        <w:t>атериальная ответственность работника за ущерб, пр</w:t>
      </w:r>
      <w:r>
        <w:rPr>
          <w:rFonts w:ascii="Times New Roman" w:hAnsi="Times New Roman"/>
          <w:sz w:val="24"/>
          <w:szCs w:val="24"/>
        </w:rPr>
        <w:t>ичиненный работодателю, ее виды;</w:t>
      </w:r>
    </w:p>
    <w:p w:rsidR="00A04E30" w:rsidRDefault="00A04E30" w:rsidP="00FE6D29">
      <w:pPr>
        <w:pStyle w:val="a5"/>
        <w:spacing w:beforeLines="20" w:afterLines="20"/>
        <w:ind w:firstLine="426"/>
        <w:contextualSpacing/>
        <w:jc w:val="both"/>
        <w:rPr>
          <w:rFonts w:ascii="Times New Roman" w:hAnsi="Times New Roman"/>
          <w:sz w:val="24"/>
          <w:szCs w:val="24"/>
        </w:rPr>
      </w:pPr>
      <w:r>
        <w:rPr>
          <w:rFonts w:ascii="Times New Roman" w:hAnsi="Times New Roman"/>
          <w:sz w:val="24"/>
          <w:szCs w:val="24"/>
        </w:rPr>
        <w:t>- о</w:t>
      </w:r>
      <w:r w:rsidRPr="00313D01">
        <w:rPr>
          <w:rFonts w:ascii="Times New Roman" w:hAnsi="Times New Roman"/>
          <w:sz w:val="24"/>
          <w:szCs w:val="24"/>
        </w:rPr>
        <w:t>пределение размера ущерба, причиненного работником работодателю, порядок его взыскания</w:t>
      </w:r>
      <w:r>
        <w:rPr>
          <w:rFonts w:ascii="Times New Roman" w:hAnsi="Times New Roman"/>
          <w:sz w:val="24"/>
          <w:szCs w:val="24"/>
        </w:rPr>
        <w:t xml:space="preserve">. </w:t>
      </w:r>
    </w:p>
    <w:p w:rsidR="00A04E30" w:rsidRDefault="00A04E30" w:rsidP="00BD7F5A">
      <w:pPr>
        <w:pStyle w:val="a5"/>
        <w:ind w:firstLine="426"/>
        <w:jc w:val="both"/>
        <w:rPr>
          <w:rFonts w:ascii="Times New Roman" w:hAnsi="Times New Roman"/>
          <w:b/>
          <w:sz w:val="24"/>
          <w:szCs w:val="24"/>
        </w:rPr>
      </w:pPr>
      <w:r w:rsidRPr="00882D6D">
        <w:rPr>
          <w:rFonts w:ascii="Times New Roman" w:hAnsi="Times New Roman"/>
          <w:i/>
        </w:rPr>
        <w:t>2.</w:t>
      </w:r>
      <w:r w:rsidRPr="00882D6D">
        <w:rPr>
          <w:rFonts w:ascii="Times New Roman" w:hAnsi="Times New Roman"/>
          <w:i/>
          <w:sz w:val="24"/>
          <w:szCs w:val="24"/>
        </w:rPr>
        <w:t xml:space="preserve">Подготовка </w:t>
      </w:r>
      <w:r w:rsidR="00BD7F5A">
        <w:rPr>
          <w:rFonts w:ascii="Times New Roman" w:hAnsi="Times New Roman"/>
          <w:i/>
          <w:sz w:val="24"/>
          <w:szCs w:val="24"/>
        </w:rPr>
        <w:t>к научной дискуссии о</w:t>
      </w:r>
      <w:r w:rsidRPr="00313D01">
        <w:rPr>
          <w:sz w:val="24"/>
        </w:rPr>
        <w:t xml:space="preserve"> перспективах привлечения к полной материальной ответственности водителей и работников охраны</w:t>
      </w:r>
      <w:r>
        <w:rPr>
          <w:sz w:val="24"/>
          <w:szCs w:val="24"/>
        </w:rPr>
        <w:t>.</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Pr="004A7E86" w:rsidRDefault="00A04E30" w:rsidP="00BD7F5A">
      <w:pPr>
        <w:pStyle w:val="a5"/>
        <w:ind w:firstLine="426"/>
        <w:contextualSpacing/>
        <w:jc w:val="both"/>
        <w:rPr>
          <w:rFonts w:ascii="Times New Roman" w:hAnsi="Times New Roman"/>
          <w:sz w:val="24"/>
          <w:szCs w:val="24"/>
        </w:rPr>
      </w:pPr>
      <w:r w:rsidRPr="00460723">
        <w:rPr>
          <w:rFonts w:ascii="Times New Roman" w:hAnsi="Times New Roman"/>
          <w:i/>
          <w:sz w:val="24"/>
          <w:szCs w:val="24"/>
        </w:rPr>
        <w:t>Задача № 1.</w:t>
      </w:r>
      <w:r w:rsidRPr="004A7E86">
        <w:rPr>
          <w:rFonts w:ascii="Times New Roman" w:hAnsi="Times New Roman"/>
          <w:sz w:val="24"/>
          <w:szCs w:val="24"/>
        </w:rPr>
        <w:t>Водитель автомобиля с целью спасти жизнь ребенка, выбежавшего на дорогу, свернул с проезжей ее части. В результате аварии автомобилю организации причинены существенные повреждения, и он не подлежит восстановлению. Из постановления следственных органов об отказе в возбуждении уголовного дела усматривалось, что водитель использовал единственную имеющуюся возможность спасти жизнь ребенка. Однако руководитель организации обязал работника возместить стоимость автомобиля.</w:t>
      </w:r>
    </w:p>
    <w:p w:rsidR="00A04E30" w:rsidRPr="004A7E86" w:rsidRDefault="00A04E30" w:rsidP="00BD7F5A">
      <w:pPr>
        <w:pStyle w:val="a5"/>
        <w:ind w:firstLine="426"/>
        <w:contextualSpacing/>
        <w:jc w:val="both"/>
        <w:rPr>
          <w:rFonts w:ascii="Times New Roman" w:hAnsi="Times New Roman"/>
          <w:sz w:val="24"/>
          <w:szCs w:val="24"/>
        </w:rPr>
      </w:pPr>
      <w:r w:rsidRPr="004A7E86">
        <w:rPr>
          <w:rFonts w:ascii="Times New Roman" w:hAnsi="Times New Roman"/>
          <w:sz w:val="24"/>
          <w:szCs w:val="24"/>
        </w:rPr>
        <w:t>Правомерно ли требование руководителя организации? Дайте правовую оценку его требованию.</w:t>
      </w:r>
    </w:p>
    <w:p w:rsidR="00A04E30" w:rsidRPr="00313D01" w:rsidRDefault="00A04E30" w:rsidP="00BD7F5A">
      <w:pPr>
        <w:pStyle w:val="a5"/>
        <w:ind w:firstLine="426"/>
        <w:contextualSpacing/>
        <w:jc w:val="both"/>
        <w:rPr>
          <w:rFonts w:ascii="Times New Roman" w:hAnsi="Times New Roman"/>
          <w:color w:val="000000"/>
          <w:sz w:val="24"/>
          <w:szCs w:val="24"/>
        </w:rPr>
      </w:pPr>
      <w:r w:rsidRPr="00460723">
        <w:rPr>
          <w:rFonts w:ascii="Times New Roman" w:hAnsi="Times New Roman"/>
          <w:i/>
          <w:sz w:val="24"/>
          <w:szCs w:val="24"/>
        </w:rPr>
        <w:t>Задача № 2.</w:t>
      </w:r>
      <w:r w:rsidRPr="00313D01">
        <w:rPr>
          <w:rFonts w:ascii="Times New Roman" w:hAnsi="Times New Roman"/>
          <w:color w:val="000000"/>
          <w:sz w:val="24"/>
          <w:szCs w:val="24"/>
        </w:rPr>
        <w:t xml:space="preserve">Сотрудница хлебозавода № 5 Смеликова должна была пройти инструктаж по правилам работы с новым оборудованием. Однако она без уважительных причин на инструктаж не явилась, за </w:t>
      </w:r>
      <w:r w:rsidRPr="00313D01">
        <w:rPr>
          <w:rFonts w:ascii="Times New Roman" w:hAnsi="Times New Roman"/>
          <w:color w:val="000000"/>
          <w:sz w:val="24"/>
          <w:szCs w:val="24"/>
        </w:rPr>
        <w:lastRenderedPageBreak/>
        <w:t xml:space="preserve">что ей был объявлен выговор. Через неделю после объявления взыскания при работе с новым оборудованием Смеликова получила травму предплечья и ожоги. </w:t>
      </w:r>
    </w:p>
    <w:p w:rsidR="00A04E30" w:rsidRPr="00313D01" w:rsidRDefault="00A04E30" w:rsidP="00BD7F5A">
      <w:pPr>
        <w:pStyle w:val="a5"/>
        <w:ind w:firstLine="426"/>
        <w:contextualSpacing/>
        <w:jc w:val="both"/>
        <w:rPr>
          <w:rFonts w:ascii="Times New Roman" w:hAnsi="Times New Roman"/>
          <w:color w:val="000000"/>
          <w:sz w:val="24"/>
          <w:szCs w:val="24"/>
        </w:rPr>
      </w:pPr>
      <w:r w:rsidRPr="00313D01">
        <w:rPr>
          <w:rFonts w:ascii="Times New Roman" w:hAnsi="Times New Roman"/>
          <w:color w:val="000000"/>
          <w:sz w:val="24"/>
          <w:szCs w:val="24"/>
        </w:rPr>
        <w:t>Несет ли работодатель ответственность за этот несчастный случай? Правомерно ли применено взыскание? Проанализируйте ситуацию с точки зрения государственного инспектора труда.</w:t>
      </w:r>
    </w:p>
    <w:p w:rsidR="00A04E30" w:rsidRDefault="00A04E30" w:rsidP="00BD7F5A">
      <w:pPr>
        <w:pStyle w:val="a5"/>
        <w:ind w:firstLine="426"/>
        <w:contextualSpacing/>
        <w:jc w:val="both"/>
      </w:pPr>
      <w:r w:rsidRPr="0032356D">
        <w:rPr>
          <w:rFonts w:ascii="Times New Roman" w:hAnsi="Times New Roman"/>
          <w:bCs/>
          <w:i/>
          <w:sz w:val="24"/>
          <w:szCs w:val="24"/>
        </w:rPr>
        <w:t>4.Подготовка сообщени</w:t>
      </w:r>
      <w:r w:rsidR="00BD7F5A">
        <w:rPr>
          <w:rFonts w:ascii="Times New Roman" w:hAnsi="Times New Roman"/>
          <w:bCs/>
          <w:i/>
          <w:sz w:val="24"/>
          <w:szCs w:val="24"/>
        </w:rPr>
        <w:t>й</w:t>
      </w:r>
      <w:r>
        <w:rPr>
          <w:rFonts w:ascii="Times New Roman" w:hAnsi="Times New Roman"/>
          <w:bCs/>
          <w:i/>
          <w:sz w:val="24"/>
          <w:szCs w:val="24"/>
        </w:rPr>
        <w:t xml:space="preserve"> на тему:</w:t>
      </w:r>
    </w:p>
    <w:p w:rsidR="00A04E30" w:rsidRDefault="00A04E30" w:rsidP="00BD7F5A">
      <w:pPr>
        <w:pStyle w:val="ae"/>
        <w:numPr>
          <w:ilvl w:val="0"/>
          <w:numId w:val="10"/>
        </w:numPr>
        <w:spacing w:before="0" w:beforeAutospacing="0" w:after="0" w:afterAutospacing="0"/>
        <w:ind w:left="0" w:firstLine="426"/>
        <w:jc w:val="both"/>
      </w:pPr>
      <w:r>
        <w:t>«</w:t>
      </w:r>
      <w:r w:rsidRPr="00313D01">
        <w:t>Дисциплинарные взыскания: понятие, виды, порядок наложения</w:t>
      </w:r>
      <w:r>
        <w:t>».</w:t>
      </w:r>
    </w:p>
    <w:p w:rsidR="00A04E30" w:rsidRDefault="00A04E30" w:rsidP="00A04E30">
      <w:pPr>
        <w:pStyle w:val="ae"/>
        <w:spacing w:before="0" w:beforeAutospacing="0" w:after="0" w:afterAutospacing="0"/>
        <w:jc w:val="center"/>
        <w:rPr>
          <w:b/>
        </w:rPr>
      </w:pPr>
    </w:p>
    <w:p w:rsidR="00A04E30" w:rsidRDefault="00A04E30" w:rsidP="00A04E30">
      <w:pPr>
        <w:pStyle w:val="ae"/>
        <w:spacing w:before="0" w:beforeAutospacing="0" w:after="0" w:afterAutospacing="0"/>
        <w:jc w:val="center"/>
        <w:rPr>
          <w:b/>
        </w:rPr>
      </w:pPr>
      <w:r>
        <w:rPr>
          <w:b/>
        </w:rPr>
        <w:t xml:space="preserve">Тема 10. </w:t>
      </w:r>
    </w:p>
    <w:p w:rsidR="00A04E30" w:rsidRDefault="00A04E30" w:rsidP="00A04E30">
      <w:pPr>
        <w:pStyle w:val="ae"/>
        <w:spacing w:before="0" w:beforeAutospacing="0" w:after="0" w:afterAutospacing="0"/>
        <w:jc w:val="center"/>
        <w:rPr>
          <w:b/>
        </w:rPr>
      </w:pPr>
      <w:r w:rsidRPr="00313D01">
        <w:rPr>
          <w:b/>
        </w:rPr>
        <w:t>Особенности правового регулирования труда отдельных категорий работнико</w:t>
      </w:r>
      <w:r>
        <w:rPr>
          <w:b/>
        </w:rPr>
        <w:t>в</w:t>
      </w:r>
    </w:p>
    <w:p w:rsidR="003C6BC3" w:rsidRDefault="003C6BC3" w:rsidP="00A04E30">
      <w:pPr>
        <w:pStyle w:val="ae"/>
        <w:spacing w:before="0" w:beforeAutospacing="0" w:after="0" w:afterAutospacing="0"/>
        <w:jc w:val="center"/>
      </w:pPr>
    </w:p>
    <w:p w:rsidR="00A04E30" w:rsidRDefault="00A04E30" w:rsidP="00BD7F5A">
      <w:pPr>
        <w:ind w:firstLine="426"/>
        <w:jc w:val="both"/>
        <w:rPr>
          <w:i/>
          <w:color w:val="auto"/>
        </w:rPr>
      </w:pPr>
      <w:r>
        <w:rPr>
          <w:i/>
          <w:color w:val="auto"/>
        </w:rPr>
        <w:t>1. Подготовка к собеседованию</w:t>
      </w:r>
    </w:p>
    <w:p w:rsidR="00A04E30" w:rsidRDefault="00A04E30" w:rsidP="00BD7F5A">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Pr="00313D01" w:rsidRDefault="00A04E30" w:rsidP="00BD7F5A">
      <w:pPr>
        <w:pStyle w:val="a5"/>
        <w:overflowPunct/>
        <w:autoSpaceDE/>
        <w:autoSpaceDN/>
        <w:adjustRightInd/>
        <w:ind w:firstLine="426"/>
        <w:contextualSpacing/>
        <w:jc w:val="both"/>
        <w:rPr>
          <w:rFonts w:ascii="Times New Roman" w:hAnsi="Times New Roman"/>
          <w:sz w:val="24"/>
          <w:szCs w:val="24"/>
        </w:rPr>
      </w:pPr>
      <w:r>
        <w:rPr>
          <w:rFonts w:ascii="Times New Roman" w:hAnsi="Times New Roman"/>
          <w:sz w:val="24"/>
          <w:szCs w:val="24"/>
        </w:rPr>
        <w:t>- п</w:t>
      </w:r>
      <w:r w:rsidRPr="00313D01">
        <w:rPr>
          <w:rFonts w:ascii="Times New Roman" w:hAnsi="Times New Roman"/>
          <w:sz w:val="24"/>
          <w:szCs w:val="24"/>
        </w:rPr>
        <w:t>онятие и основания дифференциации правового</w:t>
      </w:r>
      <w:r>
        <w:rPr>
          <w:rFonts w:ascii="Times New Roman" w:hAnsi="Times New Roman"/>
          <w:sz w:val="24"/>
          <w:szCs w:val="24"/>
        </w:rPr>
        <w:t xml:space="preserve"> регулирования труда работников;</w:t>
      </w:r>
    </w:p>
    <w:p w:rsidR="00A04E30" w:rsidRDefault="00A04E30" w:rsidP="00BD7F5A">
      <w:pPr>
        <w:pStyle w:val="a5"/>
        <w:overflowPunct/>
        <w:autoSpaceDE/>
        <w:autoSpaceDN/>
        <w:adjustRightInd/>
        <w:ind w:firstLine="426"/>
        <w:contextualSpacing/>
        <w:jc w:val="both"/>
        <w:rPr>
          <w:rFonts w:ascii="Times New Roman" w:hAnsi="Times New Roman"/>
          <w:sz w:val="24"/>
          <w:szCs w:val="24"/>
        </w:rPr>
      </w:pPr>
      <w:r>
        <w:rPr>
          <w:rFonts w:ascii="Times New Roman" w:hAnsi="Times New Roman"/>
          <w:sz w:val="24"/>
          <w:szCs w:val="24"/>
        </w:rPr>
        <w:t>- о</w:t>
      </w:r>
      <w:r w:rsidRPr="00313D01">
        <w:rPr>
          <w:rFonts w:ascii="Times New Roman" w:hAnsi="Times New Roman"/>
          <w:sz w:val="24"/>
          <w:szCs w:val="24"/>
        </w:rPr>
        <w:t>собенности правового регулирования труда по психофизиологическому критерию (лица, не достигшие 18 ле</w:t>
      </w:r>
      <w:r>
        <w:rPr>
          <w:rFonts w:ascii="Times New Roman" w:hAnsi="Times New Roman"/>
          <w:sz w:val="24"/>
          <w:szCs w:val="24"/>
        </w:rPr>
        <w:t>т, женщины, спортсмены и т. д.);</w:t>
      </w:r>
    </w:p>
    <w:p w:rsidR="00A04E30" w:rsidRDefault="00A04E30" w:rsidP="00BD7F5A">
      <w:pPr>
        <w:pStyle w:val="a5"/>
        <w:overflowPunct/>
        <w:autoSpaceDE/>
        <w:autoSpaceDN/>
        <w:adjustRightInd/>
        <w:ind w:firstLine="426"/>
        <w:contextualSpacing/>
        <w:jc w:val="both"/>
        <w:rPr>
          <w:rFonts w:ascii="Times New Roman" w:hAnsi="Times New Roman"/>
          <w:sz w:val="24"/>
          <w:szCs w:val="24"/>
        </w:rPr>
      </w:pPr>
      <w:r>
        <w:rPr>
          <w:rFonts w:ascii="Times New Roman" w:hAnsi="Times New Roman"/>
          <w:sz w:val="24"/>
          <w:szCs w:val="24"/>
        </w:rPr>
        <w:t>- о</w:t>
      </w:r>
      <w:r w:rsidRPr="00313D01">
        <w:rPr>
          <w:rFonts w:ascii="Times New Roman" w:hAnsi="Times New Roman"/>
          <w:sz w:val="24"/>
          <w:szCs w:val="24"/>
        </w:rPr>
        <w:t>собенности правового регулирования труда по пр</w:t>
      </w:r>
      <w:r>
        <w:rPr>
          <w:rFonts w:ascii="Times New Roman" w:hAnsi="Times New Roman"/>
          <w:sz w:val="24"/>
          <w:szCs w:val="24"/>
        </w:rPr>
        <w:t>иродно-климатическому критерию;</w:t>
      </w:r>
    </w:p>
    <w:p w:rsidR="00A04E30" w:rsidRDefault="00A04E30" w:rsidP="00BD7F5A">
      <w:pPr>
        <w:pStyle w:val="a5"/>
        <w:overflowPunct/>
        <w:autoSpaceDE/>
        <w:autoSpaceDN/>
        <w:adjustRightInd/>
        <w:ind w:firstLine="426"/>
        <w:contextualSpacing/>
        <w:jc w:val="both"/>
        <w:rPr>
          <w:rFonts w:ascii="Times New Roman" w:hAnsi="Times New Roman"/>
          <w:sz w:val="24"/>
          <w:szCs w:val="24"/>
        </w:rPr>
      </w:pPr>
      <w:r>
        <w:rPr>
          <w:rFonts w:ascii="Times New Roman" w:hAnsi="Times New Roman"/>
          <w:sz w:val="24"/>
          <w:szCs w:val="24"/>
        </w:rPr>
        <w:t>- о</w:t>
      </w:r>
      <w:r w:rsidRPr="00313D01">
        <w:rPr>
          <w:rFonts w:ascii="Times New Roman" w:hAnsi="Times New Roman"/>
          <w:sz w:val="24"/>
          <w:szCs w:val="24"/>
        </w:rPr>
        <w:t xml:space="preserve">собенности правового регулирования труда по условиям труда (дистанционные работники, надомники, работники, направляемые в дипломатические представительства и </w:t>
      </w:r>
      <w:r>
        <w:rPr>
          <w:rFonts w:ascii="Times New Roman" w:hAnsi="Times New Roman"/>
          <w:sz w:val="24"/>
          <w:szCs w:val="24"/>
        </w:rPr>
        <w:t>консульские учреждения и т. д.);</w:t>
      </w:r>
    </w:p>
    <w:p w:rsidR="00A04E30" w:rsidRDefault="00A04E30" w:rsidP="00BD7F5A">
      <w:pPr>
        <w:pStyle w:val="a5"/>
        <w:overflowPunct/>
        <w:autoSpaceDE/>
        <w:autoSpaceDN/>
        <w:adjustRightInd/>
        <w:ind w:firstLine="426"/>
        <w:contextualSpacing/>
        <w:jc w:val="both"/>
        <w:rPr>
          <w:rStyle w:val="apple-style-span"/>
          <w:rFonts w:ascii="Times New Roman" w:hAnsi="Times New Roman"/>
          <w:color w:val="000000"/>
          <w:sz w:val="24"/>
          <w:szCs w:val="24"/>
        </w:rPr>
      </w:pPr>
      <w:r>
        <w:rPr>
          <w:rFonts w:ascii="Times New Roman" w:hAnsi="Times New Roman"/>
          <w:sz w:val="24"/>
          <w:szCs w:val="24"/>
        </w:rPr>
        <w:t>- о</w:t>
      </w:r>
      <w:r w:rsidRPr="00313D01">
        <w:rPr>
          <w:rFonts w:ascii="Times New Roman" w:hAnsi="Times New Roman"/>
          <w:sz w:val="24"/>
          <w:szCs w:val="24"/>
        </w:rPr>
        <w:t xml:space="preserve">собенности правового регулирования труда </w:t>
      </w:r>
      <w:r w:rsidRPr="00313D01">
        <w:rPr>
          <w:rStyle w:val="apple-style-span"/>
          <w:rFonts w:ascii="Times New Roman" w:hAnsi="Times New Roman"/>
          <w:color w:val="000000"/>
          <w:sz w:val="24"/>
          <w:szCs w:val="24"/>
        </w:rPr>
        <w:t>работников, направляемых временно работодателем к другим физическим или юридическим лицам по договору о предоставлении труда работников (персонала)</w:t>
      </w:r>
      <w:r>
        <w:rPr>
          <w:rStyle w:val="apple-style-span"/>
          <w:rFonts w:ascii="Times New Roman" w:hAnsi="Times New Roman"/>
          <w:color w:val="000000"/>
          <w:sz w:val="24"/>
          <w:szCs w:val="24"/>
        </w:rPr>
        <w:t>;</w:t>
      </w:r>
    </w:p>
    <w:p w:rsidR="00A04E30" w:rsidRDefault="00A04E30" w:rsidP="00BD7F5A">
      <w:pPr>
        <w:pStyle w:val="a5"/>
        <w:overflowPunct/>
        <w:autoSpaceDE/>
        <w:autoSpaceDN/>
        <w:adjustRightInd/>
        <w:ind w:firstLine="426"/>
        <w:contextualSpacing/>
        <w:jc w:val="both"/>
      </w:pPr>
      <w:r>
        <w:rPr>
          <w:rStyle w:val="apple-style-span"/>
          <w:rFonts w:ascii="Times New Roman" w:hAnsi="Times New Roman"/>
          <w:color w:val="000000"/>
          <w:sz w:val="24"/>
          <w:szCs w:val="24"/>
        </w:rPr>
        <w:lastRenderedPageBreak/>
        <w:t>- о</w:t>
      </w:r>
      <w:r w:rsidRPr="00313D01">
        <w:rPr>
          <w:rFonts w:ascii="Times New Roman" w:hAnsi="Times New Roman"/>
          <w:sz w:val="24"/>
          <w:szCs w:val="24"/>
        </w:rPr>
        <w:t>собенности правового регулирования труда иных категорий работников</w:t>
      </w:r>
      <w:r>
        <w:rPr>
          <w:rFonts w:ascii="Times New Roman" w:hAnsi="Times New Roman"/>
          <w:sz w:val="24"/>
          <w:szCs w:val="24"/>
        </w:rPr>
        <w:t>.</w:t>
      </w:r>
    </w:p>
    <w:p w:rsidR="00A04E30" w:rsidRDefault="00A04E30" w:rsidP="00BD7F5A">
      <w:pPr>
        <w:pStyle w:val="a5"/>
        <w:ind w:firstLine="426"/>
        <w:jc w:val="both"/>
        <w:rPr>
          <w:rFonts w:ascii="Times New Roman" w:hAnsi="Times New Roman"/>
          <w:b/>
          <w:sz w:val="24"/>
          <w:szCs w:val="24"/>
        </w:rPr>
      </w:pPr>
      <w:r w:rsidRPr="00882D6D">
        <w:rPr>
          <w:rFonts w:ascii="Times New Roman" w:hAnsi="Times New Roman"/>
          <w:i/>
        </w:rPr>
        <w:t>2.</w:t>
      </w:r>
      <w:r w:rsidRPr="00882D6D">
        <w:rPr>
          <w:rFonts w:ascii="Times New Roman" w:hAnsi="Times New Roman"/>
          <w:i/>
          <w:sz w:val="24"/>
          <w:szCs w:val="24"/>
        </w:rPr>
        <w:t xml:space="preserve">Подготовка </w:t>
      </w:r>
      <w:r w:rsidR="00BD7F5A">
        <w:rPr>
          <w:rFonts w:ascii="Times New Roman" w:hAnsi="Times New Roman"/>
          <w:i/>
          <w:sz w:val="24"/>
          <w:szCs w:val="24"/>
        </w:rPr>
        <w:t>к научной дискуссии о</w:t>
      </w:r>
      <w:r>
        <w:rPr>
          <w:sz w:val="24"/>
        </w:rPr>
        <w:t xml:space="preserve"> наличии трудовой сегрегации в российском трудовом законодательстве</w:t>
      </w:r>
      <w:r>
        <w:rPr>
          <w:sz w:val="24"/>
          <w:szCs w:val="24"/>
        </w:rPr>
        <w:t>.</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Pr="00313D01" w:rsidRDefault="00A04E30" w:rsidP="00BD7F5A">
      <w:pPr>
        <w:pStyle w:val="a5"/>
        <w:ind w:firstLine="426"/>
        <w:contextualSpacing/>
        <w:jc w:val="both"/>
        <w:rPr>
          <w:rFonts w:ascii="Times New Roman" w:hAnsi="Times New Roman"/>
          <w:sz w:val="24"/>
          <w:szCs w:val="24"/>
        </w:rPr>
      </w:pPr>
      <w:r w:rsidRPr="00460723">
        <w:rPr>
          <w:rFonts w:ascii="Times New Roman" w:hAnsi="Times New Roman"/>
          <w:i/>
          <w:sz w:val="24"/>
          <w:szCs w:val="24"/>
        </w:rPr>
        <w:t>Задача № 1.</w:t>
      </w:r>
      <w:r w:rsidRPr="00313D01">
        <w:rPr>
          <w:rFonts w:ascii="Times New Roman" w:hAnsi="Times New Roman"/>
          <w:sz w:val="24"/>
          <w:szCs w:val="24"/>
        </w:rPr>
        <w:t>Железнова работала в ООО «Весна» бухгалтером. За неоднократное нарушение трудовой дисциплины 17.11.201</w:t>
      </w:r>
      <w:r>
        <w:rPr>
          <w:rFonts w:ascii="Times New Roman" w:hAnsi="Times New Roman"/>
          <w:sz w:val="24"/>
          <w:szCs w:val="24"/>
        </w:rPr>
        <w:t>8</w:t>
      </w:r>
      <w:r w:rsidRPr="00313D01">
        <w:rPr>
          <w:rFonts w:ascii="Times New Roman" w:hAnsi="Times New Roman"/>
          <w:sz w:val="24"/>
          <w:szCs w:val="24"/>
        </w:rPr>
        <w:t xml:space="preserve"> она была уволена работодателем по п. 5 ст. 81 Трудового кодекса РФ с соблюдением порядка увольнения, предусмотренного положениями кодекса. 27.11.201</w:t>
      </w:r>
      <w:r>
        <w:rPr>
          <w:rFonts w:ascii="Times New Roman" w:hAnsi="Times New Roman"/>
          <w:sz w:val="24"/>
          <w:szCs w:val="24"/>
        </w:rPr>
        <w:t>8</w:t>
      </w:r>
      <w:r w:rsidRPr="00313D01">
        <w:rPr>
          <w:rFonts w:ascii="Times New Roman" w:hAnsi="Times New Roman"/>
          <w:sz w:val="24"/>
          <w:szCs w:val="24"/>
        </w:rPr>
        <w:t xml:space="preserve"> Железнова принесла медицинскую справу, подтверждавшую факт </w:t>
      </w:r>
      <w:r w:rsidRPr="00313D01">
        <w:rPr>
          <w:rFonts w:ascii="Times New Roman" w:hAnsi="Times New Roman"/>
          <w:color w:val="000000"/>
          <w:sz w:val="24"/>
          <w:szCs w:val="24"/>
        </w:rPr>
        <w:t>нахождения ее 17 11.201</w:t>
      </w:r>
      <w:r>
        <w:rPr>
          <w:rFonts w:ascii="Times New Roman" w:hAnsi="Times New Roman"/>
          <w:color w:val="000000"/>
          <w:sz w:val="24"/>
          <w:szCs w:val="24"/>
        </w:rPr>
        <w:t>8</w:t>
      </w:r>
      <w:r w:rsidRPr="00313D01">
        <w:rPr>
          <w:rFonts w:ascii="Times New Roman" w:hAnsi="Times New Roman"/>
          <w:color w:val="000000"/>
          <w:sz w:val="24"/>
          <w:szCs w:val="24"/>
        </w:rPr>
        <w:t xml:space="preserve"> г. в состоянии беременности</w:t>
      </w:r>
      <w:r w:rsidRPr="00313D01">
        <w:rPr>
          <w:rFonts w:ascii="Times New Roman" w:hAnsi="Times New Roman"/>
          <w:sz w:val="24"/>
          <w:szCs w:val="24"/>
        </w:rPr>
        <w:t xml:space="preserve"> (9 недель) и потребовала у работодателя восстановления на работе. Работодатель отказался выполнить требования Железновой, мотивируя тем, что Железнова знала о своей беременности и не сообщила ему об этом в день увольнения. Железнова обратилась в суд. </w:t>
      </w:r>
    </w:p>
    <w:p w:rsidR="00A04E30" w:rsidRPr="00313D01" w:rsidRDefault="00A04E30" w:rsidP="00BD7F5A">
      <w:pPr>
        <w:pStyle w:val="a5"/>
        <w:ind w:firstLine="426"/>
        <w:contextualSpacing/>
        <w:jc w:val="both"/>
        <w:rPr>
          <w:rFonts w:ascii="Times New Roman" w:hAnsi="Times New Roman"/>
          <w:sz w:val="24"/>
          <w:szCs w:val="24"/>
        </w:rPr>
      </w:pPr>
      <w:r>
        <w:rPr>
          <w:rFonts w:ascii="Times New Roman" w:hAnsi="Times New Roman"/>
          <w:color w:val="000000"/>
          <w:spacing w:val="-1"/>
          <w:sz w:val="24"/>
          <w:szCs w:val="24"/>
        </w:rPr>
        <w:t xml:space="preserve">Дайте квалифицированное юридическое заключение о правомерности действий работодателя. </w:t>
      </w:r>
      <w:r w:rsidRPr="00313D01">
        <w:rPr>
          <w:rFonts w:ascii="Times New Roman" w:hAnsi="Times New Roman"/>
          <w:sz w:val="24"/>
          <w:szCs w:val="24"/>
        </w:rPr>
        <w:t>Как бы Вы разрешили дело, если стало известно, что</w:t>
      </w:r>
      <w:r w:rsidRPr="00313D01">
        <w:rPr>
          <w:rFonts w:ascii="Times New Roman" w:hAnsi="Times New Roman"/>
          <w:color w:val="000000"/>
          <w:sz w:val="24"/>
          <w:szCs w:val="24"/>
        </w:rPr>
        <w:t xml:space="preserve"> на</w:t>
      </w:r>
      <w:r>
        <w:rPr>
          <w:rFonts w:ascii="Times New Roman" w:hAnsi="Times New Roman"/>
          <w:sz w:val="24"/>
          <w:szCs w:val="24"/>
        </w:rPr>
        <w:t xml:space="preserve"> 27.11.2018</w:t>
      </w:r>
      <w:r w:rsidRPr="00313D01">
        <w:rPr>
          <w:rFonts w:ascii="Times New Roman" w:hAnsi="Times New Roman"/>
          <w:sz w:val="24"/>
          <w:szCs w:val="24"/>
        </w:rPr>
        <w:t xml:space="preserve"> г. Железнова уже не была беременна?</w:t>
      </w:r>
    </w:p>
    <w:p w:rsidR="00A04E30" w:rsidRDefault="00A04E30" w:rsidP="00BD7F5A">
      <w:pPr>
        <w:pStyle w:val="a5"/>
        <w:tabs>
          <w:tab w:val="left" w:pos="284"/>
        </w:tabs>
        <w:ind w:firstLine="426"/>
        <w:jc w:val="both"/>
        <w:rPr>
          <w:rFonts w:ascii="Times New Roman" w:hAnsi="Times New Roman"/>
          <w:sz w:val="24"/>
          <w:szCs w:val="24"/>
        </w:rPr>
      </w:pPr>
      <w:r w:rsidRPr="00460723">
        <w:rPr>
          <w:rFonts w:ascii="Times New Roman" w:hAnsi="Times New Roman"/>
          <w:i/>
          <w:sz w:val="24"/>
          <w:szCs w:val="24"/>
        </w:rPr>
        <w:t xml:space="preserve">Задача № </w:t>
      </w:r>
      <w:r>
        <w:rPr>
          <w:rFonts w:ascii="Times New Roman" w:hAnsi="Times New Roman"/>
          <w:i/>
          <w:sz w:val="24"/>
          <w:szCs w:val="24"/>
        </w:rPr>
        <w:t>2</w:t>
      </w:r>
      <w:r w:rsidRPr="00460723">
        <w:rPr>
          <w:rFonts w:ascii="Times New Roman" w:hAnsi="Times New Roman"/>
          <w:i/>
          <w:sz w:val="24"/>
          <w:szCs w:val="24"/>
        </w:rPr>
        <w:t>.</w:t>
      </w:r>
      <w:r w:rsidR="000F4F46">
        <w:rPr>
          <w:rFonts w:ascii="Times New Roman" w:hAnsi="Times New Roman"/>
          <w:i/>
          <w:sz w:val="24"/>
          <w:szCs w:val="24"/>
        </w:rPr>
        <w:t xml:space="preserve"> </w:t>
      </w:r>
      <w:r w:rsidRPr="00466B35">
        <w:rPr>
          <w:rFonts w:ascii="Times New Roman" w:hAnsi="Times New Roman"/>
          <w:sz w:val="24"/>
          <w:szCs w:val="24"/>
        </w:rPr>
        <w:t>Образцова принята на работу в религиозную организацию. В трудовом договоре были закреплены обязанности по уборке помещений храма и уходу за насаждениями храмового парка.</w:t>
      </w:r>
      <w:r>
        <w:rPr>
          <w:rFonts w:ascii="Times New Roman" w:hAnsi="Times New Roman"/>
          <w:sz w:val="24"/>
          <w:szCs w:val="24"/>
        </w:rPr>
        <w:t xml:space="preserve"> В течение первого месяца работы Образцова несколько раз опоздала на работу и относилась к работе небрежно. Настоятель предложил ей уволиться, так как такое отношение к работе их не устраивает. Образцова отказалась и была уволена за систематические опоздания. Данное основание увольнения </w:t>
      </w:r>
      <w:r>
        <w:rPr>
          <w:rFonts w:ascii="Times New Roman" w:hAnsi="Times New Roman"/>
          <w:sz w:val="24"/>
          <w:szCs w:val="24"/>
        </w:rPr>
        <w:lastRenderedPageBreak/>
        <w:t>предусмотрено заключенным с ней коллективным договором. Законно ли данное увольнение?</w:t>
      </w:r>
    </w:p>
    <w:p w:rsidR="00A04E30" w:rsidRDefault="00A04E30" w:rsidP="00BD7F5A">
      <w:pPr>
        <w:pStyle w:val="a5"/>
        <w:ind w:firstLine="426"/>
        <w:jc w:val="both"/>
        <w:rPr>
          <w:rFonts w:ascii="Times New Roman" w:hAnsi="Times New Roman"/>
          <w:b/>
          <w:sz w:val="24"/>
          <w:szCs w:val="24"/>
        </w:rPr>
      </w:pPr>
      <w:r w:rsidRPr="0032356D">
        <w:rPr>
          <w:rFonts w:ascii="Times New Roman" w:hAnsi="Times New Roman"/>
          <w:bCs/>
          <w:i/>
          <w:sz w:val="24"/>
          <w:szCs w:val="24"/>
        </w:rPr>
        <w:t>4.Подготовка сообщения</w:t>
      </w:r>
      <w:r>
        <w:rPr>
          <w:rFonts w:ascii="Times New Roman" w:hAnsi="Times New Roman"/>
          <w:bCs/>
          <w:i/>
          <w:sz w:val="24"/>
          <w:szCs w:val="24"/>
        </w:rPr>
        <w:t xml:space="preserve"> на тему</w:t>
      </w:r>
      <w:r w:rsidR="00BD7F5A">
        <w:rPr>
          <w:rFonts w:ascii="Times New Roman" w:hAnsi="Times New Roman"/>
          <w:bCs/>
          <w:i/>
          <w:sz w:val="24"/>
          <w:szCs w:val="24"/>
        </w:rPr>
        <w:t xml:space="preserve"> </w:t>
      </w:r>
      <w:r>
        <w:rPr>
          <w:sz w:val="24"/>
        </w:rPr>
        <w:t>о наличии трудовой сегрегации в российском трудовом законодательстве</w:t>
      </w:r>
      <w:r>
        <w:rPr>
          <w:sz w:val="24"/>
          <w:szCs w:val="24"/>
        </w:rPr>
        <w:t>.</w:t>
      </w:r>
    </w:p>
    <w:p w:rsidR="00A04E30" w:rsidRDefault="00A04E30" w:rsidP="00A04E30">
      <w:pPr>
        <w:pStyle w:val="ae"/>
        <w:spacing w:before="0" w:beforeAutospacing="0" w:after="0" w:afterAutospacing="0"/>
        <w:jc w:val="center"/>
        <w:rPr>
          <w:b/>
        </w:rPr>
      </w:pPr>
    </w:p>
    <w:p w:rsidR="00A04E30" w:rsidRDefault="00A04E30" w:rsidP="00A04E30">
      <w:pPr>
        <w:pStyle w:val="ae"/>
        <w:spacing w:before="0" w:beforeAutospacing="0" w:after="0" w:afterAutospacing="0"/>
        <w:jc w:val="center"/>
        <w:rPr>
          <w:b/>
        </w:rPr>
      </w:pPr>
      <w:r w:rsidRPr="0094366A">
        <w:rPr>
          <w:b/>
        </w:rPr>
        <w:t xml:space="preserve">Тема 11. </w:t>
      </w:r>
    </w:p>
    <w:p w:rsidR="00A04E30" w:rsidRDefault="00A04E30" w:rsidP="00A04E30">
      <w:pPr>
        <w:pStyle w:val="ae"/>
        <w:spacing w:before="0" w:beforeAutospacing="0" w:after="0" w:afterAutospacing="0"/>
        <w:jc w:val="center"/>
        <w:rPr>
          <w:b/>
        </w:rPr>
      </w:pPr>
      <w:r w:rsidRPr="0094366A">
        <w:rPr>
          <w:b/>
        </w:rPr>
        <w:t xml:space="preserve">Защита трудовых прав и свобод. </w:t>
      </w:r>
      <w:r w:rsidRPr="0094366A">
        <w:rPr>
          <w:b/>
          <w:bCs/>
        </w:rPr>
        <w:t>Рассмотрение и разрешение трудовых споров. Ответственность за нарушение трудового законодательства</w:t>
      </w:r>
      <w:r w:rsidRPr="0094366A">
        <w:rPr>
          <w:b/>
        </w:rPr>
        <w:t xml:space="preserve"> и иных нормативных правовых актов, содержащих нормы трудового права</w:t>
      </w:r>
    </w:p>
    <w:p w:rsidR="003C6BC3" w:rsidRPr="0094366A" w:rsidRDefault="003C6BC3" w:rsidP="00A04E30">
      <w:pPr>
        <w:pStyle w:val="ae"/>
        <w:spacing w:before="0" w:beforeAutospacing="0" w:after="0" w:afterAutospacing="0"/>
        <w:jc w:val="center"/>
        <w:rPr>
          <w:b/>
        </w:rPr>
      </w:pPr>
    </w:p>
    <w:p w:rsidR="00A04E30" w:rsidRDefault="00A04E30" w:rsidP="00BD7F5A">
      <w:pPr>
        <w:ind w:firstLine="426"/>
        <w:jc w:val="both"/>
        <w:rPr>
          <w:i/>
          <w:color w:val="auto"/>
        </w:rPr>
      </w:pPr>
      <w:r>
        <w:rPr>
          <w:i/>
          <w:color w:val="auto"/>
        </w:rPr>
        <w:t>1. Подготовка к собеседованию</w:t>
      </w:r>
    </w:p>
    <w:p w:rsidR="00A04E30" w:rsidRDefault="00A04E30" w:rsidP="00BD7F5A">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A04E30" w:rsidRPr="00313D01"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п</w:t>
      </w:r>
      <w:r w:rsidRPr="00313D01">
        <w:rPr>
          <w:rFonts w:ascii="Times New Roman" w:hAnsi="Times New Roman"/>
          <w:sz w:val="24"/>
          <w:szCs w:val="24"/>
        </w:rPr>
        <w:t>онятие защиты тр</w:t>
      </w:r>
      <w:r>
        <w:rPr>
          <w:rFonts w:ascii="Times New Roman" w:hAnsi="Times New Roman"/>
          <w:sz w:val="24"/>
          <w:szCs w:val="24"/>
        </w:rPr>
        <w:t>удовых прав и свобод работников;</w:t>
      </w:r>
    </w:p>
    <w:p w:rsidR="00A04E30" w:rsidRPr="00313D01"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объекты и субъекты защиты;</w:t>
      </w:r>
    </w:p>
    <w:p w:rsidR="00A04E30" w:rsidRPr="00313D01" w:rsidRDefault="00A04E30" w:rsidP="00BD7F5A">
      <w:pPr>
        <w:pStyle w:val="a5"/>
        <w:ind w:firstLine="426"/>
        <w:contextualSpacing/>
        <w:rPr>
          <w:rFonts w:ascii="Times New Roman" w:hAnsi="Times New Roman"/>
          <w:sz w:val="24"/>
          <w:szCs w:val="24"/>
        </w:rPr>
      </w:pPr>
      <w:r>
        <w:rPr>
          <w:rFonts w:ascii="Times New Roman" w:hAnsi="Times New Roman"/>
          <w:sz w:val="24"/>
          <w:szCs w:val="24"/>
        </w:rPr>
        <w:t>- формы защиты трудовых прав;</w:t>
      </w:r>
    </w:p>
    <w:p w:rsidR="00A04E30" w:rsidRPr="00313D01" w:rsidRDefault="00A04E30" w:rsidP="00BD7F5A">
      <w:pPr>
        <w:pStyle w:val="a5"/>
        <w:ind w:firstLine="426"/>
        <w:contextualSpacing/>
        <w:rPr>
          <w:rFonts w:ascii="Times New Roman" w:hAnsi="Times New Roman"/>
          <w:sz w:val="24"/>
          <w:szCs w:val="24"/>
        </w:rPr>
      </w:pPr>
      <w:r>
        <w:rPr>
          <w:rFonts w:ascii="Times New Roman" w:hAnsi="Times New Roman"/>
          <w:sz w:val="24"/>
          <w:szCs w:val="24"/>
        </w:rPr>
        <w:t>- способы защиты трудовых прав;</w:t>
      </w:r>
    </w:p>
    <w:p w:rsidR="00A04E30" w:rsidRPr="00313D01"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с</w:t>
      </w:r>
      <w:r w:rsidRPr="00313D01">
        <w:rPr>
          <w:rFonts w:ascii="Times New Roman" w:hAnsi="Times New Roman"/>
          <w:sz w:val="24"/>
          <w:szCs w:val="24"/>
        </w:rPr>
        <w:t>амозащита трудовых пр</w:t>
      </w:r>
      <w:r>
        <w:rPr>
          <w:rFonts w:ascii="Times New Roman" w:hAnsi="Times New Roman"/>
          <w:sz w:val="24"/>
          <w:szCs w:val="24"/>
        </w:rPr>
        <w:t>ав работниками и работодателями;</w:t>
      </w:r>
    </w:p>
    <w:p w:rsidR="00A04E30" w:rsidRPr="00313D01"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w:t>
      </w:r>
      <w:r w:rsidRPr="00313D01">
        <w:rPr>
          <w:rFonts w:ascii="Times New Roman" w:hAnsi="Times New Roman"/>
          <w:sz w:val="24"/>
          <w:szCs w:val="24"/>
        </w:rPr>
        <w:t> </w:t>
      </w:r>
      <w:r>
        <w:rPr>
          <w:rFonts w:ascii="Times New Roman" w:hAnsi="Times New Roman"/>
          <w:sz w:val="24"/>
          <w:szCs w:val="24"/>
        </w:rPr>
        <w:t>з</w:t>
      </w:r>
      <w:r w:rsidRPr="00313D01">
        <w:rPr>
          <w:rFonts w:ascii="Times New Roman" w:hAnsi="Times New Roman"/>
          <w:sz w:val="24"/>
          <w:szCs w:val="24"/>
        </w:rPr>
        <w:t>ащита тр</w:t>
      </w:r>
      <w:r>
        <w:rPr>
          <w:rFonts w:ascii="Times New Roman" w:hAnsi="Times New Roman"/>
          <w:sz w:val="24"/>
          <w:szCs w:val="24"/>
        </w:rPr>
        <w:t>у</w:t>
      </w:r>
      <w:r w:rsidRPr="00313D01">
        <w:rPr>
          <w:rFonts w:ascii="Times New Roman" w:hAnsi="Times New Roman"/>
          <w:sz w:val="24"/>
          <w:szCs w:val="24"/>
        </w:rPr>
        <w:t>довых прав негосу</w:t>
      </w:r>
      <w:r>
        <w:rPr>
          <w:rFonts w:ascii="Times New Roman" w:hAnsi="Times New Roman"/>
          <w:sz w:val="24"/>
          <w:szCs w:val="24"/>
        </w:rPr>
        <w:t>дарственными субъектами защиты;</w:t>
      </w:r>
    </w:p>
    <w:p w:rsidR="00A04E30" w:rsidRPr="00313D01" w:rsidRDefault="00A04E30" w:rsidP="00BD7F5A">
      <w:pPr>
        <w:pStyle w:val="a5"/>
        <w:ind w:firstLine="426"/>
        <w:contextualSpacing/>
        <w:rPr>
          <w:rFonts w:ascii="Times New Roman" w:hAnsi="Times New Roman"/>
          <w:sz w:val="24"/>
          <w:szCs w:val="24"/>
        </w:rPr>
      </w:pPr>
      <w:r>
        <w:rPr>
          <w:rFonts w:ascii="Times New Roman" w:hAnsi="Times New Roman"/>
          <w:sz w:val="24"/>
          <w:szCs w:val="24"/>
        </w:rPr>
        <w:t>-</w:t>
      </w:r>
      <w:r w:rsidRPr="00313D01">
        <w:rPr>
          <w:rFonts w:ascii="Times New Roman" w:hAnsi="Times New Roman"/>
          <w:sz w:val="24"/>
          <w:szCs w:val="24"/>
        </w:rPr>
        <w:t> </w:t>
      </w:r>
      <w:r>
        <w:rPr>
          <w:rFonts w:ascii="Times New Roman" w:hAnsi="Times New Roman"/>
          <w:sz w:val="24"/>
          <w:szCs w:val="24"/>
        </w:rPr>
        <w:t>з</w:t>
      </w:r>
      <w:r w:rsidRPr="00313D01">
        <w:rPr>
          <w:rFonts w:ascii="Times New Roman" w:hAnsi="Times New Roman"/>
          <w:sz w:val="24"/>
          <w:szCs w:val="24"/>
        </w:rPr>
        <w:t>ащита тру</w:t>
      </w:r>
      <w:r>
        <w:rPr>
          <w:rFonts w:ascii="Times New Roman" w:hAnsi="Times New Roman"/>
          <w:sz w:val="24"/>
          <w:szCs w:val="24"/>
        </w:rPr>
        <w:t>довых прав органами государства;</w:t>
      </w:r>
    </w:p>
    <w:p w:rsidR="00A04E30" w:rsidRPr="00313D01"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w:t>
      </w:r>
      <w:r w:rsidRPr="00313D01">
        <w:rPr>
          <w:rFonts w:ascii="Times New Roman" w:hAnsi="Times New Roman"/>
          <w:sz w:val="24"/>
          <w:szCs w:val="24"/>
        </w:rPr>
        <w:t> </w:t>
      </w:r>
      <w:r>
        <w:rPr>
          <w:rFonts w:ascii="Times New Roman" w:hAnsi="Times New Roman"/>
          <w:sz w:val="24"/>
          <w:szCs w:val="24"/>
        </w:rPr>
        <w:t>м</w:t>
      </w:r>
      <w:r w:rsidRPr="00313D01">
        <w:rPr>
          <w:rFonts w:ascii="Times New Roman" w:hAnsi="Times New Roman"/>
          <w:sz w:val="24"/>
          <w:szCs w:val="24"/>
        </w:rPr>
        <w:t>еждународно-правовая защита трудовых пра</w:t>
      </w:r>
      <w:r>
        <w:rPr>
          <w:rFonts w:ascii="Times New Roman" w:hAnsi="Times New Roman"/>
          <w:sz w:val="24"/>
          <w:szCs w:val="24"/>
        </w:rPr>
        <w:t>в работников и работодателей;</w:t>
      </w:r>
    </w:p>
    <w:p w:rsidR="00A04E30" w:rsidRPr="00313D01"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п</w:t>
      </w:r>
      <w:r w:rsidRPr="00313D01">
        <w:rPr>
          <w:rFonts w:ascii="Times New Roman" w:hAnsi="Times New Roman"/>
          <w:sz w:val="24"/>
          <w:szCs w:val="24"/>
        </w:rPr>
        <w:t>онятие и</w:t>
      </w:r>
      <w:r>
        <w:rPr>
          <w:rFonts w:ascii="Times New Roman" w:hAnsi="Times New Roman"/>
          <w:sz w:val="24"/>
          <w:szCs w:val="24"/>
        </w:rPr>
        <w:t xml:space="preserve"> классификация трудовых споров;</w:t>
      </w:r>
    </w:p>
    <w:p w:rsidR="00A04E30" w:rsidRPr="00313D01"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 р</w:t>
      </w:r>
      <w:r w:rsidRPr="00313D01">
        <w:rPr>
          <w:rFonts w:ascii="Times New Roman" w:hAnsi="Times New Roman"/>
          <w:sz w:val="24"/>
          <w:szCs w:val="24"/>
        </w:rPr>
        <w:t>ассмотрение и разрешение индивидуальных трудовы</w:t>
      </w:r>
      <w:r>
        <w:rPr>
          <w:rFonts w:ascii="Times New Roman" w:hAnsi="Times New Roman"/>
          <w:sz w:val="24"/>
          <w:szCs w:val="24"/>
        </w:rPr>
        <w:t>х споров (общая характеристика);</w:t>
      </w:r>
    </w:p>
    <w:p w:rsidR="00A04E30" w:rsidRPr="00313D01" w:rsidRDefault="00A04E30" w:rsidP="00BD7F5A">
      <w:pPr>
        <w:pStyle w:val="a5"/>
        <w:ind w:firstLine="426"/>
        <w:contextualSpacing/>
        <w:jc w:val="both"/>
        <w:rPr>
          <w:rFonts w:ascii="Times New Roman" w:hAnsi="Times New Roman"/>
          <w:sz w:val="24"/>
          <w:szCs w:val="24"/>
        </w:rPr>
      </w:pPr>
      <w:r>
        <w:rPr>
          <w:rFonts w:ascii="Times New Roman" w:hAnsi="Times New Roman"/>
          <w:sz w:val="24"/>
          <w:szCs w:val="24"/>
        </w:rPr>
        <w:t>-</w:t>
      </w:r>
      <w:r w:rsidRPr="00313D01">
        <w:rPr>
          <w:rFonts w:ascii="Times New Roman" w:hAnsi="Times New Roman"/>
          <w:sz w:val="24"/>
          <w:szCs w:val="24"/>
        </w:rPr>
        <w:t> </w:t>
      </w:r>
      <w:r>
        <w:rPr>
          <w:rFonts w:ascii="Times New Roman" w:hAnsi="Times New Roman"/>
          <w:sz w:val="24"/>
          <w:szCs w:val="24"/>
        </w:rPr>
        <w:t>р</w:t>
      </w:r>
      <w:r w:rsidRPr="00313D01">
        <w:rPr>
          <w:rFonts w:ascii="Times New Roman" w:hAnsi="Times New Roman"/>
          <w:sz w:val="24"/>
          <w:szCs w:val="24"/>
        </w:rPr>
        <w:t>ассмотрение и разрешение коллективных трудовых споров</w:t>
      </w:r>
      <w:r>
        <w:rPr>
          <w:rFonts w:ascii="Times New Roman" w:hAnsi="Times New Roman"/>
          <w:sz w:val="24"/>
          <w:szCs w:val="24"/>
        </w:rPr>
        <w:t>;</w:t>
      </w:r>
    </w:p>
    <w:p w:rsidR="00A04E30" w:rsidRPr="00313D01" w:rsidRDefault="00A04E30" w:rsidP="00BD7F5A">
      <w:pPr>
        <w:pStyle w:val="a7"/>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lastRenderedPageBreak/>
        <w:t>- о</w:t>
      </w:r>
      <w:r w:rsidRPr="00313D01">
        <w:rPr>
          <w:rFonts w:ascii="Times New Roman" w:eastAsia="Times New Roman" w:hAnsi="Times New Roman"/>
          <w:sz w:val="24"/>
          <w:szCs w:val="24"/>
        </w:rPr>
        <w:t>тветственность работодателя за нарушение трудового законодательства и иных нормативных правовых актов, содержащих номы трудового права.</w:t>
      </w:r>
    </w:p>
    <w:p w:rsidR="00A04E30" w:rsidRDefault="00A04E30" w:rsidP="00BD7F5A">
      <w:pPr>
        <w:pStyle w:val="a5"/>
        <w:ind w:firstLine="426"/>
        <w:jc w:val="both"/>
        <w:rPr>
          <w:rFonts w:ascii="Times New Roman" w:hAnsi="Times New Roman"/>
          <w:b/>
          <w:sz w:val="24"/>
          <w:szCs w:val="24"/>
        </w:rPr>
      </w:pPr>
      <w:r w:rsidRPr="00882D6D">
        <w:rPr>
          <w:rFonts w:ascii="Times New Roman" w:hAnsi="Times New Roman"/>
          <w:i/>
        </w:rPr>
        <w:t>2.</w:t>
      </w:r>
      <w:r w:rsidRPr="00882D6D">
        <w:rPr>
          <w:rFonts w:ascii="Times New Roman" w:hAnsi="Times New Roman"/>
          <w:i/>
          <w:sz w:val="24"/>
          <w:szCs w:val="24"/>
        </w:rPr>
        <w:t xml:space="preserve">Подготовка </w:t>
      </w:r>
      <w:r w:rsidR="00BD7F5A">
        <w:rPr>
          <w:rFonts w:ascii="Times New Roman" w:hAnsi="Times New Roman"/>
          <w:i/>
          <w:sz w:val="24"/>
          <w:szCs w:val="24"/>
        </w:rPr>
        <w:t>к научной дискуссии о</w:t>
      </w:r>
      <w:r w:rsidRPr="00C22512">
        <w:rPr>
          <w:rFonts w:ascii="Times New Roman" w:hAnsi="Times New Roman"/>
          <w:sz w:val="24"/>
          <w:szCs w:val="24"/>
        </w:rPr>
        <w:t xml:space="preserve"> перспективах участия в </w:t>
      </w:r>
      <w:r>
        <w:rPr>
          <w:rFonts w:ascii="Times New Roman" w:hAnsi="Times New Roman"/>
          <w:sz w:val="24"/>
          <w:szCs w:val="24"/>
        </w:rPr>
        <w:t>трудовых спорах</w:t>
      </w:r>
      <w:r w:rsidRPr="00C22512">
        <w:rPr>
          <w:rFonts w:ascii="Times New Roman" w:hAnsi="Times New Roman"/>
          <w:sz w:val="24"/>
          <w:szCs w:val="24"/>
        </w:rPr>
        <w:t xml:space="preserve"> медиаторов</w:t>
      </w:r>
      <w:r>
        <w:rPr>
          <w:rFonts w:ascii="Times New Roman" w:hAnsi="Times New Roman"/>
          <w:sz w:val="24"/>
          <w:szCs w:val="24"/>
        </w:rPr>
        <w:t>.</w:t>
      </w:r>
    </w:p>
    <w:p w:rsidR="00A04E30" w:rsidRPr="0032356D" w:rsidRDefault="00A04E30" w:rsidP="00BD7F5A">
      <w:pPr>
        <w:ind w:firstLine="426"/>
        <w:jc w:val="both"/>
      </w:pPr>
      <w:r>
        <w:rPr>
          <w:i/>
        </w:rPr>
        <w:t xml:space="preserve">3.Решение </w:t>
      </w:r>
      <w:r w:rsidRPr="0032356D">
        <w:rPr>
          <w:i/>
        </w:rPr>
        <w:t>компетентностно-ориентированн</w:t>
      </w:r>
      <w:r>
        <w:rPr>
          <w:i/>
        </w:rPr>
        <w:t>ой</w:t>
      </w:r>
      <w:r w:rsidRPr="0032356D">
        <w:rPr>
          <w:i/>
        </w:rPr>
        <w:t xml:space="preserve"> задач</w:t>
      </w:r>
      <w:r>
        <w:rPr>
          <w:i/>
        </w:rPr>
        <w:t xml:space="preserve">и </w:t>
      </w:r>
      <w:r w:rsidRPr="0032356D">
        <w:rPr>
          <w:bCs/>
          <w:i/>
        </w:rPr>
        <w:t>(ситуационн</w:t>
      </w:r>
      <w:r>
        <w:rPr>
          <w:bCs/>
          <w:i/>
        </w:rPr>
        <w:t>ой</w:t>
      </w:r>
      <w:r w:rsidRPr="0032356D">
        <w:rPr>
          <w:bCs/>
          <w:i/>
        </w:rPr>
        <w:t>)</w:t>
      </w:r>
    </w:p>
    <w:p w:rsidR="00A04E30" w:rsidRPr="00C22512" w:rsidRDefault="00A04E30" w:rsidP="00BD7F5A">
      <w:pPr>
        <w:pStyle w:val="a5"/>
        <w:ind w:firstLine="426"/>
        <w:contextualSpacing/>
        <w:jc w:val="both"/>
        <w:rPr>
          <w:rFonts w:ascii="Times New Roman" w:hAnsi="Times New Roman"/>
          <w:color w:val="000000"/>
          <w:sz w:val="24"/>
          <w:szCs w:val="24"/>
        </w:rPr>
      </w:pPr>
      <w:r w:rsidRPr="001953A8">
        <w:rPr>
          <w:rFonts w:ascii="Times New Roman" w:hAnsi="Times New Roman"/>
          <w:i/>
          <w:sz w:val="24"/>
          <w:szCs w:val="24"/>
        </w:rPr>
        <w:t>Задача №1.</w:t>
      </w:r>
      <w:r w:rsidR="00BD7F5A">
        <w:rPr>
          <w:rFonts w:ascii="Times New Roman" w:hAnsi="Times New Roman"/>
          <w:i/>
          <w:sz w:val="24"/>
          <w:szCs w:val="24"/>
        </w:rPr>
        <w:t xml:space="preserve"> </w:t>
      </w:r>
      <w:r w:rsidRPr="00C22512">
        <w:rPr>
          <w:rFonts w:ascii="Times New Roman" w:hAnsi="Times New Roman"/>
          <w:color w:val="000000"/>
          <w:sz w:val="24"/>
          <w:szCs w:val="24"/>
        </w:rPr>
        <w:t xml:space="preserve">Работникам </w:t>
      </w:r>
      <w:r>
        <w:rPr>
          <w:rFonts w:ascii="Times New Roman" w:hAnsi="Times New Roman"/>
          <w:color w:val="000000"/>
          <w:sz w:val="24"/>
          <w:szCs w:val="24"/>
        </w:rPr>
        <w:t>ОО</w:t>
      </w:r>
      <w:r w:rsidRPr="00C22512">
        <w:rPr>
          <w:rFonts w:ascii="Times New Roman" w:hAnsi="Times New Roman"/>
          <w:color w:val="000000"/>
          <w:sz w:val="24"/>
          <w:szCs w:val="24"/>
        </w:rPr>
        <w:t>О «Кубаньводоканалпроект» в течение трех месяцев не выплачивали заработную плату. Рыбченко, 12.03.201</w:t>
      </w:r>
      <w:r>
        <w:rPr>
          <w:rFonts w:ascii="Times New Roman" w:hAnsi="Times New Roman"/>
          <w:color w:val="000000"/>
          <w:sz w:val="24"/>
          <w:szCs w:val="24"/>
        </w:rPr>
        <w:t xml:space="preserve">8 года, известив директора </w:t>
      </w:r>
      <w:r w:rsidRPr="00C22512">
        <w:rPr>
          <w:rFonts w:ascii="Times New Roman" w:hAnsi="Times New Roman"/>
          <w:color w:val="000000"/>
          <w:sz w:val="24"/>
          <w:szCs w:val="24"/>
        </w:rPr>
        <w:t>в письменным форме, на следующий день не вышел на работу. Приказом от 13.03.201</w:t>
      </w:r>
      <w:r>
        <w:rPr>
          <w:rFonts w:ascii="Times New Roman" w:hAnsi="Times New Roman"/>
          <w:color w:val="000000"/>
          <w:sz w:val="24"/>
          <w:szCs w:val="24"/>
        </w:rPr>
        <w:t xml:space="preserve">8 </w:t>
      </w:r>
      <w:r w:rsidRPr="00C22512">
        <w:rPr>
          <w:rFonts w:ascii="Times New Roman" w:hAnsi="Times New Roman"/>
          <w:color w:val="000000"/>
          <w:sz w:val="24"/>
          <w:szCs w:val="24"/>
        </w:rPr>
        <w:t>Рыбченко был уволен за прогул.</w:t>
      </w:r>
    </w:p>
    <w:p w:rsidR="00A04E30" w:rsidRPr="00C22512" w:rsidRDefault="00A04E30" w:rsidP="00BD7F5A">
      <w:pPr>
        <w:pStyle w:val="a5"/>
        <w:ind w:firstLine="426"/>
        <w:contextualSpacing/>
        <w:jc w:val="both"/>
        <w:rPr>
          <w:rFonts w:ascii="Times New Roman" w:hAnsi="Times New Roman"/>
          <w:color w:val="000000"/>
          <w:sz w:val="24"/>
          <w:szCs w:val="24"/>
        </w:rPr>
      </w:pPr>
      <w:r w:rsidRPr="00C22512">
        <w:rPr>
          <w:rFonts w:ascii="Times New Roman" w:hAnsi="Times New Roman"/>
          <w:color w:val="000000"/>
          <w:sz w:val="24"/>
          <w:szCs w:val="24"/>
        </w:rPr>
        <w:t>Дайте правовую оценку поведени</w:t>
      </w:r>
      <w:r>
        <w:rPr>
          <w:rFonts w:ascii="Times New Roman" w:hAnsi="Times New Roman"/>
          <w:color w:val="000000"/>
          <w:sz w:val="24"/>
          <w:szCs w:val="24"/>
        </w:rPr>
        <w:t>ю</w:t>
      </w:r>
      <w:r w:rsidRPr="00C22512">
        <w:rPr>
          <w:rFonts w:ascii="Times New Roman" w:hAnsi="Times New Roman"/>
          <w:color w:val="000000"/>
          <w:sz w:val="24"/>
          <w:szCs w:val="24"/>
        </w:rPr>
        <w:t xml:space="preserve"> работника и работодателя. Можно ли поведение Рыбченко отнести к такому способу защиты нарушенного права, как самозащита? Какие признаки характеризуют самозащиту как способ защиты нарушенного права?</w:t>
      </w:r>
    </w:p>
    <w:p w:rsidR="00A04E30" w:rsidRPr="00D8711F" w:rsidRDefault="00A04E30" w:rsidP="00BD7F5A">
      <w:pPr>
        <w:suppressAutoHyphens w:val="0"/>
        <w:autoSpaceDE w:val="0"/>
        <w:autoSpaceDN w:val="0"/>
        <w:adjustRightInd w:val="0"/>
        <w:spacing w:line="240" w:lineRule="auto"/>
        <w:ind w:firstLine="426"/>
        <w:jc w:val="both"/>
        <w:rPr>
          <w:rFonts w:eastAsiaTheme="minorHAnsi"/>
          <w:iCs/>
          <w:color w:val="auto"/>
          <w:lang w:eastAsia="en-US"/>
        </w:rPr>
      </w:pPr>
      <w:r w:rsidRPr="001953A8">
        <w:rPr>
          <w:i/>
        </w:rPr>
        <w:t>Задача №</w:t>
      </w:r>
      <w:r>
        <w:rPr>
          <w:i/>
        </w:rPr>
        <w:t xml:space="preserve">2. </w:t>
      </w:r>
      <w:r w:rsidRPr="00D8711F">
        <w:rPr>
          <w:rFonts w:eastAsiaTheme="minorHAnsi"/>
          <w:iCs/>
          <w:color w:val="auto"/>
          <w:lang w:eastAsia="en-US"/>
        </w:rPr>
        <w:t>На заседании КТС должно было рассматриваться заявление Веретянникова, но он заявил отвод председателю КТС. Он ссылался на то, что у них с председателем сложились неприязненные отношения, которые могут повлиять на решение трудового спора.</w:t>
      </w:r>
    </w:p>
    <w:p w:rsidR="00A04E30" w:rsidRPr="00D8711F" w:rsidRDefault="00A04E30" w:rsidP="00BD7F5A">
      <w:pPr>
        <w:suppressAutoHyphens w:val="0"/>
        <w:autoSpaceDE w:val="0"/>
        <w:autoSpaceDN w:val="0"/>
        <w:adjustRightInd w:val="0"/>
        <w:spacing w:line="240" w:lineRule="auto"/>
        <w:ind w:firstLine="426"/>
        <w:jc w:val="both"/>
        <w:rPr>
          <w:rFonts w:eastAsiaTheme="minorHAnsi"/>
          <w:iCs/>
          <w:color w:val="auto"/>
          <w:lang w:eastAsia="en-US"/>
        </w:rPr>
      </w:pPr>
      <w:r w:rsidRPr="00D8711F">
        <w:rPr>
          <w:rFonts w:eastAsiaTheme="minorHAnsi"/>
          <w:bCs/>
          <w:iCs/>
          <w:color w:val="auto"/>
          <w:lang w:eastAsia="en-US"/>
        </w:rPr>
        <w:t>Вправе ли работник заявлять отвод председателю или членам КТС? Как, по Вашему мнению, должны поступить члены КТС?</w:t>
      </w:r>
    </w:p>
    <w:p w:rsidR="00A04E30" w:rsidRDefault="00A04E30" w:rsidP="00BD7F5A">
      <w:pPr>
        <w:pStyle w:val="ae"/>
        <w:spacing w:before="0" w:beforeAutospacing="0" w:after="0" w:afterAutospacing="0"/>
        <w:ind w:firstLine="426"/>
        <w:jc w:val="both"/>
        <w:rPr>
          <w:bCs/>
          <w:i/>
        </w:rPr>
      </w:pPr>
      <w:r w:rsidRPr="0032356D">
        <w:rPr>
          <w:bCs/>
          <w:i/>
        </w:rPr>
        <w:t>4.Подготовка сообщени</w:t>
      </w:r>
      <w:r w:rsidR="00BD7F5A">
        <w:rPr>
          <w:bCs/>
          <w:i/>
        </w:rPr>
        <w:t>й</w:t>
      </w:r>
      <w:r>
        <w:rPr>
          <w:bCs/>
          <w:i/>
        </w:rPr>
        <w:t xml:space="preserve"> на тему</w:t>
      </w:r>
    </w:p>
    <w:p w:rsidR="00A04E30" w:rsidRDefault="00A04E30" w:rsidP="00BD7F5A">
      <w:pPr>
        <w:pStyle w:val="ae"/>
        <w:numPr>
          <w:ilvl w:val="0"/>
          <w:numId w:val="13"/>
        </w:numPr>
        <w:spacing w:before="0" w:beforeAutospacing="0" w:after="0" w:afterAutospacing="0"/>
        <w:ind w:left="0" w:firstLine="426"/>
        <w:jc w:val="both"/>
      </w:pPr>
      <w:r>
        <w:t>«</w:t>
      </w:r>
      <w:r w:rsidRPr="00C22512">
        <w:t>Трудовые разногласия и трудовые споры: соотношение понятий</w:t>
      </w:r>
      <w:r>
        <w:t>».</w:t>
      </w:r>
    </w:p>
    <w:p w:rsidR="00BD7F5A" w:rsidRDefault="00BD7F5A" w:rsidP="00A04E30">
      <w:pPr>
        <w:pStyle w:val="11"/>
        <w:jc w:val="center"/>
        <w:rPr>
          <w:b/>
          <w:sz w:val="24"/>
          <w:szCs w:val="24"/>
        </w:rPr>
      </w:pPr>
    </w:p>
    <w:p w:rsidR="003C6BC3" w:rsidRDefault="003C6BC3" w:rsidP="00A04E30">
      <w:pPr>
        <w:pStyle w:val="11"/>
        <w:jc w:val="center"/>
        <w:rPr>
          <w:b/>
          <w:sz w:val="24"/>
          <w:szCs w:val="24"/>
        </w:rPr>
      </w:pPr>
    </w:p>
    <w:p w:rsidR="003C6BC3" w:rsidRDefault="003C6BC3" w:rsidP="00A04E30">
      <w:pPr>
        <w:pStyle w:val="11"/>
        <w:jc w:val="center"/>
        <w:rPr>
          <w:b/>
          <w:sz w:val="24"/>
          <w:szCs w:val="24"/>
        </w:rPr>
      </w:pPr>
    </w:p>
    <w:p w:rsidR="003C6BC3" w:rsidRDefault="003C6BC3" w:rsidP="00A04E30">
      <w:pPr>
        <w:pStyle w:val="11"/>
        <w:jc w:val="center"/>
        <w:rPr>
          <w:b/>
          <w:sz w:val="24"/>
          <w:szCs w:val="24"/>
        </w:rPr>
      </w:pPr>
    </w:p>
    <w:p w:rsidR="003C6BC3" w:rsidRDefault="003C6BC3" w:rsidP="00A04E30">
      <w:pPr>
        <w:pStyle w:val="11"/>
        <w:jc w:val="center"/>
        <w:rPr>
          <w:b/>
          <w:sz w:val="24"/>
          <w:szCs w:val="24"/>
        </w:rPr>
      </w:pPr>
    </w:p>
    <w:p w:rsidR="00A04E30" w:rsidRDefault="00A04E30" w:rsidP="00A04E30">
      <w:pPr>
        <w:pStyle w:val="11"/>
        <w:jc w:val="center"/>
        <w:rPr>
          <w:b/>
          <w:sz w:val="24"/>
          <w:szCs w:val="24"/>
        </w:rPr>
      </w:pPr>
      <w:r w:rsidRPr="00CD57B5">
        <w:rPr>
          <w:b/>
          <w:sz w:val="24"/>
          <w:szCs w:val="24"/>
        </w:rPr>
        <w:lastRenderedPageBreak/>
        <w:t>4. ЗАДАНИЯ ДЛЯ ОБУЧАЮЩИХСЯ ЗАОЧНОЙ</w:t>
      </w:r>
    </w:p>
    <w:p w:rsidR="00A04E30" w:rsidRDefault="00A04E30" w:rsidP="00A04E30">
      <w:pPr>
        <w:pStyle w:val="11"/>
        <w:jc w:val="center"/>
        <w:rPr>
          <w:b/>
          <w:sz w:val="24"/>
          <w:szCs w:val="24"/>
        </w:rPr>
      </w:pPr>
      <w:r>
        <w:rPr>
          <w:b/>
          <w:sz w:val="24"/>
          <w:szCs w:val="24"/>
        </w:rPr>
        <w:t xml:space="preserve">ФОРМЫ ОБУЧЕНИЯ ДЛЯ ВЫПОЛНЕНИЯ </w:t>
      </w:r>
    </w:p>
    <w:p w:rsidR="00A04E30" w:rsidRDefault="00A04E30" w:rsidP="00A04E30">
      <w:pPr>
        <w:pStyle w:val="11"/>
        <w:jc w:val="center"/>
        <w:rPr>
          <w:b/>
          <w:sz w:val="24"/>
          <w:szCs w:val="24"/>
        </w:rPr>
      </w:pPr>
      <w:r>
        <w:rPr>
          <w:b/>
          <w:sz w:val="24"/>
          <w:szCs w:val="24"/>
        </w:rPr>
        <w:t xml:space="preserve">КОНТРОЛЬНОЙ РАБОТЫ ПО ДИСЦИПЛИНЕ </w:t>
      </w:r>
    </w:p>
    <w:p w:rsidR="00A04E30" w:rsidRDefault="00A04E30" w:rsidP="00A04E30">
      <w:pPr>
        <w:pStyle w:val="11"/>
        <w:jc w:val="center"/>
        <w:rPr>
          <w:b/>
          <w:sz w:val="24"/>
          <w:szCs w:val="24"/>
        </w:rPr>
      </w:pPr>
      <w:r>
        <w:rPr>
          <w:b/>
          <w:sz w:val="24"/>
          <w:szCs w:val="24"/>
        </w:rPr>
        <w:t>«ТРУДОВОЕ ПРАВО»</w:t>
      </w:r>
    </w:p>
    <w:p w:rsidR="003C6BC3" w:rsidRDefault="003C6BC3" w:rsidP="00A04E30">
      <w:pPr>
        <w:pStyle w:val="11"/>
        <w:jc w:val="center"/>
        <w:rPr>
          <w:b/>
          <w:sz w:val="24"/>
          <w:szCs w:val="24"/>
        </w:rPr>
      </w:pPr>
    </w:p>
    <w:p w:rsidR="00A04E30" w:rsidRPr="00740F82" w:rsidRDefault="00A04E30" w:rsidP="00A04E30">
      <w:pPr>
        <w:pStyle w:val="Style9"/>
        <w:widowControl/>
        <w:tabs>
          <w:tab w:val="left" w:pos="720"/>
        </w:tabs>
        <w:spacing w:line="240" w:lineRule="auto"/>
        <w:ind w:firstLine="426"/>
        <w:rPr>
          <w:b/>
          <w:spacing w:val="6"/>
        </w:rPr>
      </w:pPr>
      <w:r w:rsidRPr="00740F82">
        <w:t>В соответствии с учебным планом обучающиеся заочной формы обу</w:t>
      </w:r>
      <w:r w:rsidRPr="00740F82">
        <w:softHyphen/>
        <w:t xml:space="preserve">чения выполняют письменную контрольную работу.   </w:t>
      </w:r>
    </w:p>
    <w:p w:rsidR="00A04E30" w:rsidRPr="00740F82" w:rsidRDefault="00A04E30" w:rsidP="00A04E30">
      <w:pPr>
        <w:ind w:firstLine="426"/>
        <w:jc w:val="both"/>
      </w:pPr>
      <w:r w:rsidRPr="00740F82">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A04E30" w:rsidRPr="00740F82" w:rsidRDefault="00A04E30" w:rsidP="00A04E30">
      <w:pPr>
        <w:ind w:firstLine="426"/>
        <w:jc w:val="both"/>
      </w:pPr>
      <w:r w:rsidRPr="00740F82">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A04E30" w:rsidRPr="00740F82" w:rsidRDefault="00A04E30" w:rsidP="00A04E30">
      <w:pPr>
        <w:ind w:firstLine="426"/>
        <w:jc w:val="both"/>
      </w:pPr>
      <w:r w:rsidRPr="00740F82">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A04E30" w:rsidRPr="00740F82" w:rsidRDefault="00A04E30" w:rsidP="00A04E30">
      <w:pPr>
        <w:ind w:firstLine="426"/>
        <w:jc w:val="both"/>
      </w:pPr>
      <w:r w:rsidRPr="00740F82">
        <w:t xml:space="preserve">На основе изученного теоретического и нормативного материала, анализа практики применения норм трудового законодательства и иных нормативных </w:t>
      </w:r>
      <w:r w:rsidRPr="00740F82">
        <w:lastRenderedPageBreak/>
        <w:t xml:space="preserve">правовых актов, содержащих нормы трудового права, судебными и иными правоохранительными органами можно приступать к написанию работы.  </w:t>
      </w:r>
    </w:p>
    <w:p w:rsidR="00A04E30" w:rsidRPr="00740F82" w:rsidRDefault="00A04E30" w:rsidP="00A04E30">
      <w:pPr>
        <w:ind w:firstLine="426"/>
        <w:jc w:val="both"/>
      </w:pPr>
      <w:r w:rsidRPr="00740F82">
        <w:t xml:space="preserve">Обязательным требованием является использование методики решения задач, заключающейся в следующем:  </w:t>
      </w:r>
    </w:p>
    <w:p w:rsidR="00A04E30" w:rsidRPr="00740F82" w:rsidRDefault="00A04E30" w:rsidP="00A04E30">
      <w:pPr>
        <w:ind w:firstLine="426"/>
        <w:jc w:val="both"/>
      </w:pPr>
      <w:r w:rsidRPr="00740F82">
        <w:t>- определение вида возникшего правоотношения;</w:t>
      </w:r>
    </w:p>
    <w:p w:rsidR="00A04E30" w:rsidRPr="00740F82" w:rsidRDefault="00A04E30" w:rsidP="00A04E30">
      <w:pPr>
        <w:ind w:firstLine="426"/>
        <w:jc w:val="both"/>
      </w:pPr>
      <w:r w:rsidRPr="00740F82">
        <w:t>- определение нормативных правовых актов, подлежащих применению;</w:t>
      </w:r>
    </w:p>
    <w:p w:rsidR="00A04E30" w:rsidRPr="00740F82" w:rsidRDefault="00A04E30" w:rsidP="00A04E30">
      <w:pPr>
        <w:ind w:firstLine="426"/>
        <w:jc w:val="both"/>
      </w:pPr>
      <w:r w:rsidRPr="00740F82">
        <w:t>- формулировка обоснованного ответа со ссылкой на нормы права;</w:t>
      </w:r>
    </w:p>
    <w:p w:rsidR="00A04E30" w:rsidRPr="00740F82" w:rsidRDefault="00A04E30" w:rsidP="00A04E30">
      <w:pPr>
        <w:ind w:firstLine="426"/>
        <w:jc w:val="both"/>
      </w:pPr>
      <w:r w:rsidRPr="00740F82">
        <w:t>- анализ материалов судебной практики по аналогичным делам;</w:t>
      </w:r>
    </w:p>
    <w:p w:rsidR="00A04E30" w:rsidRPr="00740F82" w:rsidRDefault="00A04E30" w:rsidP="00A04E30">
      <w:pPr>
        <w:ind w:firstLine="426"/>
        <w:jc w:val="both"/>
        <w:rPr>
          <w:lang w:eastAsia="en-US"/>
        </w:rPr>
      </w:pPr>
      <w:r w:rsidRPr="00740F82">
        <w:t>- анализ теоретических положений, имеющих отношение к рассматриваемым правоотношениям.</w:t>
      </w:r>
    </w:p>
    <w:p w:rsidR="00A04E30" w:rsidRPr="00740F82" w:rsidRDefault="00A04E30" w:rsidP="00A04E30">
      <w:pPr>
        <w:ind w:firstLine="426"/>
        <w:jc w:val="both"/>
      </w:pPr>
      <w:r w:rsidRPr="00740F82">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A04E30" w:rsidRPr="00740F82" w:rsidRDefault="00A04E30" w:rsidP="00A04E30">
      <w:pPr>
        <w:ind w:firstLine="426"/>
        <w:jc w:val="both"/>
      </w:pPr>
      <w:r w:rsidRPr="00740F82">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трудового законодательства и иных нормативных правовых актов, содержащих нормы трудового права.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w:t>
      </w:r>
      <w:r w:rsidRPr="00740F82">
        <w:lastRenderedPageBreak/>
        <w:t>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A04E30" w:rsidRPr="00740F82" w:rsidRDefault="00A04E30" w:rsidP="00A04E30">
      <w:pPr>
        <w:ind w:firstLine="426"/>
        <w:jc w:val="both"/>
      </w:pPr>
      <w:r w:rsidRPr="00740F82">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A04E30" w:rsidRDefault="00A04E30" w:rsidP="00A04E30">
      <w:pPr>
        <w:ind w:firstLine="426"/>
        <w:jc w:val="both"/>
      </w:pPr>
      <w:r w:rsidRPr="00740F82">
        <w:t xml:space="preserve">Контрольная работа </w:t>
      </w:r>
      <w:r>
        <w:t>выполняется строго по вариантам.</w:t>
      </w:r>
    </w:p>
    <w:p w:rsidR="00A04E30" w:rsidRPr="00740F82" w:rsidRDefault="00A04E30" w:rsidP="00A04E30">
      <w:pPr>
        <w:pStyle w:val="a5"/>
        <w:ind w:firstLine="426"/>
        <w:jc w:val="both"/>
        <w:rPr>
          <w:color w:val="000000"/>
          <w:sz w:val="24"/>
          <w:szCs w:val="24"/>
        </w:rPr>
      </w:pPr>
      <w:r w:rsidRPr="00740F82">
        <w:rPr>
          <w:color w:val="000000"/>
          <w:sz w:val="24"/>
          <w:szCs w:val="24"/>
        </w:rPr>
        <w:t>Для выполнения контрольной работы студентам предлагается блок заданий, содержащий 10 вариантов. Вариант задания определяется по последней цифре номера зачетной книжки (например, №4/09-180 – вариант 10, №4/09-181 – вариант 1, №4/09-182 – вариант 2).</w:t>
      </w:r>
    </w:p>
    <w:p w:rsidR="00A04E30" w:rsidRPr="00740F82" w:rsidRDefault="00A04E30" w:rsidP="00A04E30">
      <w:pPr>
        <w:pStyle w:val="a5"/>
        <w:ind w:firstLine="426"/>
        <w:jc w:val="center"/>
        <w:rPr>
          <w:b/>
          <w:sz w:val="24"/>
          <w:szCs w:val="24"/>
        </w:rPr>
      </w:pPr>
    </w:p>
    <w:p w:rsidR="00A04E30" w:rsidRPr="00740F82" w:rsidRDefault="00A04E30" w:rsidP="00A04E30">
      <w:pPr>
        <w:pStyle w:val="a5"/>
        <w:ind w:firstLine="426"/>
        <w:jc w:val="center"/>
        <w:rPr>
          <w:b/>
          <w:sz w:val="24"/>
          <w:szCs w:val="24"/>
        </w:rPr>
      </w:pPr>
      <w:r w:rsidRPr="00740F82">
        <w:rPr>
          <w:b/>
          <w:sz w:val="24"/>
          <w:szCs w:val="24"/>
        </w:rPr>
        <w:t>Вариант 1.</w:t>
      </w:r>
    </w:p>
    <w:p w:rsidR="00A04E30" w:rsidRPr="00740F82" w:rsidRDefault="00A04E30" w:rsidP="00A04E30">
      <w:pPr>
        <w:pStyle w:val="a5"/>
        <w:ind w:firstLine="426"/>
        <w:jc w:val="both"/>
        <w:rPr>
          <w:sz w:val="24"/>
          <w:szCs w:val="24"/>
        </w:rPr>
      </w:pPr>
      <w:r w:rsidRPr="00740F82">
        <w:rPr>
          <w:sz w:val="24"/>
          <w:szCs w:val="24"/>
        </w:rPr>
        <w:t>Задание 1. Составьте схему: «</w:t>
      </w:r>
      <w:r>
        <w:rPr>
          <w:sz w:val="24"/>
          <w:szCs w:val="24"/>
        </w:rPr>
        <w:t>Источники трудового права России</w:t>
      </w:r>
      <w:r w:rsidRPr="00740F82">
        <w:rPr>
          <w:sz w:val="24"/>
          <w:szCs w:val="24"/>
        </w:rPr>
        <w:t>»</w:t>
      </w:r>
    </w:p>
    <w:p w:rsidR="00A04E30" w:rsidRPr="006422A3" w:rsidRDefault="00A04E30" w:rsidP="00A04E30">
      <w:pPr>
        <w:pStyle w:val="a5"/>
        <w:ind w:firstLine="426"/>
        <w:jc w:val="both"/>
        <w:rPr>
          <w:rFonts w:ascii="Times New Roman" w:hAnsi="Times New Roman"/>
          <w:sz w:val="24"/>
          <w:szCs w:val="24"/>
        </w:rPr>
      </w:pPr>
      <w:r w:rsidRPr="00740F82">
        <w:rPr>
          <w:bCs/>
          <w:sz w:val="24"/>
          <w:szCs w:val="24"/>
        </w:rPr>
        <w:t>Задание 2</w:t>
      </w:r>
      <w:r w:rsidRPr="00740F82">
        <w:rPr>
          <w:sz w:val="24"/>
          <w:szCs w:val="24"/>
        </w:rPr>
        <w:t xml:space="preserve">. Разработайте схему порядка прекращения трудового договора по п. 10 ч.1 ст.83 Трудового кодекса РФ. </w:t>
      </w:r>
      <w:r>
        <w:rPr>
          <w:rFonts w:ascii="Times New Roman" w:hAnsi="Times New Roman"/>
          <w:sz w:val="24"/>
          <w:szCs w:val="24"/>
        </w:rPr>
        <w:t xml:space="preserve">Составьте проект приказа об увольнении работника </w:t>
      </w:r>
      <w:r w:rsidRPr="006422A3">
        <w:rPr>
          <w:rFonts w:ascii="Times New Roman" w:hAnsi="Times New Roman"/>
          <w:sz w:val="24"/>
          <w:szCs w:val="24"/>
        </w:rPr>
        <w:t xml:space="preserve">по </w:t>
      </w:r>
      <w:r w:rsidRPr="00740F82">
        <w:rPr>
          <w:sz w:val="24"/>
          <w:szCs w:val="24"/>
        </w:rPr>
        <w:t xml:space="preserve">п. 10 ч.1 ст.83 </w:t>
      </w:r>
      <w:r>
        <w:rPr>
          <w:sz w:val="24"/>
          <w:szCs w:val="24"/>
        </w:rPr>
        <w:t>Т</w:t>
      </w:r>
      <w:r w:rsidRPr="006422A3">
        <w:rPr>
          <w:rFonts w:ascii="Times New Roman" w:hAnsi="Times New Roman"/>
          <w:sz w:val="24"/>
          <w:szCs w:val="24"/>
        </w:rPr>
        <w:t>рудового кодекса РФ.</w:t>
      </w:r>
    </w:p>
    <w:p w:rsidR="00A04E30" w:rsidRPr="00740F82" w:rsidRDefault="00A04E30" w:rsidP="00A04E30">
      <w:pPr>
        <w:pStyle w:val="a5"/>
        <w:ind w:firstLine="426"/>
        <w:jc w:val="both"/>
        <w:rPr>
          <w:sz w:val="24"/>
          <w:szCs w:val="24"/>
        </w:rPr>
      </w:pPr>
    </w:p>
    <w:p w:rsidR="00A04E30" w:rsidRPr="00740F82" w:rsidRDefault="00A04E30" w:rsidP="00A04E30">
      <w:pPr>
        <w:pStyle w:val="a5"/>
        <w:ind w:firstLine="426"/>
        <w:jc w:val="center"/>
        <w:rPr>
          <w:b/>
          <w:sz w:val="24"/>
          <w:szCs w:val="24"/>
        </w:rPr>
      </w:pPr>
      <w:r w:rsidRPr="00740F82">
        <w:rPr>
          <w:b/>
          <w:sz w:val="24"/>
          <w:szCs w:val="24"/>
        </w:rPr>
        <w:t>Вариант 2.</w:t>
      </w:r>
    </w:p>
    <w:p w:rsidR="00A04E30" w:rsidRPr="00740F82" w:rsidRDefault="00A04E30" w:rsidP="00A04E30">
      <w:pPr>
        <w:pStyle w:val="a5"/>
        <w:ind w:firstLine="426"/>
        <w:jc w:val="both"/>
        <w:rPr>
          <w:bCs/>
          <w:sz w:val="24"/>
          <w:szCs w:val="24"/>
        </w:rPr>
      </w:pPr>
      <w:r w:rsidRPr="00740F82">
        <w:rPr>
          <w:bCs/>
          <w:sz w:val="24"/>
          <w:szCs w:val="24"/>
        </w:rPr>
        <w:t>Задание 1. Дайте сравнительную характеристику видов рабочего времени, заполнив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1923"/>
        <w:gridCol w:w="1247"/>
        <w:gridCol w:w="1364"/>
        <w:gridCol w:w="1040"/>
      </w:tblGrid>
      <w:tr w:rsidR="00A04E30" w:rsidRPr="00740F82" w:rsidTr="001A24DD">
        <w:trPr>
          <w:jc w:val="center"/>
        </w:trPr>
        <w:tc>
          <w:tcPr>
            <w:tcW w:w="828" w:type="dxa"/>
          </w:tcPr>
          <w:p w:rsidR="00A04E30" w:rsidRPr="00740F82" w:rsidRDefault="00A04E30" w:rsidP="001A24DD">
            <w:pPr>
              <w:pStyle w:val="a5"/>
              <w:jc w:val="center"/>
              <w:rPr>
                <w:sz w:val="24"/>
                <w:szCs w:val="24"/>
              </w:rPr>
            </w:pPr>
            <w:r w:rsidRPr="00740F82">
              <w:rPr>
                <w:sz w:val="24"/>
                <w:szCs w:val="24"/>
              </w:rPr>
              <w:t>№ п/п</w:t>
            </w:r>
          </w:p>
        </w:tc>
        <w:tc>
          <w:tcPr>
            <w:tcW w:w="3123" w:type="dxa"/>
          </w:tcPr>
          <w:p w:rsidR="00A04E30" w:rsidRPr="00740F82" w:rsidRDefault="00A04E30" w:rsidP="001A24DD">
            <w:pPr>
              <w:pStyle w:val="a5"/>
              <w:ind w:firstLine="23"/>
              <w:jc w:val="center"/>
              <w:rPr>
                <w:sz w:val="24"/>
                <w:szCs w:val="24"/>
              </w:rPr>
            </w:pPr>
            <w:r w:rsidRPr="00740F82">
              <w:rPr>
                <w:sz w:val="24"/>
                <w:szCs w:val="24"/>
              </w:rPr>
              <w:t>Критерии различия</w:t>
            </w:r>
          </w:p>
        </w:tc>
        <w:tc>
          <w:tcPr>
            <w:tcW w:w="1876" w:type="dxa"/>
          </w:tcPr>
          <w:p w:rsidR="00A04E30" w:rsidRPr="00740F82" w:rsidRDefault="00A04E30" w:rsidP="001A24DD">
            <w:pPr>
              <w:pStyle w:val="a5"/>
              <w:jc w:val="center"/>
              <w:rPr>
                <w:sz w:val="24"/>
                <w:szCs w:val="24"/>
              </w:rPr>
            </w:pPr>
            <w:r w:rsidRPr="00740F82">
              <w:rPr>
                <w:sz w:val="24"/>
                <w:szCs w:val="24"/>
              </w:rPr>
              <w:t>Нормальное рабочее время</w:t>
            </w:r>
          </w:p>
        </w:tc>
        <w:tc>
          <w:tcPr>
            <w:tcW w:w="1886" w:type="dxa"/>
          </w:tcPr>
          <w:p w:rsidR="00A04E30" w:rsidRPr="00740F82" w:rsidRDefault="00A04E30" w:rsidP="001A24DD">
            <w:pPr>
              <w:pStyle w:val="a5"/>
              <w:jc w:val="center"/>
              <w:rPr>
                <w:sz w:val="24"/>
                <w:szCs w:val="24"/>
              </w:rPr>
            </w:pPr>
            <w:r w:rsidRPr="00740F82">
              <w:rPr>
                <w:sz w:val="24"/>
                <w:szCs w:val="24"/>
              </w:rPr>
              <w:t>Сокращенное рабочее время</w:t>
            </w:r>
          </w:p>
        </w:tc>
        <w:tc>
          <w:tcPr>
            <w:tcW w:w="1858" w:type="dxa"/>
          </w:tcPr>
          <w:p w:rsidR="00A04E30" w:rsidRPr="00740F82" w:rsidRDefault="00A04E30" w:rsidP="001A24DD">
            <w:pPr>
              <w:pStyle w:val="a5"/>
              <w:jc w:val="center"/>
              <w:rPr>
                <w:sz w:val="24"/>
                <w:szCs w:val="24"/>
              </w:rPr>
            </w:pPr>
            <w:r w:rsidRPr="00740F82">
              <w:rPr>
                <w:sz w:val="24"/>
                <w:szCs w:val="24"/>
              </w:rPr>
              <w:t>Неполное рабочее время</w:t>
            </w:r>
          </w:p>
        </w:tc>
      </w:tr>
      <w:tr w:rsidR="00A04E30" w:rsidRPr="00740F82" w:rsidTr="001A24DD">
        <w:trPr>
          <w:jc w:val="center"/>
        </w:trPr>
        <w:tc>
          <w:tcPr>
            <w:tcW w:w="828" w:type="dxa"/>
          </w:tcPr>
          <w:p w:rsidR="00A04E30" w:rsidRPr="00740F82" w:rsidRDefault="00A04E30" w:rsidP="001A24DD">
            <w:pPr>
              <w:pStyle w:val="a5"/>
              <w:ind w:firstLine="426"/>
              <w:jc w:val="both"/>
              <w:rPr>
                <w:sz w:val="24"/>
                <w:szCs w:val="24"/>
              </w:rPr>
            </w:pPr>
          </w:p>
        </w:tc>
        <w:tc>
          <w:tcPr>
            <w:tcW w:w="3123" w:type="dxa"/>
          </w:tcPr>
          <w:p w:rsidR="00A04E30" w:rsidRPr="00740F82" w:rsidRDefault="00A04E30" w:rsidP="001A24DD">
            <w:pPr>
              <w:pStyle w:val="a5"/>
              <w:ind w:firstLine="23"/>
              <w:jc w:val="center"/>
              <w:rPr>
                <w:sz w:val="24"/>
                <w:szCs w:val="24"/>
              </w:rPr>
            </w:pPr>
            <w:r w:rsidRPr="00740F82">
              <w:rPr>
                <w:sz w:val="24"/>
                <w:szCs w:val="24"/>
              </w:rPr>
              <w:t>Продолжительность</w:t>
            </w:r>
          </w:p>
        </w:tc>
        <w:tc>
          <w:tcPr>
            <w:tcW w:w="1876" w:type="dxa"/>
          </w:tcPr>
          <w:p w:rsidR="00A04E30" w:rsidRPr="00740F82" w:rsidRDefault="00A04E30" w:rsidP="001A24DD">
            <w:pPr>
              <w:pStyle w:val="a5"/>
              <w:ind w:firstLine="426"/>
              <w:jc w:val="both"/>
              <w:rPr>
                <w:sz w:val="24"/>
                <w:szCs w:val="24"/>
              </w:rPr>
            </w:pPr>
          </w:p>
        </w:tc>
        <w:tc>
          <w:tcPr>
            <w:tcW w:w="1886" w:type="dxa"/>
          </w:tcPr>
          <w:p w:rsidR="00A04E30" w:rsidRPr="00740F82" w:rsidRDefault="00A04E30" w:rsidP="001A24DD">
            <w:pPr>
              <w:pStyle w:val="a5"/>
              <w:ind w:firstLine="426"/>
              <w:jc w:val="both"/>
              <w:rPr>
                <w:sz w:val="24"/>
                <w:szCs w:val="24"/>
              </w:rPr>
            </w:pPr>
          </w:p>
        </w:tc>
        <w:tc>
          <w:tcPr>
            <w:tcW w:w="1858" w:type="dxa"/>
          </w:tcPr>
          <w:p w:rsidR="00A04E30" w:rsidRPr="00740F82" w:rsidRDefault="00A04E30" w:rsidP="001A24DD">
            <w:pPr>
              <w:pStyle w:val="a5"/>
              <w:ind w:firstLine="426"/>
              <w:jc w:val="both"/>
              <w:rPr>
                <w:sz w:val="24"/>
                <w:szCs w:val="24"/>
              </w:rPr>
            </w:pPr>
          </w:p>
        </w:tc>
      </w:tr>
      <w:tr w:rsidR="00A04E30" w:rsidRPr="00740F82" w:rsidTr="001A24DD">
        <w:trPr>
          <w:jc w:val="center"/>
        </w:trPr>
        <w:tc>
          <w:tcPr>
            <w:tcW w:w="828" w:type="dxa"/>
          </w:tcPr>
          <w:p w:rsidR="00A04E30" w:rsidRPr="00740F82" w:rsidRDefault="00A04E30" w:rsidP="001A24DD">
            <w:pPr>
              <w:pStyle w:val="a5"/>
              <w:ind w:firstLine="426"/>
              <w:jc w:val="both"/>
              <w:rPr>
                <w:sz w:val="24"/>
                <w:szCs w:val="24"/>
              </w:rPr>
            </w:pPr>
          </w:p>
        </w:tc>
        <w:tc>
          <w:tcPr>
            <w:tcW w:w="3123" w:type="dxa"/>
          </w:tcPr>
          <w:p w:rsidR="00A04E30" w:rsidRPr="00740F82" w:rsidRDefault="00A04E30" w:rsidP="001A24DD">
            <w:pPr>
              <w:pStyle w:val="a5"/>
              <w:ind w:firstLine="23"/>
              <w:jc w:val="center"/>
              <w:rPr>
                <w:sz w:val="24"/>
                <w:szCs w:val="24"/>
              </w:rPr>
            </w:pPr>
            <w:r w:rsidRPr="00740F82">
              <w:rPr>
                <w:sz w:val="24"/>
                <w:szCs w:val="24"/>
              </w:rPr>
              <w:t>Порядок установления</w:t>
            </w:r>
          </w:p>
        </w:tc>
        <w:tc>
          <w:tcPr>
            <w:tcW w:w="1876" w:type="dxa"/>
          </w:tcPr>
          <w:p w:rsidR="00A04E30" w:rsidRPr="00740F82" w:rsidRDefault="00A04E30" w:rsidP="001A24DD">
            <w:pPr>
              <w:pStyle w:val="a5"/>
              <w:ind w:firstLine="426"/>
              <w:jc w:val="both"/>
              <w:rPr>
                <w:sz w:val="24"/>
                <w:szCs w:val="24"/>
              </w:rPr>
            </w:pPr>
          </w:p>
        </w:tc>
        <w:tc>
          <w:tcPr>
            <w:tcW w:w="1886" w:type="dxa"/>
          </w:tcPr>
          <w:p w:rsidR="00A04E30" w:rsidRPr="00740F82" w:rsidRDefault="00A04E30" w:rsidP="001A24DD">
            <w:pPr>
              <w:pStyle w:val="a5"/>
              <w:ind w:firstLine="426"/>
              <w:jc w:val="both"/>
              <w:rPr>
                <w:sz w:val="24"/>
                <w:szCs w:val="24"/>
              </w:rPr>
            </w:pPr>
          </w:p>
        </w:tc>
        <w:tc>
          <w:tcPr>
            <w:tcW w:w="1858" w:type="dxa"/>
          </w:tcPr>
          <w:p w:rsidR="00A04E30" w:rsidRPr="00740F82" w:rsidRDefault="00A04E30" w:rsidP="001A24DD">
            <w:pPr>
              <w:pStyle w:val="a5"/>
              <w:ind w:firstLine="426"/>
              <w:jc w:val="both"/>
              <w:rPr>
                <w:sz w:val="24"/>
                <w:szCs w:val="24"/>
              </w:rPr>
            </w:pPr>
          </w:p>
        </w:tc>
      </w:tr>
      <w:tr w:rsidR="00A04E30" w:rsidRPr="00740F82" w:rsidTr="001A24DD">
        <w:trPr>
          <w:jc w:val="center"/>
        </w:trPr>
        <w:tc>
          <w:tcPr>
            <w:tcW w:w="828" w:type="dxa"/>
          </w:tcPr>
          <w:p w:rsidR="00A04E30" w:rsidRPr="00740F82" w:rsidRDefault="00A04E30" w:rsidP="001A24DD">
            <w:pPr>
              <w:pStyle w:val="a5"/>
              <w:ind w:firstLine="426"/>
              <w:jc w:val="both"/>
              <w:rPr>
                <w:sz w:val="24"/>
                <w:szCs w:val="24"/>
              </w:rPr>
            </w:pPr>
          </w:p>
        </w:tc>
        <w:tc>
          <w:tcPr>
            <w:tcW w:w="3123" w:type="dxa"/>
          </w:tcPr>
          <w:p w:rsidR="00A04E30" w:rsidRPr="00740F82" w:rsidRDefault="00A04E30" w:rsidP="001A24DD">
            <w:pPr>
              <w:pStyle w:val="a5"/>
              <w:ind w:firstLine="23"/>
              <w:jc w:val="center"/>
              <w:rPr>
                <w:sz w:val="24"/>
                <w:szCs w:val="24"/>
              </w:rPr>
            </w:pPr>
            <w:r w:rsidRPr="00740F82">
              <w:rPr>
                <w:sz w:val="24"/>
                <w:szCs w:val="24"/>
              </w:rPr>
              <w:t>Оплата труда</w:t>
            </w:r>
          </w:p>
        </w:tc>
        <w:tc>
          <w:tcPr>
            <w:tcW w:w="1876" w:type="dxa"/>
          </w:tcPr>
          <w:p w:rsidR="00A04E30" w:rsidRPr="00740F82" w:rsidRDefault="00A04E30" w:rsidP="001A24DD">
            <w:pPr>
              <w:pStyle w:val="a5"/>
              <w:ind w:firstLine="426"/>
              <w:jc w:val="both"/>
              <w:rPr>
                <w:sz w:val="24"/>
                <w:szCs w:val="24"/>
              </w:rPr>
            </w:pPr>
          </w:p>
        </w:tc>
        <w:tc>
          <w:tcPr>
            <w:tcW w:w="1886" w:type="dxa"/>
          </w:tcPr>
          <w:p w:rsidR="00A04E30" w:rsidRPr="00740F82" w:rsidRDefault="00A04E30" w:rsidP="001A24DD">
            <w:pPr>
              <w:pStyle w:val="a5"/>
              <w:ind w:firstLine="426"/>
              <w:jc w:val="both"/>
              <w:rPr>
                <w:sz w:val="24"/>
                <w:szCs w:val="24"/>
              </w:rPr>
            </w:pPr>
          </w:p>
        </w:tc>
        <w:tc>
          <w:tcPr>
            <w:tcW w:w="1858" w:type="dxa"/>
          </w:tcPr>
          <w:p w:rsidR="00A04E30" w:rsidRPr="00740F82" w:rsidRDefault="00A04E30" w:rsidP="001A24DD">
            <w:pPr>
              <w:pStyle w:val="a5"/>
              <w:ind w:firstLine="426"/>
              <w:jc w:val="both"/>
              <w:rPr>
                <w:sz w:val="24"/>
                <w:szCs w:val="24"/>
              </w:rPr>
            </w:pPr>
          </w:p>
        </w:tc>
      </w:tr>
      <w:tr w:rsidR="00A04E30" w:rsidRPr="00740F82" w:rsidTr="001A24DD">
        <w:trPr>
          <w:jc w:val="center"/>
        </w:trPr>
        <w:tc>
          <w:tcPr>
            <w:tcW w:w="828" w:type="dxa"/>
          </w:tcPr>
          <w:p w:rsidR="00A04E30" w:rsidRPr="00740F82" w:rsidRDefault="00A04E30" w:rsidP="001A24DD">
            <w:pPr>
              <w:pStyle w:val="a5"/>
              <w:ind w:firstLine="426"/>
              <w:jc w:val="both"/>
              <w:rPr>
                <w:sz w:val="24"/>
                <w:szCs w:val="24"/>
              </w:rPr>
            </w:pPr>
          </w:p>
        </w:tc>
        <w:tc>
          <w:tcPr>
            <w:tcW w:w="3123" w:type="dxa"/>
          </w:tcPr>
          <w:p w:rsidR="00A04E30" w:rsidRPr="00740F82" w:rsidRDefault="00A04E30" w:rsidP="001A24DD">
            <w:pPr>
              <w:pStyle w:val="a5"/>
              <w:ind w:firstLine="23"/>
              <w:jc w:val="center"/>
              <w:rPr>
                <w:sz w:val="24"/>
                <w:szCs w:val="24"/>
              </w:rPr>
            </w:pPr>
            <w:r w:rsidRPr="00740F82">
              <w:rPr>
                <w:sz w:val="24"/>
                <w:szCs w:val="24"/>
              </w:rPr>
              <w:t>иные критерии</w:t>
            </w:r>
          </w:p>
        </w:tc>
        <w:tc>
          <w:tcPr>
            <w:tcW w:w="1876" w:type="dxa"/>
          </w:tcPr>
          <w:p w:rsidR="00A04E30" w:rsidRPr="00740F82" w:rsidRDefault="00A04E30" w:rsidP="001A24DD">
            <w:pPr>
              <w:pStyle w:val="a5"/>
              <w:ind w:firstLine="426"/>
              <w:jc w:val="both"/>
              <w:rPr>
                <w:sz w:val="24"/>
                <w:szCs w:val="24"/>
              </w:rPr>
            </w:pPr>
          </w:p>
        </w:tc>
        <w:tc>
          <w:tcPr>
            <w:tcW w:w="1886" w:type="dxa"/>
          </w:tcPr>
          <w:p w:rsidR="00A04E30" w:rsidRPr="00740F82" w:rsidRDefault="00A04E30" w:rsidP="001A24DD">
            <w:pPr>
              <w:pStyle w:val="a5"/>
              <w:ind w:firstLine="426"/>
              <w:jc w:val="both"/>
              <w:rPr>
                <w:sz w:val="24"/>
                <w:szCs w:val="24"/>
              </w:rPr>
            </w:pPr>
          </w:p>
        </w:tc>
        <w:tc>
          <w:tcPr>
            <w:tcW w:w="1858" w:type="dxa"/>
          </w:tcPr>
          <w:p w:rsidR="00A04E30" w:rsidRPr="00740F82" w:rsidRDefault="00A04E30" w:rsidP="001A24DD">
            <w:pPr>
              <w:pStyle w:val="a5"/>
              <w:ind w:firstLine="426"/>
              <w:jc w:val="both"/>
              <w:rPr>
                <w:sz w:val="24"/>
                <w:szCs w:val="24"/>
              </w:rPr>
            </w:pPr>
          </w:p>
        </w:tc>
      </w:tr>
    </w:tbl>
    <w:p w:rsidR="00A04E30" w:rsidRDefault="00A04E30" w:rsidP="00A04E30">
      <w:pPr>
        <w:pStyle w:val="a5"/>
        <w:ind w:firstLine="426"/>
        <w:jc w:val="both"/>
        <w:rPr>
          <w:rFonts w:ascii="Times New Roman" w:hAnsi="Times New Roman"/>
          <w:sz w:val="24"/>
          <w:szCs w:val="24"/>
        </w:rPr>
      </w:pPr>
      <w:r w:rsidRPr="00740F82">
        <w:rPr>
          <w:sz w:val="24"/>
          <w:szCs w:val="24"/>
        </w:rPr>
        <w:t xml:space="preserve">Задание 2. Раскройте порядок прекращения трудового договора по п. 2 ч.1 ст.81 Трудового кодекса РФ. </w:t>
      </w:r>
      <w:r>
        <w:rPr>
          <w:rFonts w:ascii="Times New Roman" w:hAnsi="Times New Roman"/>
          <w:sz w:val="24"/>
          <w:szCs w:val="24"/>
        </w:rPr>
        <w:t xml:space="preserve">Составьте проект приказа об увольнении работника </w:t>
      </w:r>
      <w:r w:rsidRPr="006422A3">
        <w:rPr>
          <w:rFonts w:ascii="Times New Roman" w:hAnsi="Times New Roman"/>
          <w:sz w:val="24"/>
          <w:szCs w:val="24"/>
        </w:rPr>
        <w:t xml:space="preserve">по </w:t>
      </w:r>
      <w:r>
        <w:rPr>
          <w:sz w:val="24"/>
          <w:szCs w:val="24"/>
        </w:rPr>
        <w:t>п. 2</w:t>
      </w:r>
      <w:r w:rsidRPr="00740F82">
        <w:rPr>
          <w:sz w:val="24"/>
          <w:szCs w:val="24"/>
        </w:rPr>
        <w:t xml:space="preserve"> ч.1 ст.8</w:t>
      </w:r>
      <w:r>
        <w:rPr>
          <w:sz w:val="24"/>
          <w:szCs w:val="24"/>
        </w:rPr>
        <w:t>1Т</w:t>
      </w:r>
      <w:r w:rsidRPr="006422A3">
        <w:rPr>
          <w:rFonts w:ascii="Times New Roman" w:hAnsi="Times New Roman"/>
          <w:sz w:val="24"/>
          <w:szCs w:val="24"/>
        </w:rPr>
        <w:t>рудового кодекса РФ.</w:t>
      </w:r>
    </w:p>
    <w:p w:rsidR="00A04E30" w:rsidRPr="006422A3" w:rsidRDefault="00A04E30" w:rsidP="00A04E30">
      <w:pPr>
        <w:pStyle w:val="a5"/>
        <w:ind w:firstLine="426"/>
        <w:jc w:val="both"/>
        <w:rPr>
          <w:rFonts w:ascii="Times New Roman" w:hAnsi="Times New Roman"/>
          <w:sz w:val="24"/>
          <w:szCs w:val="24"/>
        </w:rPr>
      </w:pPr>
    </w:p>
    <w:p w:rsidR="00A04E30" w:rsidRPr="00740F82" w:rsidRDefault="00A04E30" w:rsidP="00A04E30">
      <w:pPr>
        <w:pStyle w:val="a5"/>
        <w:ind w:firstLine="142"/>
        <w:jc w:val="center"/>
        <w:rPr>
          <w:b/>
          <w:sz w:val="24"/>
          <w:szCs w:val="24"/>
        </w:rPr>
      </w:pPr>
      <w:r w:rsidRPr="00740F82">
        <w:rPr>
          <w:b/>
          <w:sz w:val="24"/>
          <w:szCs w:val="24"/>
        </w:rPr>
        <w:t>Вариант 3</w:t>
      </w:r>
    </w:p>
    <w:p w:rsidR="00A04E30" w:rsidRPr="00740F82" w:rsidRDefault="00A04E30" w:rsidP="00A04E30">
      <w:pPr>
        <w:pStyle w:val="a5"/>
        <w:ind w:firstLine="426"/>
        <w:jc w:val="both"/>
        <w:rPr>
          <w:sz w:val="24"/>
          <w:szCs w:val="24"/>
        </w:rPr>
      </w:pPr>
      <w:r w:rsidRPr="00740F82">
        <w:rPr>
          <w:sz w:val="24"/>
          <w:szCs w:val="24"/>
        </w:rPr>
        <w:t>Задание 1. Составьте схему «Основания прекращения трудового договора», классифицировав их по инициатору такого прекращения (соглашение сторон, инициатива работника, инициатива работодателя, обстоятельства, не зависящие от воли сторон). При выполнении задания используйте основания прекращения трудового договора, закрепленные в ч. 1 ст. 77, ч.1 ст. 81, ч. 1 ст. 83, ст.84 и статьи раздела XII Трудового кодекса РФ.</w:t>
      </w:r>
    </w:p>
    <w:p w:rsidR="00A04E30" w:rsidRPr="006422A3" w:rsidRDefault="00A04E30" w:rsidP="00A04E30">
      <w:pPr>
        <w:pStyle w:val="a5"/>
        <w:ind w:firstLine="426"/>
        <w:jc w:val="both"/>
        <w:rPr>
          <w:rFonts w:ascii="Times New Roman" w:hAnsi="Times New Roman"/>
          <w:sz w:val="24"/>
          <w:szCs w:val="24"/>
        </w:rPr>
      </w:pPr>
      <w:r w:rsidRPr="00740F82">
        <w:rPr>
          <w:bCs/>
          <w:sz w:val="24"/>
          <w:szCs w:val="24"/>
        </w:rPr>
        <w:t>Задание 2</w:t>
      </w:r>
      <w:r w:rsidRPr="00740F82">
        <w:rPr>
          <w:sz w:val="24"/>
          <w:szCs w:val="24"/>
        </w:rPr>
        <w:t xml:space="preserve">. Раскройте порядок прекращения трудового договора по п. 3 ч.1 ст.81 Трудового кодекса РФ. </w:t>
      </w:r>
      <w:r>
        <w:rPr>
          <w:rFonts w:ascii="Times New Roman" w:hAnsi="Times New Roman"/>
          <w:sz w:val="24"/>
          <w:szCs w:val="24"/>
        </w:rPr>
        <w:t xml:space="preserve">Составьте проект приказа об увольнении работника </w:t>
      </w:r>
      <w:r w:rsidRPr="006422A3">
        <w:rPr>
          <w:rFonts w:ascii="Times New Roman" w:hAnsi="Times New Roman"/>
          <w:sz w:val="24"/>
          <w:szCs w:val="24"/>
        </w:rPr>
        <w:t xml:space="preserve">по </w:t>
      </w:r>
      <w:r>
        <w:rPr>
          <w:sz w:val="24"/>
          <w:szCs w:val="24"/>
        </w:rPr>
        <w:t>п. 3 ч.1 ст.81Т</w:t>
      </w:r>
      <w:r w:rsidRPr="006422A3">
        <w:rPr>
          <w:rFonts w:ascii="Times New Roman" w:hAnsi="Times New Roman"/>
          <w:sz w:val="24"/>
          <w:szCs w:val="24"/>
        </w:rPr>
        <w:t>рудового кодекса РФ.</w:t>
      </w:r>
    </w:p>
    <w:p w:rsidR="00A04E30" w:rsidRPr="00740F82" w:rsidRDefault="00A04E30" w:rsidP="00A04E30">
      <w:pPr>
        <w:pStyle w:val="a5"/>
        <w:ind w:firstLine="142"/>
        <w:jc w:val="center"/>
        <w:rPr>
          <w:b/>
          <w:sz w:val="24"/>
          <w:szCs w:val="24"/>
        </w:rPr>
      </w:pPr>
      <w:r w:rsidRPr="00740F82">
        <w:rPr>
          <w:b/>
          <w:sz w:val="24"/>
          <w:szCs w:val="24"/>
        </w:rPr>
        <w:t>Вариант 4</w:t>
      </w:r>
    </w:p>
    <w:p w:rsidR="00A04E30" w:rsidRPr="00740F82" w:rsidRDefault="00A04E30" w:rsidP="00A04E30">
      <w:pPr>
        <w:pStyle w:val="a5"/>
        <w:ind w:firstLine="426"/>
        <w:jc w:val="both"/>
        <w:rPr>
          <w:sz w:val="24"/>
          <w:szCs w:val="24"/>
        </w:rPr>
      </w:pPr>
      <w:r w:rsidRPr="00740F82">
        <w:rPr>
          <w:sz w:val="24"/>
          <w:szCs w:val="24"/>
        </w:rPr>
        <w:t>Задание 1.</w:t>
      </w:r>
      <w:r w:rsidRPr="00740F82">
        <w:rPr>
          <w:sz w:val="24"/>
          <w:szCs w:val="24"/>
        </w:rPr>
        <w:tab/>
        <w:t>Перечислите основания расторжения трудового договора по инициативе работодателя за виновные действия работника и без его вины.</w:t>
      </w:r>
    </w:p>
    <w:p w:rsidR="00A04E30" w:rsidRPr="006422A3" w:rsidRDefault="00A04E30" w:rsidP="00A04E30">
      <w:pPr>
        <w:pStyle w:val="a5"/>
        <w:ind w:firstLine="426"/>
        <w:jc w:val="both"/>
        <w:rPr>
          <w:rFonts w:ascii="Times New Roman" w:hAnsi="Times New Roman"/>
          <w:sz w:val="24"/>
          <w:szCs w:val="24"/>
        </w:rPr>
      </w:pPr>
      <w:r w:rsidRPr="00740F82">
        <w:rPr>
          <w:bCs/>
          <w:sz w:val="24"/>
          <w:szCs w:val="24"/>
        </w:rPr>
        <w:t>Задание 2</w:t>
      </w:r>
      <w:r w:rsidRPr="00740F82">
        <w:rPr>
          <w:sz w:val="24"/>
          <w:szCs w:val="24"/>
        </w:rPr>
        <w:t xml:space="preserve">. Раскройте порядок прекращения трудового договора по п. 4 ч.1 ст.81 Трудового кодекса РФ. </w:t>
      </w:r>
      <w:r>
        <w:rPr>
          <w:rFonts w:ascii="Times New Roman" w:hAnsi="Times New Roman"/>
          <w:sz w:val="24"/>
          <w:szCs w:val="24"/>
        </w:rPr>
        <w:t xml:space="preserve">Составьте проект приказа об увольнении работника </w:t>
      </w:r>
      <w:r w:rsidRPr="006422A3">
        <w:rPr>
          <w:rFonts w:ascii="Times New Roman" w:hAnsi="Times New Roman"/>
          <w:sz w:val="24"/>
          <w:szCs w:val="24"/>
        </w:rPr>
        <w:t xml:space="preserve">по </w:t>
      </w:r>
      <w:r>
        <w:rPr>
          <w:sz w:val="24"/>
          <w:szCs w:val="24"/>
        </w:rPr>
        <w:t>п. 4 ч.1 ст.81Т</w:t>
      </w:r>
      <w:r w:rsidRPr="006422A3">
        <w:rPr>
          <w:rFonts w:ascii="Times New Roman" w:hAnsi="Times New Roman"/>
          <w:sz w:val="24"/>
          <w:szCs w:val="24"/>
        </w:rPr>
        <w:t>рудового кодекса РФ.</w:t>
      </w:r>
    </w:p>
    <w:p w:rsidR="00A04E30" w:rsidRPr="00740F82" w:rsidRDefault="00A04E30" w:rsidP="00A04E30">
      <w:pPr>
        <w:pStyle w:val="a5"/>
        <w:ind w:firstLine="142"/>
        <w:jc w:val="center"/>
        <w:rPr>
          <w:b/>
          <w:sz w:val="24"/>
          <w:szCs w:val="24"/>
        </w:rPr>
      </w:pPr>
    </w:p>
    <w:p w:rsidR="00A04E30" w:rsidRPr="00740F82" w:rsidRDefault="00A04E30" w:rsidP="00A04E30">
      <w:pPr>
        <w:pStyle w:val="a5"/>
        <w:ind w:firstLine="142"/>
        <w:jc w:val="center"/>
        <w:rPr>
          <w:b/>
          <w:sz w:val="24"/>
          <w:szCs w:val="24"/>
        </w:rPr>
      </w:pPr>
      <w:r w:rsidRPr="00740F82">
        <w:rPr>
          <w:b/>
          <w:sz w:val="24"/>
          <w:szCs w:val="24"/>
        </w:rPr>
        <w:t>Вариант 5</w:t>
      </w:r>
    </w:p>
    <w:p w:rsidR="00A04E30" w:rsidRPr="00740F82" w:rsidRDefault="00A04E30" w:rsidP="00A04E30">
      <w:pPr>
        <w:pStyle w:val="a5"/>
        <w:ind w:firstLine="426"/>
        <w:jc w:val="both"/>
        <w:rPr>
          <w:sz w:val="24"/>
          <w:szCs w:val="24"/>
        </w:rPr>
      </w:pPr>
      <w:r w:rsidRPr="00740F82">
        <w:rPr>
          <w:sz w:val="24"/>
          <w:szCs w:val="24"/>
        </w:rPr>
        <w:t>Задание 1. Перечислите основания расторжения трудового договора по инициативе работодателя, применение которых влечет необходимость соблюдения порядка, предусмотренного ст. 193 ТК РФ</w:t>
      </w:r>
    </w:p>
    <w:p w:rsidR="00A04E30" w:rsidRPr="006422A3" w:rsidRDefault="00A04E30" w:rsidP="00A04E30">
      <w:pPr>
        <w:pStyle w:val="a5"/>
        <w:ind w:firstLine="426"/>
        <w:jc w:val="both"/>
        <w:rPr>
          <w:rFonts w:ascii="Times New Roman" w:hAnsi="Times New Roman"/>
          <w:sz w:val="24"/>
          <w:szCs w:val="24"/>
        </w:rPr>
      </w:pPr>
      <w:r w:rsidRPr="00740F82">
        <w:rPr>
          <w:bCs/>
          <w:sz w:val="24"/>
          <w:szCs w:val="24"/>
        </w:rPr>
        <w:t>Задание 2</w:t>
      </w:r>
      <w:r w:rsidRPr="00740F82">
        <w:rPr>
          <w:sz w:val="24"/>
          <w:szCs w:val="24"/>
        </w:rPr>
        <w:t xml:space="preserve">. Раскройте порядок прекращения трудового договора по п. 5 ч.1 ст.81 Трудового кодекса РФ. </w:t>
      </w:r>
      <w:r>
        <w:rPr>
          <w:rFonts w:ascii="Times New Roman" w:hAnsi="Times New Roman"/>
          <w:sz w:val="24"/>
          <w:szCs w:val="24"/>
        </w:rPr>
        <w:t xml:space="preserve">Составьте проект приказа об увольнении работника </w:t>
      </w:r>
      <w:r w:rsidRPr="006422A3">
        <w:rPr>
          <w:rFonts w:ascii="Times New Roman" w:hAnsi="Times New Roman"/>
          <w:sz w:val="24"/>
          <w:szCs w:val="24"/>
        </w:rPr>
        <w:t xml:space="preserve">по </w:t>
      </w:r>
      <w:r>
        <w:rPr>
          <w:sz w:val="24"/>
          <w:szCs w:val="24"/>
        </w:rPr>
        <w:t>п. 5 ч.1 ст.81Т</w:t>
      </w:r>
      <w:r w:rsidRPr="006422A3">
        <w:rPr>
          <w:rFonts w:ascii="Times New Roman" w:hAnsi="Times New Roman"/>
          <w:sz w:val="24"/>
          <w:szCs w:val="24"/>
        </w:rPr>
        <w:t>рудового кодекса РФ.</w:t>
      </w:r>
    </w:p>
    <w:p w:rsidR="00A04E30" w:rsidRPr="00740F82" w:rsidRDefault="00A04E30" w:rsidP="00A04E30">
      <w:pPr>
        <w:pStyle w:val="a5"/>
        <w:ind w:firstLine="142"/>
        <w:jc w:val="center"/>
        <w:rPr>
          <w:b/>
          <w:sz w:val="24"/>
          <w:szCs w:val="24"/>
        </w:rPr>
      </w:pPr>
      <w:r w:rsidRPr="00740F82">
        <w:rPr>
          <w:b/>
          <w:sz w:val="24"/>
          <w:szCs w:val="24"/>
        </w:rPr>
        <w:t>Вариант 6</w:t>
      </w:r>
    </w:p>
    <w:p w:rsidR="00A04E30" w:rsidRPr="00740F82" w:rsidRDefault="00A04E30" w:rsidP="00A04E30">
      <w:pPr>
        <w:pStyle w:val="a5"/>
        <w:ind w:firstLine="426"/>
        <w:jc w:val="both"/>
        <w:rPr>
          <w:sz w:val="24"/>
          <w:szCs w:val="24"/>
        </w:rPr>
      </w:pPr>
      <w:r w:rsidRPr="00740F82">
        <w:rPr>
          <w:sz w:val="24"/>
          <w:szCs w:val="24"/>
        </w:rPr>
        <w:t>Задание 1.Перечислите основания расторжения трудового договора по инициативе работодателя, применение которых влечет необходимость предварительного наличия учета мнения выборного профсоюзного органа.</w:t>
      </w:r>
    </w:p>
    <w:p w:rsidR="00A04E30" w:rsidRPr="006422A3" w:rsidRDefault="00A04E30" w:rsidP="00A04E30">
      <w:pPr>
        <w:pStyle w:val="a5"/>
        <w:ind w:firstLine="426"/>
        <w:jc w:val="both"/>
        <w:rPr>
          <w:rFonts w:ascii="Times New Roman" w:hAnsi="Times New Roman"/>
          <w:sz w:val="24"/>
          <w:szCs w:val="24"/>
        </w:rPr>
      </w:pPr>
      <w:r w:rsidRPr="00740F82">
        <w:rPr>
          <w:bCs/>
          <w:sz w:val="24"/>
          <w:szCs w:val="24"/>
        </w:rPr>
        <w:t>Задание 2</w:t>
      </w:r>
      <w:r w:rsidRPr="00740F82">
        <w:rPr>
          <w:sz w:val="24"/>
          <w:szCs w:val="24"/>
        </w:rPr>
        <w:t xml:space="preserve">. Раскройте порядок прекращения трудового договора по п. 6 «а» ч.1 ст.81 Трудового кодекса РФ. </w:t>
      </w:r>
      <w:r>
        <w:rPr>
          <w:rFonts w:ascii="Times New Roman" w:hAnsi="Times New Roman"/>
          <w:sz w:val="24"/>
          <w:szCs w:val="24"/>
        </w:rPr>
        <w:t xml:space="preserve">Составьте проект приказа об увольнении работника </w:t>
      </w:r>
      <w:r w:rsidRPr="006422A3">
        <w:rPr>
          <w:rFonts w:ascii="Times New Roman" w:hAnsi="Times New Roman"/>
          <w:sz w:val="24"/>
          <w:szCs w:val="24"/>
        </w:rPr>
        <w:t xml:space="preserve">по </w:t>
      </w:r>
      <w:r w:rsidRPr="00740F82">
        <w:rPr>
          <w:sz w:val="24"/>
          <w:szCs w:val="24"/>
        </w:rPr>
        <w:t xml:space="preserve">п. 6 «а» ч.1 ст.81    </w:t>
      </w:r>
      <w:r>
        <w:rPr>
          <w:sz w:val="24"/>
          <w:szCs w:val="24"/>
        </w:rPr>
        <w:t>Т</w:t>
      </w:r>
      <w:r w:rsidRPr="006422A3">
        <w:rPr>
          <w:rFonts w:ascii="Times New Roman" w:hAnsi="Times New Roman"/>
          <w:sz w:val="24"/>
          <w:szCs w:val="24"/>
        </w:rPr>
        <w:t>рудового кодекса РФ.</w:t>
      </w:r>
    </w:p>
    <w:p w:rsidR="00A04E30" w:rsidRPr="00740F82" w:rsidRDefault="00A04E30" w:rsidP="00A04E30">
      <w:pPr>
        <w:pStyle w:val="a5"/>
        <w:ind w:firstLine="426"/>
        <w:jc w:val="both"/>
        <w:rPr>
          <w:sz w:val="24"/>
          <w:szCs w:val="24"/>
        </w:rPr>
      </w:pPr>
    </w:p>
    <w:p w:rsidR="00A04E30" w:rsidRPr="00740F82" w:rsidRDefault="00A04E30" w:rsidP="00A04E30">
      <w:pPr>
        <w:pStyle w:val="a5"/>
        <w:jc w:val="center"/>
        <w:rPr>
          <w:b/>
          <w:sz w:val="24"/>
          <w:szCs w:val="24"/>
        </w:rPr>
      </w:pPr>
      <w:r w:rsidRPr="00740F82">
        <w:rPr>
          <w:b/>
          <w:sz w:val="24"/>
          <w:szCs w:val="24"/>
        </w:rPr>
        <w:t>Вариант 7</w:t>
      </w:r>
    </w:p>
    <w:p w:rsidR="00A04E30" w:rsidRPr="00740F82" w:rsidRDefault="00A04E30" w:rsidP="00A04E30">
      <w:pPr>
        <w:pStyle w:val="a5"/>
        <w:tabs>
          <w:tab w:val="left" w:pos="1701"/>
        </w:tabs>
        <w:ind w:firstLine="426"/>
        <w:jc w:val="both"/>
        <w:rPr>
          <w:sz w:val="24"/>
          <w:szCs w:val="24"/>
        </w:rPr>
      </w:pPr>
      <w:r w:rsidRPr="00740F82">
        <w:rPr>
          <w:sz w:val="24"/>
          <w:szCs w:val="24"/>
        </w:rPr>
        <w:t>Задание 1.</w:t>
      </w:r>
      <w:r w:rsidRPr="00740F82">
        <w:rPr>
          <w:sz w:val="24"/>
          <w:szCs w:val="24"/>
        </w:rPr>
        <w:tab/>
        <w:t xml:space="preserve"> Перечислите те основания прекращения трудового договора, применение которых влечет необходимость выплаты работнику выходного пособия. Укажите размер пособия.</w:t>
      </w:r>
    </w:p>
    <w:p w:rsidR="00A04E30" w:rsidRPr="006422A3" w:rsidRDefault="00A04E30" w:rsidP="00A04E30">
      <w:pPr>
        <w:pStyle w:val="a5"/>
        <w:ind w:firstLine="426"/>
        <w:jc w:val="both"/>
        <w:rPr>
          <w:rFonts w:ascii="Times New Roman" w:hAnsi="Times New Roman"/>
          <w:sz w:val="24"/>
          <w:szCs w:val="24"/>
        </w:rPr>
      </w:pPr>
      <w:r w:rsidRPr="00740F82">
        <w:rPr>
          <w:bCs/>
          <w:sz w:val="24"/>
          <w:szCs w:val="24"/>
        </w:rPr>
        <w:t>Задание 2</w:t>
      </w:r>
      <w:r w:rsidRPr="00740F82">
        <w:rPr>
          <w:sz w:val="24"/>
          <w:szCs w:val="24"/>
        </w:rPr>
        <w:t xml:space="preserve">. Раскройте порядок прекращения трудового договора по п. 6 «б» ч.1 ст.81 Трудового кодекса РФ. </w:t>
      </w:r>
      <w:r>
        <w:rPr>
          <w:rFonts w:ascii="Times New Roman" w:hAnsi="Times New Roman"/>
          <w:sz w:val="24"/>
          <w:szCs w:val="24"/>
        </w:rPr>
        <w:t xml:space="preserve">Составьте проект приказа об увольнении работника </w:t>
      </w:r>
      <w:r w:rsidRPr="006422A3">
        <w:rPr>
          <w:rFonts w:ascii="Times New Roman" w:hAnsi="Times New Roman"/>
          <w:sz w:val="24"/>
          <w:szCs w:val="24"/>
        </w:rPr>
        <w:t xml:space="preserve">по </w:t>
      </w:r>
      <w:r w:rsidRPr="00740F82">
        <w:rPr>
          <w:sz w:val="24"/>
          <w:szCs w:val="24"/>
        </w:rPr>
        <w:t xml:space="preserve">п. 6 «б» ч.1 ст.81 </w:t>
      </w:r>
      <w:r w:rsidRPr="006422A3">
        <w:rPr>
          <w:rFonts w:ascii="Times New Roman" w:hAnsi="Times New Roman"/>
          <w:sz w:val="24"/>
          <w:szCs w:val="24"/>
        </w:rPr>
        <w:t>Трудового кодекса РФ.</w:t>
      </w:r>
    </w:p>
    <w:p w:rsidR="00A04E30" w:rsidRPr="00740F82" w:rsidRDefault="00A04E30" w:rsidP="00A04E30">
      <w:pPr>
        <w:pStyle w:val="a5"/>
        <w:ind w:firstLine="426"/>
        <w:jc w:val="both"/>
        <w:rPr>
          <w:sz w:val="24"/>
          <w:szCs w:val="24"/>
        </w:rPr>
      </w:pPr>
    </w:p>
    <w:p w:rsidR="00A04E30" w:rsidRPr="00740F82" w:rsidRDefault="00A04E30" w:rsidP="00A04E30">
      <w:pPr>
        <w:pStyle w:val="a5"/>
        <w:jc w:val="center"/>
        <w:rPr>
          <w:b/>
          <w:sz w:val="24"/>
          <w:szCs w:val="24"/>
        </w:rPr>
      </w:pPr>
      <w:r w:rsidRPr="00740F82">
        <w:rPr>
          <w:b/>
          <w:sz w:val="24"/>
          <w:szCs w:val="24"/>
        </w:rPr>
        <w:t>Вариант 8</w:t>
      </w:r>
    </w:p>
    <w:p w:rsidR="00A04E30" w:rsidRPr="00740F82" w:rsidRDefault="00A04E30" w:rsidP="00A04E30">
      <w:pPr>
        <w:pStyle w:val="a5"/>
        <w:ind w:firstLine="426"/>
        <w:jc w:val="both"/>
        <w:rPr>
          <w:sz w:val="24"/>
          <w:szCs w:val="24"/>
        </w:rPr>
      </w:pPr>
      <w:r w:rsidRPr="00740F82">
        <w:rPr>
          <w:sz w:val="24"/>
          <w:szCs w:val="24"/>
        </w:rPr>
        <w:lastRenderedPageBreak/>
        <w:t>Задание 1. Начертите схему «Виды переводов на другую работу», отразив в ней классификацию переводов:</w:t>
      </w:r>
    </w:p>
    <w:p w:rsidR="00A04E30" w:rsidRPr="00740F82" w:rsidRDefault="00A04E30" w:rsidP="00A04E30">
      <w:pPr>
        <w:pStyle w:val="a5"/>
        <w:ind w:firstLine="426"/>
        <w:jc w:val="both"/>
        <w:rPr>
          <w:sz w:val="24"/>
          <w:szCs w:val="24"/>
        </w:rPr>
      </w:pPr>
      <w:r w:rsidRPr="00740F82">
        <w:rPr>
          <w:sz w:val="24"/>
          <w:szCs w:val="24"/>
        </w:rPr>
        <w:t>- по сроку перевода на другую работу</w:t>
      </w:r>
    </w:p>
    <w:p w:rsidR="00A04E30" w:rsidRPr="00740F82" w:rsidRDefault="00A04E30" w:rsidP="00A04E30">
      <w:pPr>
        <w:pStyle w:val="a5"/>
        <w:ind w:firstLine="426"/>
        <w:jc w:val="both"/>
        <w:rPr>
          <w:sz w:val="24"/>
          <w:szCs w:val="24"/>
        </w:rPr>
      </w:pPr>
      <w:r w:rsidRPr="00740F82">
        <w:rPr>
          <w:sz w:val="24"/>
          <w:szCs w:val="24"/>
        </w:rPr>
        <w:t>- по месту выполнения другой работы</w:t>
      </w:r>
    </w:p>
    <w:p w:rsidR="00A04E30" w:rsidRPr="00740F82" w:rsidRDefault="00A04E30" w:rsidP="00A04E30">
      <w:pPr>
        <w:pStyle w:val="a5"/>
        <w:ind w:firstLine="426"/>
        <w:jc w:val="both"/>
        <w:rPr>
          <w:sz w:val="24"/>
          <w:szCs w:val="24"/>
        </w:rPr>
      </w:pPr>
      <w:r w:rsidRPr="00740F82">
        <w:rPr>
          <w:sz w:val="24"/>
          <w:szCs w:val="24"/>
        </w:rPr>
        <w:t>- по инициативе на перевод.</w:t>
      </w:r>
    </w:p>
    <w:p w:rsidR="00A04E30" w:rsidRPr="006422A3" w:rsidRDefault="00A04E30" w:rsidP="00A04E30">
      <w:pPr>
        <w:pStyle w:val="a5"/>
        <w:ind w:firstLine="426"/>
        <w:jc w:val="both"/>
        <w:rPr>
          <w:rFonts w:ascii="Times New Roman" w:hAnsi="Times New Roman"/>
          <w:sz w:val="24"/>
          <w:szCs w:val="24"/>
        </w:rPr>
      </w:pPr>
      <w:r w:rsidRPr="00740F82">
        <w:rPr>
          <w:bCs/>
          <w:sz w:val="24"/>
          <w:szCs w:val="24"/>
        </w:rPr>
        <w:t>Задание 2</w:t>
      </w:r>
      <w:r w:rsidRPr="00740F82">
        <w:rPr>
          <w:sz w:val="24"/>
          <w:szCs w:val="24"/>
        </w:rPr>
        <w:t xml:space="preserve">. Раскройте порядок прекращения трудового договора по п.8 ст.77 Трудового кодекса РФ. </w:t>
      </w:r>
      <w:r>
        <w:rPr>
          <w:rFonts w:ascii="Times New Roman" w:hAnsi="Times New Roman"/>
          <w:sz w:val="24"/>
          <w:szCs w:val="24"/>
        </w:rPr>
        <w:t xml:space="preserve">Составьте проект приказа об увольнении работника </w:t>
      </w:r>
      <w:r w:rsidRPr="006422A3">
        <w:rPr>
          <w:rFonts w:ascii="Times New Roman" w:hAnsi="Times New Roman"/>
          <w:sz w:val="24"/>
          <w:szCs w:val="24"/>
        </w:rPr>
        <w:t>по п.8 ст.77 Трудового кодекса РФ.</w:t>
      </w:r>
    </w:p>
    <w:p w:rsidR="00A04E30" w:rsidRPr="00740F82" w:rsidRDefault="00A04E30" w:rsidP="00A04E30">
      <w:pPr>
        <w:pStyle w:val="a5"/>
        <w:jc w:val="center"/>
        <w:rPr>
          <w:b/>
          <w:sz w:val="24"/>
          <w:szCs w:val="24"/>
        </w:rPr>
      </w:pPr>
      <w:r w:rsidRPr="00740F82">
        <w:rPr>
          <w:b/>
          <w:sz w:val="24"/>
          <w:szCs w:val="24"/>
        </w:rPr>
        <w:t>Вариант 9</w:t>
      </w:r>
    </w:p>
    <w:p w:rsidR="00A04E30" w:rsidRPr="00740F82" w:rsidRDefault="00A04E30" w:rsidP="00A04E30">
      <w:pPr>
        <w:pStyle w:val="a5"/>
        <w:ind w:firstLine="426"/>
        <w:jc w:val="both"/>
        <w:rPr>
          <w:sz w:val="24"/>
          <w:szCs w:val="24"/>
        </w:rPr>
      </w:pPr>
      <w:r w:rsidRPr="00740F82">
        <w:rPr>
          <w:sz w:val="24"/>
          <w:szCs w:val="24"/>
        </w:rPr>
        <w:t>Задание 1. Являются ли источниками трудового права: - нормативные акты о труде Союза ССР; - Гражданский кодекс РФ; - акты профсоюзных органов; - приказы, распоряжения руководителя организации; - устав г. Краснодара; - акты судебных органов; - трудовой договор. Обоснуйте свой ответ.</w:t>
      </w:r>
    </w:p>
    <w:p w:rsidR="00A04E30" w:rsidRPr="006422A3" w:rsidRDefault="00A04E30" w:rsidP="00A04E30">
      <w:pPr>
        <w:pStyle w:val="a5"/>
        <w:ind w:firstLine="426"/>
        <w:jc w:val="both"/>
        <w:rPr>
          <w:rFonts w:ascii="Times New Roman" w:hAnsi="Times New Roman"/>
          <w:sz w:val="24"/>
          <w:szCs w:val="24"/>
        </w:rPr>
      </w:pPr>
      <w:r w:rsidRPr="00740F82">
        <w:rPr>
          <w:bCs/>
          <w:sz w:val="24"/>
          <w:szCs w:val="24"/>
        </w:rPr>
        <w:t>Задание 2</w:t>
      </w:r>
      <w:r w:rsidRPr="00740F82">
        <w:rPr>
          <w:sz w:val="24"/>
          <w:szCs w:val="24"/>
        </w:rPr>
        <w:t xml:space="preserve">. Раскройте порядок прекращения трудового договора по п.7 ст.77 Трудового кодекса РФ. </w:t>
      </w:r>
      <w:r>
        <w:rPr>
          <w:rFonts w:ascii="Times New Roman" w:hAnsi="Times New Roman"/>
          <w:sz w:val="24"/>
          <w:szCs w:val="24"/>
        </w:rPr>
        <w:t>Составьте проект приказа об увольнении работника по п.7</w:t>
      </w:r>
      <w:r w:rsidRPr="006422A3">
        <w:rPr>
          <w:rFonts w:ascii="Times New Roman" w:hAnsi="Times New Roman"/>
          <w:sz w:val="24"/>
          <w:szCs w:val="24"/>
        </w:rPr>
        <w:t xml:space="preserve"> ст.77 Трудового кодекса РФ.</w:t>
      </w:r>
    </w:p>
    <w:p w:rsidR="00A04E30" w:rsidRPr="00740F82" w:rsidRDefault="00A04E30" w:rsidP="00A04E30">
      <w:pPr>
        <w:pStyle w:val="a5"/>
        <w:ind w:firstLine="426"/>
        <w:jc w:val="both"/>
        <w:rPr>
          <w:sz w:val="24"/>
          <w:szCs w:val="24"/>
        </w:rPr>
      </w:pPr>
    </w:p>
    <w:p w:rsidR="00A04E30" w:rsidRPr="00740F82" w:rsidRDefault="00A04E30" w:rsidP="00A04E30">
      <w:pPr>
        <w:pStyle w:val="a5"/>
        <w:jc w:val="center"/>
        <w:rPr>
          <w:b/>
          <w:bCs/>
          <w:sz w:val="24"/>
          <w:szCs w:val="24"/>
        </w:rPr>
      </w:pPr>
      <w:r w:rsidRPr="00740F82">
        <w:rPr>
          <w:b/>
          <w:bCs/>
          <w:sz w:val="24"/>
          <w:szCs w:val="24"/>
        </w:rPr>
        <w:t>Вариант 10</w:t>
      </w:r>
    </w:p>
    <w:p w:rsidR="00A04E30" w:rsidRPr="00740F82" w:rsidRDefault="00A04E30" w:rsidP="00A04E30">
      <w:pPr>
        <w:pStyle w:val="a5"/>
        <w:ind w:firstLine="426"/>
        <w:jc w:val="both"/>
        <w:rPr>
          <w:sz w:val="24"/>
          <w:szCs w:val="24"/>
        </w:rPr>
      </w:pPr>
      <w:r w:rsidRPr="00740F82">
        <w:rPr>
          <w:sz w:val="24"/>
          <w:szCs w:val="24"/>
        </w:rPr>
        <w:t>Задание 1. Составьте схему уровней социального партнерства с указанием на каждом из уровней комиссий, которые формируются для проведения коллективных переговоров (с указанием представителей сторон) и принимаемых данными комиссиями в результате коллективных переговоров документов (с приведением примеров).</w:t>
      </w:r>
    </w:p>
    <w:p w:rsidR="00A04E30" w:rsidRPr="006422A3" w:rsidRDefault="00A04E30" w:rsidP="00A04E30">
      <w:pPr>
        <w:pStyle w:val="a5"/>
        <w:ind w:firstLine="426"/>
        <w:jc w:val="both"/>
        <w:rPr>
          <w:rFonts w:ascii="Times New Roman" w:hAnsi="Times New Roman"/>
          <w:sz w:val="24"/>
          <w:szCs w:val="24"/>
        </w:rPr>
      </w:pPr>
      <w:r w:rsidRPr="00740F82">
        <w:rPr>
          <w:bCs/>
          <w:sz w:val="24"/>
          <w:szCs w:val="24"/>
        </w:rPr>
        <w:t>Задание 2</w:t>
      </w:r>
      <w:r w:rsidRPr="00740F82">
        <w:rPr>
          <w:sz w:val="24"/>
          <w:szCs w:val="24"/>
        </w:rPr>
        <w:t xml:space="preserve">. Раскройте порядок прекращения трудового договора по п.9 ст.83 Трудового кодекса РФ. </w:t>
      </w:r>
      <w:r>
        <w:rPr>
          <w:rFonts w:ascii="Times New Roman" w:hAnsi="Times New Roman"/>
          <w:sz w:val="24"/>
          <w:szCs w:val="24"/>
        </w:rPr>
        <w:t>Составьте проект приказа об увольнении работника по п.9</w:t>
      </w:r>
      <w:r w:rsidRPr="006422A3">
        <w:rPr>
          <w:rFonts w:ascii="Times New Roman" w:hAnsi="Times New Roman"/>
          <w:sz w:val="24"/>
          <w:szCs w:val="24"/>
        </w:rPr>
        <w:t xml:space="preserve"> ст.</w:t>
      </w:r>
      <w:r>
        <w:rPr>
          <w:rFonts w:ascii="Times New Roman" w:hAnsi="Times New Roman"/>
          <w:sz w:val="24"/>
          <w:szCs w:val="24"/>
        </w:rPr>
        <w:t>83</w:t>
      </w:r>
      <w:r w:rsidRPr="006422A3">
        <w:rPr>
          <w:rFonts w:ascii="Times New Roman" w:hAnsi="Times New Roman"/>
          <w:sz w:val="24"/>
          <w:szCs w:val="24"/>
        </w:rPr>
        <w:t xml:space="preserve"> Трудового кодекса РФ.</w:t>
      </w:r>
    </w:p>
    <w:p w:rsidR="00A04E30" w:rsidRDefault="00A04E30" w:rsidP="00A04E30">
      <w:pPr>
        <w:spacing w:before="20" w:after="20"/>
        <w:ind w:firstLine="425"/>
        <w:jc w:val="center"/>
        <w:outlineLvl w:val="0"/>
        <w:rPr>
          <w:b/>
        </w:rPr>
      </w:pPr>
      <w:r>
        <w:rPr>
          <w:b/>
        </w:rPr>
        <w:lastRenderedPageBreak/>
        <w:t>5</w:t>
      </w:r>
      <w:r w:rsidRPr="00CE5CF8">
        <w:rPr>
          <w:b/>
        </w:rPr>
        <w:t>. КРИТЕРИИ ПРОЦЕДУРЫ ОЦЕН</w:t>
      </w:r>
      <w:r>
        <w:rPr>
          <w:b/>
        </w:rPr>
        <w:t>КИ</w:t>
      </w:r>
      <w:r w:rsidRPr="00CE5CF8">
        <w:rPr>
          <w:b/>
        </w:rPr>
        <w:t xml:space="preserve"> ЗНАНИЙ, УМЕНИЙ И НАВЫКОВ, </w:t>
      </w:r>
      <w:r w:rsidR="00343017">
        <w:rPr>
          <w:b/>
        </w:rPr>
        <w:t>И</w:t>
      </w:r>
      <w:r w:rsidRPr="00CE5CF8">
        <w:rPr>
          <w:b/>
        </w:rPr>
        <w:t xml:space="preserve"> ОПЫТА ДЕЯТЕЛЬНОСТИ, ХАРАКТЕРИЗУЮЩИХ ЭТАПЫ ФОРМИРОВАНИЯ КОМПЕТЕНЦИЙ</w:t>
      </w:r>
    </w:p>
    <w:p w:rsidR="003C6BC3" w:rsidRDefault="003C6BC3" w:rsidP="00A04E30">
      <w:pPr>
        <w:pStyle w:val="a5"/>
        <w:ind w:firstLine="426"/>
        <w:jc w:val="both"/>
        <w:rPr>
          <w:rFonts w:ascii="Times New Roman" w:hAnsi="Times New Roman"/>
          <w:sz w:val="24"/>
          <w:szCs w:val="24"/>
        </w:rPr>
      </w:pPr>
    </w:p>
    <w:p w:rsidR="00A04E30" w:rsidRPr="00851CA6" w:rsidRDefault="00A04E30" w:rsidP="00A04E30">
      <w:pPr>
        <w:pStyle w:val="a5"/>
        <w:ind w:firstLine="426"/>
        <w:jc w:val="both"/>
        <w:rPr>
          <w:rFonts w:ascii="Times New Roman" w:hAnsi="Times New Roman"/>
          <w:sz w:val="24"/>
          <w:szCs w:val="24"/>
        </w:rPr>
      </w:pPr>
      <w:r w:rsidRPr="00851CA6">
        <w:rPr>
          <w:rFonts w:ascii="Times New Roman" w:hAnsi="Times New Roman"/>
          <w:sz w:val="24"/>
          <w:szCs w:val="24"/>
        </w:rPr>
        <w:t>Процедуры оценивания знаний, умений  и навыков</w:t>
      </w:r>
      <w:r>
        <w:rPr>
          <w:rFonts w:ascii="Times New Roman" w:hAnsi="Times New Roman"/>
          <w:sz w:val="24"/>
          <w:szCs w:val="24"/>
        </w:rPr>
        <w:t>,</w:t>
      </w:r>
      <w:r w:rsidRPr="00851CA6">
        <w:rPr>
          <w:rFonts w:ascii="Times New Roman" w:hAnsi="Times New Roman"/>
          <w:sz w:val="24"/>
          <w:szCs w:val="24"/>
        </w:rPr>
        <w:t xml:space="preserve"> опыта проводятся в соответствии с ПлКубГАУ 2.5.1 </w:t>
      </w:r>
      <w:r>
        <w:rPr>
          <w:rFonts w:ascii="Times New Roman" w:hAnsi="Times New Roman"/>
          <w:sz w:val="24"/>
          <w:szCs w:val="24"/>
        </w:rPr>
        <w:t>«</w:t>
      </w:r>
      <w:r w:rsidRPr="00851CA6">
        <w:rPr>
          <w:rFonts w:ascii="Times New Roman" w:hAnsi="Times New Roman"/>
          <w:sz w:val="24"/>
          <w:szCs w:val="24"/>
        </w:rPr>
        <w:t>Текущий контроль успеваемости и промежуточная аттестация обучающихся</w:t>
      </w:r>
      <w:r>
        <w:rPr>
          <w:rFonts w:ascii="Times New Roman" w:hAnsi="Times New Roman"/>
          <w:sz w:val="24"/>
          <w:szCs w:val="24"/>
        </w:rPr>
        <w:t>»</w:t>
      </w:r>
      <w:r w:rsidRPr="00851CA6">
        <w:rPr>
          <w:rFonts w:ascii="Times New Roman" w:hAnsi="Times New Roman"/>
          <w:sz w:val="24"/>
          <w:szCs w:val="24"/>
        </w:rPr>
        <w:t>.</w:t>
      </w:r>
    </w:p>
    <w:p w:rsidR="00343017" w:rsidRDefault="00343017" w:rsidP="00A04E30">
      <w:pPr>
        <w:pStyle w:val="a5"/>
        <w:ind w:firstLine="426"/>
        <w:jc w:val="both"/>
        <w:rPr>
          <w:rFonts w:ascii="Times New Roman" w:hAnsi="Times New Roman"/>
          <w:b/>
          <w:sz w:val="24"/>
          <w:szCs w:val="24"/>
        </w:rPr>
      </w:pPr>
    </w:p>
    <w:p w:rsidR="00A04E30" w:rsidRPr="00B55CF7" w:rsidRDefault="00A04E30" w:rsidP="00A04E30">
      <w:pPr>
        <w:pStyle w:val="a5"/>
        <w:ind w:firstLine="426"/>
        <w:jc w:val="both"/>
        <w:rPr>
          <w:rFonts w:ascii="Times New Roman" w:hAnsi="Times New Roman"/>
          <w:b/>
          <w:sz w:val="24"/>
          <w:szCs w:val="24"/>
        </w:rPr>
      </w:pPr>
      <w:r w:rsidRPr="00B55CF7">
        <w:rPr>
          <w:rFonts w:ascii="Times New Roman" w:hAnsi="Times New Roman"/>
          <w:b/>
          <w:sz w:val="24"/>
          <w:szCs w:val="24"/>
        </w:rPr>
        <w:t>Критерии оценки знаний при проведении собеседования:</w:t>
      </w:r>
    </w:p>
    <w:p w:rsidR="00A04E30" w:rsidRPr="00B55CF7" w:rsidRDefault="00A04E30" w:rsidP="00A04E30">
      <w:pPr>
        <w:pStyle w:val="a5"/>
        <w:ind w:firstLine="426"/>
        <w:jc w:val="both"/>
        <w:rPr>
          <w:rFonts w:ascii="Times New Roman" w:hAnsi="Times New Roman"/>
          <w:sz w:val="24"/>
          <w:szCs w:val="24"/>
        </w:rPr>
      </w:pPr>
      <w:r w:rsidRPr="00B55CF7">
        <w:rPr>
          <w:rFonts w:ascii="Times New Roman" w:hAnsi="Times New Roman"/>
          <w:bCs/>
          <w:sz w:val="24"/>
          <w:szCs w:val="24"/>
        </w:rPr>
        <w:t>Оценка «отлично»выставляется</w:t>
      </w:r>
      <w:r w:rsidRPr="00B55CF7">
        <w:rPr>
          <w:rFonts w:ascii="Times New Roman" w:hAnsi="Times New Roman"/>
          <w:sz w:val="24"/>
          <w:szCs w:val="24"/>
        </w:rPr>
        <w:t>, если об</w:t>
      </w:r>
      <w:r w:rsidRPr="00B55CF7">
        <w:rPr>
          <w:rFonts w:ascii="Times New Roman" w:hAnsi="Times New Roman"/>
          <w:bCs/>
          <w:sz w:val="24"/>
          <w:szCs w:val="24"/>
        </w:rPr>
        <w:t xml:space="preserve">учающийся </w:t>
      </w:r>
      <w:r w:rsidRPr="00B55CF7">
        <w:rPr>
          <w:rFonts w:ascii="Times New Roman" w:hAnsi="Times New Roman"/>
          <w:sz w:val="24"/>
          <w:szCs w:val="24"/>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A04E30" w:rsidRPr="00B55CF7" w:rsidRDefault="00A04E30" w:rsidP="00A04E30">
      <w:pPr>
        <w:pStyle w:val="a5"/>
        <w:ind w:firstLine="426"/>
        <w:jc w:val="both"/>
        <w:rPr>
          <w:rFonts w:ascii="Times New Roman" w:hAnsi="Times New Roman"/>
          <w:sz w:val="24"/>
          <w:szCs w:val="24"/>
        </w:rPr>
      </w:pPr>
      <w:r w:rsidRPr="00B55CF7">
        <w:rPr>
          <w:rFonts w:ascii="Times New Roman" w:hAnsi="Times New Roman"/>
          <w:bCs/>
          <w:sz w:val="24"/>
          <w:szCs w:val="24"/>
        </w:rPr>
        <w:t>Оценка «хорошо»выставляется</w:t>
      </w:r>
      <w:r w:rsidRPr="00B55CF7">
        <w:rPr>
          <w:rFonts w:ascii="Times New Roman" w:hAnsi="Times New Roman"/>
          <w:sz w:val="24"/>
          <w:szCs w:val="24"/>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A04E30" w:rsidRPr="00B55CF7" w:rsidRDefault="00A04E30" w:rsidP="00A04E30">
      <w:pPr>
        <w:pStyle w:val="a5"/>
        <w:ind w:firstLine="426"/>
        <w:jc w:val="both"/>
        <w:rPr>
          <w:rFonts w:ascii="Times New Roman" w:hAnsi="Times New Roman"/>
          <w:sz w:val="24"/>
          <w:szCs w:val="24"/>
        </w:rPr>
      </w:pPr>
      <w:r w:rsidRPr="00B55CF7">
        <w:rPr>
          <w:rFonts w:ascii="Times New Roman" w:hAnsi="Times New Roman"/>
          <w:bCs/>
          <w:spacing w:val="-2"/>
          <w:sz w:val="24"/>
          <w:szCs w:val="24"/>
        </w:rPr>
        <w:t>Оценка «удовлетворительно»</w:t>
      </w:r>
      <w:r w:rsidRPr="00B55CF7">
        <w:rPr>
          <w:rFonts w:ascii="Times New Roman" w:hAnsi="Times New Roman"/>
          <w:bCs/>
          <w:sz w:val="24"/>
          <w:szCs w:val="24"/>
        </w:rPr>
        <w:t>выставляется</w:t>
      </w:r>
      <w:r w:rsidRPr="00B55CF7">
        <w:rPr>
          <w:rFonts w:ascii="Times New Roman" w:hAnsi="Times New Roman"/>
          <w:sz w:val="24"/>
          <w:szCs w:val="24"/>
        </w:rPr>
        <w:t>, если</w:t>
      </w:r>
      <w:r w:rsidR="003C6BC3">
        <w:rPr>
          <w:rFonts w:ascii="Times New Roman" w:hAnsi="Times New Roman"/>
          <w:sz w:val="24"/>
          <w:szCs w:val="24"/>
        </w:rPr>
        <w:t xml:space="preserve"> </w:t>
      </w:r>
      <w:r w:rsidRPr="00B55CF7">
        <w:rPr>
          <w:rFonts w:ascii="Times New Roman" w:hAnsi="Times New Roman"/>
          <w:bCs/>
          <w:sz w:val="24"/>
          <w:szCs w:val="24"/>
        </w:rPr>
        <w:t>об</w:t>
      </w:r>
      <w:r w:rsidRPr="00B55CF7">
        <w:rPr>
          <w:rFonts w:ascii="Times New Roman" w:hAnsi="Times New Roman"/>
          <w:sz w:val="24"/>
          <w:szCs w:val="24"/>
        </w:rPr>
        <w:t>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A04E30" w:rsidRDefault="00A04E30" w:rsidP="00A04E30">
      <w:pPr>
        <w:widowControl w:val="0"/>
        <w:tabs>
          <w:tab w:val="left" w:pos="426"/>
        </w:tabs>
        <w:spacing w:line="240" w:lineRule="auto"/>
        <w:ind w:firstLine="426"/>
        <w:jc w:val="both"/>
      </w:pPr>
      <w:r>
        <w:rPr>
          <w:bCs/>
        </w:rPr>
        <w:lastRenderedPageBreak/>
        <w:tab/>
      </w:r>
      <w:r w:rsidRPr="00B55CF7">
        <w:rPr>
          <w:bCs/>
        </w:rPr>
        <w:t>Оценка «неудовлетворительно» выставляется</w:t>
      </w:r>
      <w:r w:rsidRPr="00B55CF7">
        <w:t xml:space="preserve">,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B55CF7">
        <w:rPr>
          <w:bCs/>
        </w:rPr>
        <w:t>если обучающийся</w:t>
      </w:r>
      <w:r w:rsidR="003C6BC3">
        <w:rPr>
          <w:bCs/>
        </w:rPr>
        <w:t xml:space="preserve"> </w:t>
      </w:r>
      <w:r w:rsidRPr="00B55CF7">
        <w:t>вообще отказался отвечать на вопросы по причине незнания темы, определенного раздела, проблемы либо</w:t>
      </w:r>
      <w:r w:rsidR="003C6BC3">
        <w:t xml:space="preserve"> </w:t>
      </w:r>
      <w:r w:rsidRPr="00B55CF7">
        <w:t>отмечаются такие недостатки в подготовке обучающегося, которые являются серьезным препятствием к успешному овладению следующих тем, разделов.</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b/>
          <w:sz w:val="24"/>
          <w:szCs w:val="24"/>
        </w:rPr>
        <w:t>Критериями оценки участия в научной дискуссии</w:t>
      </w:r>
      <w:r w:rsidRPr="009C455F">
        <w:rPr>
          <w:rFonts w:ascii="Times New Roman" w:hAnsi="Times New Roman"/>
          <w:sz w:val="24"/>
          <w:szCs w:val="24"/>
        </w:rPr>
        <w:t>:</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bCs/>
          <w:sz w:val="24"/>
          <w:szCs w:val="24"/>
        </w:rPr>
        <w:t>Оценка «отлично»</w:t>
      </w:r>
      <w:r w:rsidR="003C6BC3">
        <w:rPr>
          <w:rFonts w:ascii="Times New Roman" w:hAnsi="Times New Roman"/>
          <w:bCs/>
          <w:sz w:val="24"/>
          <w:szCs w:val="24"/>
        </w:rPr>
        <w:t xml:space="preserve"> </w:t>
      </w:r>
      <w:r w:rsidRPr="009C455F">
        <w:rPr>
          <w:rFonts w:ascii="Times New Roman" w:hAnsi="Times New Roman"/>
          <w:sz w:val="24"/>
          <w:szCs w:val="24"/>
        </w:rPr>
        <w:t>ставится, если обучающийся активно участвует в процессе обсуждения вопроса, проблемы, приводит аргументы по существу дискуссии, кратко лаконично, с использованием необходимой терминологии, в понятной и доступной форме; ответ обучающегося соответствует содержанию дискуссии; обучающийся владеет вниманием аудитории, корректно и уважительно относится к остальным участникам дискуссии; в выступлении факты отделяет от собственного мнения; использует примеры; ориентируется в меняющейся ситуации.</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bCs/>
          <w:sz w:val="24"/>
          <w:szCs w:val="24"/>
        </w:rPr>
        <w:t>Оценка «хорошо»</w:t>
      </w:r>
      <w:r w:rsidRPr="009C455F">
        <w:rPr>
          <w:rFonts w:ascii="Times New Roman" w:hAnsi="Times New Roman"/>
          <w:sz w:val="24"/>
          <w:szCs w:val="24"/>
        </w:rPr>
        <w:t xml:space="preserve"> ставится, если обучающийся участвует в процессе обсуждения спорного вопроса, проблемы, но приводит аргументы, отклоняясь от сути дискуссии; использует вступление и пояснения, не требующие необходимости; в речи применяет неюридическую терминологию; ответ обучающегося не всегда соответствует содержанию дискуссии; обучающийся не всегда владеет вниманием аудитории, корректно и уважительно относится к остальным </w:t>
      </w:r>
      <w:r w:rsidRPr="009C455F">
        <w:rPr>
          <w:rFonts w:ascii="Times New Roman" w:hAnsi="Times New Roman"/>
          <w:sz w:val="24"/>
          <w:szCs w:val="24"/>
        </w:rPr>
        <w:lastRenderedPageBreak/>
        <w:t>участникам дискуссии; в выступлении факты смешивает с  собственным мнением.</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bCs/>
          <w:spacing w:val="-2"/>
          <w:sz w:val="24"/>
          <w:szCs w:val="24"/>
        </w:rPr>
        <w:t xml:space="preserve">Оценка «удовлетворительно» </w:t>
      </w:r>
      <w:r w:rsidRPr="009C455F">
        <w:rPr>
          <w:rFonts w:ascii="Times New Roman" w:hAnsi="Times New Roman"/>
          <w:sz w:val="24"/>
          <w:szCs w:val="24"/>
        </w:rPr>
        <w:t>ставится, если обучающийся не ориентируется в содержании поставленных в дискуссии вопросах, проблемах, а также не показывает умение вести дискуссию в соответствующей форме.</w:t>
      </w:r>
    </w:p>
    <w:p w:rsidR="00A04E30" w:rsidRPr="009C455F" w:rsidRDefault="00A04E30" w:rsidP="00A04E30">
      <w:pPr>
        <w:pStyle w:val="a5"/>
        <w:jc w:val="both"/>
        <w:rPr>
          <w:rFonts w:ascii="Times New Roman" w:hAnsi="Times New Roman"/>
          <w:sz w:val="24"/>
          <w:szCs w:val="24"/>
        </w:rPr>
      </w:pPr>
      <w:r w:rsidRPr="009C455F">
        <w:rPr>
          <w:rFonts w:ascii="Times New Roman" w:hAnsi="Times New Roman"/>
          <w:bCs/>
          <w:sz w:val="24"/>
          <w:szCs w:val="24"/>
        </w:rPr>
        <w:t>Оценка «неудовлетворительно»</w:t>
      </w:r>
      <w:r w:rsidRPr="009C455F">
        <w:rPr>
          <w:rFonts w:ascii="Times New Roman" w:hAnsi="Times New Roman"/>
          <w:sz w:val="24"/>
          <w:szCs w:val="24"/>
        </w:rPr>
        <w:t xml:space="preserve"> ставится, обучающийся отказался участвовать в дискуссии по причине незнания содержания вопроса, проблемы.</w:t>
      </w:r>
    </w:p>
    <w:p w:rsidR="00A04E30" w:rsidRPr="009C455F" w:rsidRDefault="00A04E30" w:rsidP="00A04E30">
      <w:pPr>
        <w:pStyle w:val="a5"/>
        <w:jc w:val="both"/>
        <w:rPr>
          <w:rFonts w:ascii="Times New Roman" w:hAnsi="Times New Roman"/>
          <w:b/>
          <w:sz w:val="24"/>
          <w:szCs w:val="24"/>
        </w:rPr>
      </w:pPr>
    </w:p>
    <w:p w:rsidR="00A04E30" w:rsidRPr="009C455F" w:rsidRDefault="00A04E30" w:rsidP="00A04E30">
      <w:pPr>
        <w:spacing w:line="240" w:lineRule="auto"/>
        <w:ind w:firstLine="459"/>
        <w:jc w:val="both"/>
        <w:rPr>
          <w:rFonts w:eastAsia="Times New Roman"/>
          <w:b/>
          <w:lang w:eastAsia="ru-RU"/>
        </w:rPr>
      </w:pPr>
      <w:r w:rsidRPr="009C455F">
        <w:rPr>
          <w:b/>
        </w:rPr>
        <w:t xml:space="preserve">Критерии оценки решения </w:t>
      </w:r>
      <w:r w:rsidRPr="009C455F">
        <w:rPr>
          <w:rFonts w:eastAsia="Times New Roman"/>
          <w:b/>
          <w:lang w:eastAsia="ru-RU"/>
        </w:rPr>
        <w:t>компетентностно-ориентированной задачи (ситуационной):</w:t>
      </w:r>
    </w:p>
    <w:p w:rsidR="00A04E30" w:rsidRPr="009C455F" w:rsidRDefault="00A04E30" w:rsidP="00A04E30">
      <w:pPr>
        <w:pStyle w:val="a5"/>
        <w:ind w:firstLine="459"/>
        <w:jc w:val="both"/>
        <w:rPr>
          <w:rFonts w:ascii="Times New Roman" w:hAnsi="Times New Roman"/>
          <w:sz w:val="24"/>
          <w:szCs w:val="24"/>
        </w:rPr>
      </w:pPr>
      <w:r w:rsidRPr="009C455F">
        <w:rPr>
          <w:rFonts w:ascii="Times New Roman" w:hAnsi="Times New Roman"/>
          <w:bCs/>
          <w:sz w:val="24"/>
          <w:szCs w:val="24"/>
        </w:rPr>
        <w:t>Оценка «отлично»: при решении задачи: определен вид</w:t>
      </w:r>
      <w:r w:rsidRPr="009C455F">
        <w:rPr>
          <w:rFonts w:ascii="Times New Roman" w:hAnsi="Times New Roman"/>
          <w:sz w:val="24"/>
          <w:szCs w:val="24"/>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A04E30" w:rsidRPr="009C455F" w:rsidRDefault="00A04E30" w:rsidP="00A04E30">
      <w:pPr>
        <w:pStyle w:val="a5"/>
        <w:ind w:firstLine="459"/>
        <w:jc w:val="both"/>
        <w:rPr>
          <w:rFonts w:ascii="Times New Roman" w:hAnsi="Times New Roman"/>
          <w:sz w:val="24"/>
          <w:szCs w:val="24"/>
        </w:rPr>
      </w:pPr>
      <w:r w:rsidRPr="009C455F">
        <w:rPr>
          <w:rFonts w:ascii="Times New Roman" w:hAnsi="Times New Roman"/>
          <w:bCs/>
          <w:sz w:val="24"/>
          <w:szCs w:val="24"/>
        </w:rPr>
        <w:t>Оценка «хорошо»: при решении задачи: определен вид</w:t>
      </w:r>
      <w:r w:rsidRPr="009C455F">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A04E30" w:rsidRPr="009C455F" w:rsidRDefault="00A04E30" w:rsidP="00A04E30">
      <w:pPr>
        <w:pStyle w:val="a5"/>
        <w:ind w:firstLine="459"/>
        <w:jc w:val="both"/>
        <w:rPr>
          <w:rFonts w:ascii="Times New Roman" w:hAnsi="Times New Roman"/>
          <w:sz w:val="24"/>
          <w:szCs w:val="24"/>
        </w:rPr>
      </w:pPr>
      <w:r w:rsidRPr="009C455F">
        <w:rPr>
          <w:rFonts w:ascii="Times New Roman" w:hAnsi="Times New Roman"/>
          <w:bCs/>
          <w:sz w:val="24"/>
          <w:szCs w:val="24"/>
        </w:rPr>
        <w:t>Оценка «удовлетворительно»: при решении задачи: определен вид</w:t>
      </w:r>
      <w:r w:rsidRPr="009C455F">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w:t>
      </w:r>
      <w:r w:rsidRPr="009C455F">
        <w:rPr>
          <w:rFonts w:ascii="Times New Roman" w:hAnsi="Times New Roman"/>
          <w:sz w:val="24"/>
          <w:szCs w:val="24"/>
        </w:rPr>
        <w:lastRenderedPageBreak/>
        <w:t>судебной практики по аналогичным делам и не приведены теоретические положения, имеющие отношение к рассматриваемым обстоятельствам.</w:t>
      </w:r>
    </w:p>
    <w:p w:rsidR="00A04E30" w:rsidRPr="009C455F" w:rsidRDefault="00A04E30" w:rsidP="00A04E30">
      <w:pPr>
        <w:tabs>
          <w:tab w:val="left" w:pos="567"/>
        </w:tabs>
        <w:autoSpaceDE w:val="0"/>
        <w:autoSpaceDN w:val="0"/>
        <w:adjustRightInd w:val="0"/>
        <w:spacing w:line="240" w:lineRule="auto"/>
        <w:ind w:firstLine="426"/>
        <w:jc w:val="both"/>
      </w:pPr>
      <w:r w:rsidRPr="009C455F">
        <w:rPr>
          <w:bCs/>
        </w:rPr>
        <w:t>Оценка «неудовлетворительно»: при решении задачи: не определен вид</w:t>
      </w:r>
      <w:r w:rsidRPr="009C455F">
        <w:t xml:space="preserve"> возникшего правоотношения либо не определены нормативные правовые акты, подлежащие применению, либо не сформулирован обоснованный ответ со ссылкой на нормы права. </w:t>
      </w:r>
    </w:p>
    <w:p w:rsidR="00A04E30" w:rsidRPr="009C455F" w:rsidRDefault="00A04E30" w:rsidP="00A04E30">
      <w:pPr>
        <w:spacing w:line="240" w:lineRule="auto"/>
        <w:ind w:firstLine="459"/>
        <w:jc w:val="both"/>
        <w:rPr>
          <w:b/>
        </w:rPr>
      </w:pPr>
    </w:p>
    <w:p w:rsidR="00A04E30" w:rsidRPr="009C455F" w:rsidRDefault="00A04E30" w:rsidP="00A04E30">
      <w:pPr>
        <w:pStyle w:val="a5"/>
        <w:ind w:firstLine="426"/>
        <w:jc w:val="both"/>
        <w:rPr>
          <w:rFonts w:ascii="Times New Roman" w:hAnsi="Times New Roman"/>
          <w:b/>
          <w:bCs/>
          <w:sz w:val="24"/>
          <w:szCs w:val="24"/>
        </w:rPr>
      </w:pPr>
      <w:r w:rsidRPr="009C455F">
        <w:rPr>
          <w:rFonts w:ascii="Times New Roman" w:hAnsi="Times New Roman"/>
          <w:b/>
          <w:bCs/>
          <w:sz w:val="24"/>
          <w:szCs w:val="24"/>
        </w:rPr>
        <w:t>Критериями оценки сообщения</w:t>
      </w:r>
      <w:r w:rsidRPr="009C455F">
        <w:rPr>
          <w:rFonts w:ascii="Times New Roman" w:hAnsi="Times New Roman"/>
          <w:sz w:val="24"/>
          <w:szCs w:val="24"/>
        </w:rPr>
        <w:t>:</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bCs/>
          <w:sz w:val="24"/>
          <w:szCs w:val="24"/>
        </w:rPr>
        <w:t xml:space="preserve">Оценка «отлично» </w:t>
      </w:r>
      <w:r w:rsidRPr="009C455F">
        <w:rPr>
          <w:rFonts w:ascii="Times New Roman" w:hAnsi="Times New Roman"/>
          <w:sz w:val="24"/>
          <w:szCs w:val="24"/>
        </w:rPr>
        <w:t>ставится, если соблюдены все требования к выполнению сообщения: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bCs/>
          <w:sz w:val="24"/>
          <w:szCs w:val="24"/>
        </w:rPr>
        <w:t>Оценка «хорошо»:</w:t>
      </w:r>
      <w:r w:rsidRPr="009C455F">
        <w:rPr>
          <w:rFonts w:ascii="Times New Roman" w:hAnsi="Times New Roman"/>
          <w:sz w:val="24"/>
          <w:szCs w:val="24"/>
        </w:rPr>
        <w:t xml:space="preserve">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сообщения; имеются упущения в оформлении.</w:t>
      </w:r>
    </w:p>
    <w:p w:rsidR="00A04E30" w:rsidRPr="009C455F" w:rsidRDefault="00A04E30" w:rsidP="00A04E30">
      <w:pPr>
        <w:pStyle w:val="a5"/>
        <w:ind w:firstLine="426"/>
        <w:jc w:val="both"/>
        <w:rPr>
          <w:rFonts w:ascii="Times New Roman" w:hAnsi="Times New Roman"/>
          <w:spacing w:val="-2"/>
          <w:sz w:val="24"/>
          <w:szCs w:val="24"/>
        </w:rPr>
      </w:pPr>
      <w:r w:rsidRPr="009C455F">
        <w:rPr>
          <w:rFonts w:ascii="Times New Roman" w:hAnsi="Times New Roman"/>
          <w:bCs/>
          <w:spacing w:val="-2"/>
          <w:sz w:val="24"/>
          <w:szCs w:val="24"/>
        </w:rPr>
        <w:t>Оценка «удовлетворительно»</w:t>
      </w:r>
      <w:r w:rsidRPr="009C455F">
        <w:rPr>
          <w:rFonts w:ascii="Times New Roman" w:hAnsi="Times New Roman"/>
          <w:spacing w:val="-2"/>
          <w:sz w:val="24"/>
          <w:szCs w:val="24"/>
        </w:rPr>
        <w:t>: имеются существенные отступления от требований к сообщению. В частности: тема освещена лишь частично; допущены фактические ошибки в содержании сообщения; отсутствуют выводы.</w:t>
      </w:r>
    </w:p>
    <w:p w:rsidR="00A04E30" w:rsidRPr="009C455F" w:rsidRDefault="00A04E30" w:rsidP="00A04E30">
      <w:pPr>
        <w:spacing w:line="252" w:lineRule="auto"/>
        <w:ind w:firstLine="709"/>
        <w:jc w:val="both"/>
      </w:pPr>
      <w:r w:rsidRPr="009C455F">
        <w:rPr>
          <w:bCs/>
        </w:rPr>
        <w:t>Оценка «неудовлетворительно»:</w:t>
      </w:r>
      <w:r w:rsidRPr="009C455F">
        <w:t xml:space="preserve"> тема сообщения не раскрыта, обнаруживается существенное непонимание проблемы или сообщение не представлено вовсе.</w:t>
      </w:r>
    </w:p>
    <w:p w:rsidR="00A04E30" w:rsidRPr="009C455F" w:rsidRDefault="00A04E30" w:rsidP="00A04E30">
      <w:pPr>
        <w:spacing w:line="240" w:lineRule="auto"/>
        <w:ind w:firstLine="459"/>
        <w:jc w:val="both"/>
        <w:rPr>
          <w:b/>
        </w:rPr>
      </w:pPr>
    </w:p>
    <w:p w:rsidR="00A04E30" w:rsidRPr="009C455F" w:rsidRDefault="00A04E30" w:rsidP="00A04E30">
      <w:pPr>
        <w:pStyle w:val="a5"/>
        <w:ind w:firstLine="426"/>
        <w:jc w:val="both"/>
        <w:rPr>
          <w:rFonts w:ascii="Times New Roman" w:hAnsi="Times New Roman"/>
          <w:b/>
          <w:sz w:val="24"/>
          <w:szCs w:val="24"/>
        </w:rPr>
      </w:pPr>
      <w:r w:rsidRPr="009C455F">
        <w:rPr>
          <w:rFonts w:ascii="Times New Roman" w:hAnsi="Times New Roman"/>
          <w:b/>
          <w:sz w:val="24"/>
          <w:szCs w:val="24"/>
        </w:rPr>
        <w:lastRenderedPageBreak/>
        <w:t>Критерии оценки выполнения контрольной работы (для обучающихся заочной формы обучения):</w:t>
      </w:r>
    </w:p>
    <w:p w:rsidR="00A04E30" w:rsidRPr="009C455F" w:rsidRDefault="00A04E30" w:rsidP="00A04E30">
      <w:pPr>
        <w:pStyle w:val="a5"/>
        <w:ind w:firstLine="426"/>
        <w:jc w:val="both"/>
        <w:rPr>
          <w:rFonts w:ascii="Times New Roman" w:hAnsi="Times New Roman"/>
          <w:bCs/>
          <w:sz w:val="24"/>
          <w:szCs w:val="24"/>
        </w:rPr>
      </w:pPr>
      <w:r w:rsidRPr="009C455F">
        <w:rPr>
          <w:rFonts w:ascii="Times New Roman" w:hAnsi="Times New Roman"/>
          <w:sz w:val="24"/>
          <w:szCs w:val="24"/>
        </w:rPr>
        <w:t>Контрольная работа оценивается «зачтено» и «незачтено».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bCs/>
          <w:sz w:val="24"/>
          <w:szCs w:val="24"/>
        </w:rPr>
        <w:t>Оценка «отлично»:</w:t>
      </w:r>
      <w:r w:rsidRPr="009C455F">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bCs/>
          <w:sz w:val="24"/>
          <w:szCs w:val="24"/>
        </w:rPr>
        <w:t>Оценка «хорошо»:</w:t>
      </w:r>
      <w:r w:rsidRPr="009C455F">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bCs/>
          <w:spacing w:val="-2"/>
          <w:sz w:val="24"/>
          <w:szCs w:val="24"/>
        </w:rPr>
        <w:t>Оценка «удовлетворительно»:</w:t>
      </w:r>
      <w:r w:rsidRPr="009C455F">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A04E30" w:rsidRPr="009C455F" w:rsidRDefault="00A04E30" w:rsidP="00A04E30">
      <w:pPr>
        <w:spacing w:line="240" w:lineRule="auto"/>
        <w:jc w:val="both"/>
      </w:pPr>
      <w:r w:rsidRPr="009C455F">
        <w:rPr>
          <w:bCs/>
        </w:rPr>
        <w:t>Оценка «неудовлетворительно»:</w:t>
      </w:r>
      <w:r w:rsidRPr="009C455F">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A04E30" w:rsidRPr="009C455F" w:rsidRDefault="00A04E30" w:rsidP="00A04E30">
      <w:pPr>
        <w:spacing w:line="240" w:lineRule="auto"/>
        <w:ind w:firstLine="459"/>
        <w:jc w:val="both"/>
        <w:rPr>
          <w:b/>
        </w:rPr>
      </w:pPr>
    </w:p>
    <w:p w:rsidR="00A04E30" w:rsidRPr="009C455F" w:rsidRDefault="00A04E30" w:rsidP="00A04E30">
      <w:pPr>
        <w:pStyle w:val="a5"/>
        <w:ind w:firstLine="425"/>
        <w:jc w:val="both"/>
        <w:rPr>
          <w:rFonts w:ascii="Times New Roman" w:hAnsi="Times New Roman"/>
          <w:color w:val="000000"/>
          <w:sz w:val="24"/>
          <w:szCs w:val="24"/>
          <w:shd w:val="clear" w:color="auto" w:fill="FFFFFF"/>
        </w:rPr>
      </w:pPr>
      <w:r w:rsidRPr="009C455F">
        <w:rPr>
          <w:rFonts w:ascii="Times New Roman" w:hAnsi="Times New Roman"/>
          <w:b/>
          <w:sz w:val="24"/>
          <w:szCs w:val="24"/>
        </w:rPr>
        <w:t>Критерии оценки знаний обучающихся на зачете</w:t>
      </w:r>
    </w:p>
    <w:p w:rsidR="00A04E30" w:rsidRPr="009C455F" w:rsidRDefault="00A04E30" w:rsidP="00A04E30">
      <w:pPr>
        <w:pStyle w:val="a5"/>
        <w:ind w:firstLine="425"/>
        <w:jc w:val="both"/>
        <w:rPr>
          <w:rFonts w:ascii="Times New Roman" w:hAnsi="Times New Roman"/>
          <w:color w:val="000000"/>
          <w:sz w:val="24"/>
          <w:szCs w:val="24"/>
          <w:shd w:val="clear" w:color="auto" w:fill="FFFFFF"/>
        </w:rPr>
      </w:pPr>
      <w:r w:rsidRPr="009C455F">
        <w:rPr>
          <w:rFonts w:ascii="Times New Roman" w:hAnsi="Times New Roman"/>
          <w:color w:val="000000"/>
          <w:sz w:val="24"/>
          <w:szCs w:val="24"/>
          <w:shd w:val="clear" w:color="auto" w:fill="FFFFFF"/>
        </w:rPr>
        <w:t xml:space="preserve">Оценки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 </w:t>
      </w:r>
    </w:p>
    <w:p w:rsidR="00A04E30" w:rsidRPr="009C455F" w:rsidRDefault="00A04E30" w:rsidP="00A04E30">
      <w:pPr>
        <w:pStyle w:val="a5"/>
        <w:ind w:firstLine="426"/>
        <w:jc w:val="both"/>
        <w:rPr>
          <w:rFonts w:ascii="Times New Roman" w:hAnsi="Times New Roman"/>
          <w:b/>
          <w:color w:val="000000"/>
          <w:sz w:val="24"/>
          <w:szCs w:val="24"/>
          <w:shd w:val="clear" w:color="auto" w:fill="FFFFFF"/>
        </w:rPr>
      </w:pPr>
      <w:r w:rsidRPr="009C455F">
        <w:rPr>
          <w:rFonts w:ascii="Times New Roman" w:hAnsi="Times New Roman"/>
          <w:b/>
          <w:sz w:val="24"/>
          <w:szCs w:val="24"/>
        </w:rPr>
        <w:t>Критерии оценки знаний обучающихся на э</w:t>
      </w:r>
      <w:r w:rsidRPr="009C455F">
        <w:rPr>
          <w:rFonts w:ascii="Times New Roman" w:hAnsi="Times New Roman"/>
          <w:b/>
          <w:color w:val="000000"/>
          <w:sz w:val="24"/>
          <w:szCs w:val="24"/>
          <w:shd w:val="clear" w:color="auto" w:fill="FFFFFF"/>
        </w:rPr>
        <w:t>кзамене</w:t>
      </w:r>
    </w:p>
    <w:p w:rsidR="00A04E30" w:rsidRPr="009C455F" w:rsidRDefault="00A04E30" w:rsidP="00A04E30">
      <w:pPr>
        <w:pStyle w:val="a5"/>
        <w:ind w:firstLine="426"/>
        <w:jc w:val="both"/>
        <w:rPr>
          <w:rFonts w:ascii="Times New Roman" w:hAnsi="Times New Roman"/>
          <w:sz w:val="24"/>
          <w:szCs w:val="24"/>
        </w:rPr>
      </w:pPr>
      <w:r w:rsidRPr="009C455F">
        <w:rPr>
          <w:rFonts w:ascii="Times New Roman" w:hAnsi="Times New Roman"/>
          <w:i/>
          <w:sz w:val="24"/>
          <w:szCs w:val="24"/>
          <w:shd w:val="clear" w:color="auto" w:fill="FFFFFF"/>
        </w:rPr>
        <w:lastRenderedPageBreak/>
        <w:t>Оценка «отлично»</w:t>
      </w:r>
      <w:r w:rsidRPr="009C455F">
        <w:rPr>
          <w:rFonts w:ascii="Times New Roman" w:hAnsi="Times New Roman"/>
          <w:sz w:val="24"/>
          <w:szCs w:val="24"/>
          <w:shd w:val="clear" w:color="auto" w:fill="FFFFFF"/>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A04E30" w:rsidRPr="009C455F" w:rsidRDefault="00A04E30" w:rsidP="00A04E30">
      <w:pPr>
        <w:pStyle w:val="a5"/>
        <w:ind w:firstLine="426"/>
        <w:jc w:val="both"/>
        <w:rPr>
          <w:rFonts w:ascii="Times New Roman" w:hAnsi="Times New Roman"/>
          <w:sz w:val="24"/>
          <w:szCs w:val="24"/>
          <w:shd w:val="clear" w:color="auto" w:fill="FFFFFF"/>
        </w:rPr>
      </w:pPr>
      <w:r w:rsidRPr="009C455F">
        <w:rPr>
          <w:rFonts w:ascii="Times New Roman" w:hAnsi="Times New Roman"/>
          <w:i/>
          <w:sz w:val="24"/>
          <w:szCs w:val="24"/>
          <w:shd w:val="clear" w:color="auto" w:fill="FFFFFF"/>
        </w:rPr>
        <w:t>Оценка «хорошо»</w:t>
      </w:r>
      <w:r w:rsidRPr="009C455F">
        <w:rPr>
          <w:rFonts w:ascii="Times New Roman" w:hAnsi="Times New Roman"/>
          <w:sz w:val="24"/>
          <w:szCs w:val="24"/>
          <w:shd w:val="clear" w:color="auto" w:fill="FFFFFF"/>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A04E30" w:rsidRPr="009C455F" w:rsidRDefault="00A04E30" w:rsidP="00A04E30">
      <w:pPr>
        <w:pStyle w:val="a5"/>
        <w:ind w:firstLine="426"/>
        <w:jc w:val="both"/>
        <w:rPr>
          <w:rFonts w:ascii="Times New Roman" w:hAnsi="Times New Roman"/>
          <w:sz w:val="24"/>
          <w:szCs w:val="24"/>
          <w:shd w:val="clear" w:color="auto" w:fill="FFFFFF"/>
        </w:rPr>
      </w:pPr>
      <w:r w:rsidRPr="009C455F">
        <w:rPr>
          <w:rFonts w:ascii="Times New Roman" w:hAnsi="Times New Roman"/>
          <w:i/>
          <w:sz w:val="24"/>
          <w:szCs w:val="24"/>
          <w:shd w:val="clear" w:color="auto" w:fill="FFFFFF"/>
        </w:rPr>
        <w:t>Оценка «удовлетворительно»</w:t>
      </w:r>
      <w:r w:rsidRPr="009C455F">
        <w:rPr>
          <w:rFonts w:ascii="Times New Roman" w:hAnsi="Times New Roman"/>
          <w:sz w:val="24"/>
          <w:szCs w:val="24"/>
          <w:shd w:val="clear" w:color="auto" w:fill="FFFFFF"/>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w:t>
      </w:r>
      <w:r w:rsidRPr="009C455F">
        <w:rPr>
          <w:rFonts w:ascii="Times New Roman" w:hAnsi="Times New Roman"/>
          <w:sz w:val="24"/>
          <w:szCs w:val="24"/>
          <w:shd w:val="clear" w:color="auto" w:fill="FFFFFF"/>
        </w:rPr>
        <w:lastRenderedPageBreak/>
        <w:t>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9C455F">
        <w:rPr>
          <w:rStyle w:val="apple-converted-space"/>
          <w:rFonts w:ascii="Times New Roman" w:hAnsi="Times New Roman"/>
          <w:color w:val="000000"/>
          <w:sz w:val="24"/>
          <w:szCs w:val="24"/>
          <w:shd w:val="clear" w:color="auto" w:fill="FFFFFF"/>
        </w:rPr>
        <w:t> </w:t>
      </w:r>
      <w:r w:rsidRPr="009C455F">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A04E30" w:rsidRPr="009C455F" w:rsidRDefault="00A04E30" w:rsidP="00A04E30">
      <w:pPr>
        <w:spacing w:line="252" w:lineRule="auto"/>
        <w:ind w:firstLine="709"/>
        <w:jc w:val="both"/>
        <w:rPr>
          <w:shd w:val="clear" w:color="auto" w:fill="FFFFFF"/>
        </w:rPr>
      </w:pPr>
      <w:r w:rsidRPr="009C455F">
        <w:rPr>
          <w:i/>
          <w:shd w:val="clear" w:color="auto" w:fill="FFFFFF"/>
        </w:rPr>
        <w:t>Оценка «неудовлетворительно»</w:t>
      </w:r>
      <w:r w:rsidRPr="009C455F">
        <w:rPr>
          <w:shd w:val="clear" w:color="auto" w:fill="FFFFFF"/>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A04E30" w:rsidRDefault="00A04E30" w:rsidP="00A04E30">
      <w:pPr>
        <w:jc w:val="right"/>
        <w:rPr>
          <w:b/>
        </w:rPr>
      </w:pPr>
    </w:p>
    <w:p w:rsidR="00A04E30" w:rsidRDefault="00A04E30" w:rsidP="00A04E30">
      <w:pPr>
        <w:jc w:val="right"/>
        <w:rPr>
          <w:b/>
        </w:rPr>
      </w:pPr>
    </w:p>
    <w:p w:rsidR="00343017" w:rsidRDefault="00343017" w:rsidP="00A04E30">
      <w:pPr>
        <w:jc w:val="right"/>
        <w:rPr>
          <w:b/>
        </w:rPr>
      </w:pPr>
    </w:p>
    <w:p w:rsidR="00343017" w:rsidRDefault="00343017" w:rsidP="00A04E30">
      <w:pPr>
        <w:jc w:val="right"/>
        <w:rPr>
          <w:b/>
        </w:rPr>
      </w:pPr>
    </w:p>
    <w:p w:rsidR="00343017" w:rsidRDefault="00343017" w:rsidP="00A04E30">
      <w:pPr>
        <w:jc w:val="right"/>
        <w:rPr>
          <w:b/>
        </w:rPr>
      </w:pPr>
    </w:p>
    <w:p w:rsidR="00343017" w:rsidRDefault="00343017" w:rsidP="00A04E30">
      <w:pPr>
        <w:jc w:val="right"/>
        <w:rPr>
          <w:b/>
        </w:rPr>
      </w:pPr>
    </w:p>
    <w:p w:rsidR="00343017" w:rsidRDefault="00343017" w:rsidP="00A04E30">
      <w:pPr>
        <w:jc w:val="right"/>
        <w:rPr>
          <w:b/>
        </w:rPr>
      </w:pPr>
    </w:p>
    <w:p w:rsidR="00343017" w:rsidRDefault="00343017" w:rsidP="00A04E30">
      <w:pPr>
        <w:jc w:val="right"/>
        <w:rPr>
          <w:b/>
        </w:rPr>
      </w:pPr>
    </w:p>
    <w:p w:rsidR="00343017" w:rsidRDefault="00343017" w:rsidP="00A04E30">
      <w:pPr>
        <w:jc w:val="right"/>
        <w:rPr>
          <w:b/>
        </w:rPr>
      </w:pPr>
    </w:p>
    <w:p w:rsidR="00343017" w:rsidRDefault="00343017" w:rsidP="00A04E30">
      <w:pPr>
        <w:jc w:val="right"/>
        <w:rPr>
          <w:b/>
        </w:rPr>
      </w:pPr>
    </w:p>
    <w:p w:rsidR="006774AD" w:rsidRDefault="006774AD" w:rsidP="00A04E30">
      <w:pPr>
        <w:jc w:val="right"/>
        <w:rPr>
          <w:b/>
        </w:rPr>
      </w:pPr>
    </w:p>
    <w:p w:rsidR="00A04E30" w:rsidRDefault="00A04E30" w:rsidP="00A04E30">
      <w:pPr>
        <w:jc w:val="right"/>
        <w:rPr>
          <w:b/>
        </w:rPr>
      </w:pPr>
      <w:r>
        <w:rPr>
          <w:b/>
        </w:rPr>
        <w:lastRenderedPageBreak/>
        <w:t>Приложение 1</w:t>
      </w:r>
    </w:p>
    <w:p w:rsidR="00A04E30" w:rsidRDefault="00A04E30" w:rsidP="00A04E30">
      <w:pPr>
        <w:jc w:val="center"/>
        <w:rPr>
          <w:b/>
        </w:rPr>
      </w:pPr>
    </w:p>
    <w:p w:rsidR="00A04E30" w:rsidRDefault="00A04E30" w:rsidP="00A04E30">
      <w:pPr>
        <w:jc w:val="center"/>
        <w:rPr>
          <w:b/>
          <w:sz w:val="22"/>
          <w:szCs w:val="22"/>
        </w:rPr>
      </w:pPr>
      <w:r>
        <w:rPr>
          <w:b/>
        </w:rPr>
        <w:t>РЕКОМЕНДУЕМАЯ ЛИТЕРАТУРА</w:t>
      </w:r>
    </w:p>
    <w:p w:rsidR="00A04E30" w:rsidRDefault="00A04E30" w:rsidP="00A04E30">
      <w:pPr>
        <w:pStyle w:val="a5"/>
        <w:tabs>
          <w:tab w:val="left" w:pos="284"/>
        </w:tabs>
        <w:ind w:firstLine="426"/>
        <w:jc w:val="center"/>
        <w:rPr>
          <w:b/>
        </w:rPr>
      </w:pPr>
      <w:r w:rsidRPr="00EE747C">
        <w:rPr>
          <w:b/>
        </w:rPr>
        <w:t>Основная учебная литература</w:t>
      </w:r>
    </w:p>
    <w:p w:rsidR="00A04E30" w:rsidRPr="009C455F" w:rsidRDefault="00A04E30" w:rsidP="00A04E30">
      <w:pPr>
        <w:pStyle w:val="a5"/>
        <w:widowControl w:val="0"/>
        <w:numPr>
          <w:ilvl w:val="0"/>
          <w:numId w:val="15"/>
        </w:numPr>
        <w:tabs>
          <w:tab w:val="left" w:pos="452"/>
          <w:tab w:val="left" w:pos="567"/>
          <w:tab w:val="left" w:pos="851"/>
        </w:tabs>
        <w:overflowPunct/>
        <w:ind w:left="0" w:firstLine="360"/>
        <w:jc w:val="both"/>
        <w:rPr>
          <w:rStyle w:val="af"/>
          <w:rFonts w:ascii="Times New Roman" w:hAnsi="Times New Roman"/>
          <w:sz w:val="24"/>
          <w:szCs w:val="24"/>
          <w:shd w:val="clear" w:color="auto" w:fill="FCFCFC"/>
        </w:rPr>
      </w:pPr>
      <w:r w:rsidRPr="009C455F">
        <w:rPr>
          <w:rFonts w:ascii="Times New Roman" w:hAnsi="Times New Roman"/>
          <w:sz w:val="24"/>
          <w:szCs w:val="24"/>
        </w:rPr>
        <w:t xml:space="preserve">Трудовое право (общая часть): учеб. пособие / Т. Л. Адриановская, О. А. Глушко, С. В. Кобылинская, А. А. Сапфирова; под общ. ред. А. А. Сапфировой. – Краснодар :КубГАУ, 2017. – 105 с. Образовательный портал КубГАУ. Режим доступа: </w:t>
      </w:r>
      <w:hyperlink r:id="rId11" w:history="1">
        <w:r w:rsidRPr="009C455F">
          <w:rPr>
            <w:rStyle w:val="af"/>
            <w:rFonts w:ascii="Times New Roman" w:hAnsi="Times New Roman"/>
            <w:sz w:val="24"/>
            <w:szCs w:val="24"/>
          </w:rPr>
          <w:t>https://edu.kubsau.ru/file.php/125/4_Adrianovskaja_ucheb_posobie_17.11.2017.pdf</w:t>
        </w:r>
      </w:hyperlink>
    </w:p>
    <w:p w:rsidR="00A04E30" w:rsidRPr="009C455F" w:rsidRDefault="00A04E30" w:rsidP="00A04E30">
      <w:pPr>
        <w:pStyle w:val="a5"/>
        <w:widowControl w:val="0"/>
        <w:numPr>
          <w:ilvl w:val="0"/>
          <w:numId w:val="15"/>
        </w:numPr>
        <w:tabs>
          <w:tab w:val="left" w:pos="452"/>
          <w:tab w:val="left" w:pos="567"/>
          <w:tab w:val="left" w:pos="851"/>
        </w:tabs>
        <w:overflowPunct/>
        <w:ind w:left="0" w:firstLine="360"/>
        <w:jc w:val="both"/>
        <w:rPr>
          <w:rStyle w:val="af"/>
          <w:rFonts w:ascii="Times New Roman" w:hAnsi="Times New Roman"/>
          <w:sz w:val="24"/>
          <w:szCs w:val="24"/>
          <w:shd w:val="clear" w:color="auto" w:fill="FCFCFC"/>
        </w:rPr>
      </w:pPr>
      <w:r w:rsidRPr="009C455F">
        <w:rPr>
          <w:rFonts w:ascii="Times New Roman" w:hAnsi="Times New Roman"/>
          <w:sz w:val="24"/>
          <w:szCs w:val="24"/>
        </w:rPr>
        <w:t xml:space="preserve">Трудовое право (особенная часть): учеб. пособие / Т. Л. Адриановская [и др.]; под общ. ред. А. А. Сапфировой. – Краснодар: КубГАУ, 2019. – 185 с. Образовательный портал КубГАУ. Режим доступа:   </w:t>
      </w:r>
      <w:hyperlink r:id="rId12" w:history="1">
        <w:r w:rsidRPr="009C455F">
          <w:rPr>
            <w:rStyle w:val="af"/>
            <w:rFonts w:ascii="Times New Roman" w:hAnsi="Times New Roman"/>
            <w:sz w:val="24"/>
            <w:szCs w:val="24"/>
          </w:rPr>
          <w:t>https://edu.kubsau.ru/file.php/125/UP_Trudovoe_pravo_Osob_chast_462756_v1_.PDF</w:t>
        </w:r>
      </w:hyperlink>
    </w:p>
    <w:p w:rsidR="00A04E30" w:rsidRPr="009C455F" w:rsidRDefault="00A04E30" w:rsidP="00A04E30">
      <w:pPr>
        <w:pStyle w:val="a7"/>
        <w:numPr>
          <w:ilvl w:val="0"/>
          <w:numId w:val="15"/>
        </w:numPr>
        <w:spacing w:after="0" w:line="240" w:lineRule="auto"/>
        <w:ind w:left="0" w:firstLine="357"/>
        <w:jc w:val="both"/>
        <w:rPr>
          <w:rFonts w:ascii="Times New Roman" w:hAnsi="Times New Roman" w:cs="Times New Roman"/>
          <w:sz w:val="24"/>
          <w:szCs w:val="24"/>
          <w:shd w:val="clear" w:color="auto" w:fill="FFFFFF"/>
        </w:rPr>
      </w:pPr>
      <w:r w:rsidRPr="009C455F">
        <w:rPr>
          <w:rFonts w:ascii="Times New Roman" w:hAnsi="Times New Roman" w:cs="Times New Roman"/>
          <w:bCs/>
          <w:sz w:val="24"/>
          <w:szCs w:val="24"/>
          <w:shd w:val="clear" w:color="auto" w:fill="FFFFFF"/>
        </w:rPr>
        <w:t>Трудовое право</w:t>
      </w:r>
      <w:r w:rsidRPr="009C455F">
        <w:rPr>
          <w:rFonts w:ascii="Times New Roman" w:hAnsi="Times New Roman" w:cs="Times New Roman"/>
          <w:sz w:val="24"/>
          <w:szCs w:val="24"/>
          <w:shd w:val="clear" w:color="auto" w:fill="FFFFFF"/>
        </w:rPr>
        <w:t>: Учебное пособие / Адриановская Т.Л., Баева С.С. - М.:РГУП, 2017. - 387 с.: ISBN 978-5-93916-587-7 - Режим доступа:</w:t>
      </w:r>
      <w:hyperlink r:id="rId13" w:history="1">
        <w:r w:rsidRPr="009C455F">
          <w:rPr>
            <w:rStyle w:val="af"/>
            <w:rFonts w:ascii="Times New Roman" w:hAnsi="Times New Roman"/>
            <w:sz w:val="24"/>
            <w:szCs w:val="24"/>
            <w:shd w:val="clear" w:color="auto" w:fill="FFFFFF"/>
          </w:rPr>
          <w:t>http://znanium.com/catalog/product/1007391</w:t>
        </w:r>
      </w:hyperlink>
    </w:p>
    <w:p w:rsidR="00A04E30" w:rsidRDefault="00A04E30" w:rsidP="00A04E30">
      <w:pPr>
        <w:pStyle w:val="a5"/>
        <w:tabs>
          <w:tab w:val="left" w:pos="284"/>
        </w:tabs>
        <w:ind w:firstLine="426"/>
        <w:jc w:val="center"/>
        <w:rPr>
          <w:rFonts w:ascii="Times New Roman" w:hAnsi="Times New Roman"/>
          <w:b/>
          <w:sz w:val="24"/>
          <w:szCs w:val="24"/>
        </w:rPr>
      </w:pPr>
      <w:r w:rsidRPr="000C7CC3">
        <w:rPr>
          <w:rFonts w:ascii="Times New Roman" w:hAnsi="Times New Roman"/>
          <w:b/>
          <w:sz w:val="24"/>
          <w:szCs w:val="24"/>
        </w:rPr>
        <w:t>Дополнительная учебная литература</w:t>
      </w:r>
    </w:p>
    <w:p w:rsidR="00A04E30" w:rsidRPr="009C455F" w:rsidRDefault="00A04E30" w:rsidP="00A04E30">
      <w:pPr>
        <w:pStyle w:val="a5"/>
        <w:numPr>
          <w:ilvl w:val="0"/>
          <w:numId w:val="16"/>
        </w:numPr>
        <w:overflowPunct/>
        <w:autoSpaceDE/>
        <w:autoSpaceDN/>
        <w:adjustRightInd/>
        <w:ind w:left="0" w:firstLine="426"/>
        <w:jc w:val="both"/>
        <w:rPr>
          <w:rFonts w:ascii="Times New Roman" w:hAnsi="Times New Roman"/>
          <w:b/>
          <w:sz w:val="24"/>
          <w:szCs w:val="24"/>
        </w:rPr>
      </w:pPr>
      <w:r w:rsidRPr="009C455F">
        <w:rPr>
          <w:rFonts w:ascii="Times New Roman" w:hAnsi="Times New Roman"/>
          <w:spacing w:val="-2"/>
          <w:sz w:val="24"/>
          <w:szCs w:val="24"/>
        </w:rPr>
        <w:t xml:space="preserve">Сапфирова А.А., Адриановская Т.А. Трудовой договор: учеб. пособие. </w:t>
      </w:r>
      <w:r w:rsidRPr="009C455F">
        <w:rPr>
          <w:rFonts w:ascii="Times New Roman" w:hAnsi="Times New Roman"/>
          <w:sz w:val="24"/>
          <w:szCs w:val="24"/>
        </w:rPr>
        <w:t xml:space="preserve">– Краснодар: КубГАУ, 2017. – 88 с.  Образовательный портал КубГАУ. Режим доступа: </w:t>
      </w:r>
      <w:hyperlink r:id="rId14" w:history="1">
        <w:r w:rsidRPr="009C455F">
          <w:rPr>
            <w:rStyle w:val="af"/>
            <w:rFonts w:ascii="Times New Roman" w:hAnsi="Times New Roman"/>
            <w:sz w:val="24"/>
            <w:szCs w:val="24"/>
          </w:rPr>
          <w:t>https://edu.kubsau.ru/file.php/125/Trudovoi_dogovor_uchebnoe_posobie_.pdf</w:t>
        </w:r>
      </w:hyperlink>
    </w:p>
    <w:p w:rsidR="00A04E30" w:rsidRPr="009C455F" w:rsidRDefault="00A04E30" w:rsidP="00A04E30">
      <w:pPr>
        <w:pStyle w:val="a7"/>
        <w:numPr>
          <w:ilvl w:val="0"/>
          <w:numId w:val="16"/>
        </w:numPr>
        <w:spacing w:after="0" w:line="240" w:lineRule="auto"/>
        <w:ind w:left="0" w:firstLine="426"/>
        <w:jc w:val="both"/>
        <w:rPr>
          <w:rFonts w:ascii="Times New Roman" w:hAnsi="Times New Roman" w:cs="Times New Roman"/>
          <w:sz w:val="24"/>
          <w:szCs w:val="24"/>
          <w:shd w:val="clear" w:color="auto" w:fill="FFFFFF"/>
        </w:rPr>
      </w:pPr>
      <w:r w:rsidRPr="009C455F">
        <w:rPr>
          <w:rFonts w:ascii="Times New Roman" w:hAnsi="Times New Roman" w:cs="Times New Roman"/>
          <w:bCs/>
          <w:sz w:val="24"/>
          <w:szCs w:val="24"/>
          <w:shd w:val="clear" w:color="auto" w:fill="FFFFFF"/>
        </w:rPr>
        <w:t>Трудовое право</w:t>
      </w:r>
      <w:r w:rsidRPr="009C455F">
        <w:rPr>
          <w:rFonts w:ascii="Times New Roman" w:hAnsi="Times New Roman" w:cs="Times New Roman"/>
          <w:sz w:val="24"/>
          <w:szCs w:val="24"/>
          <w:shd w:val="clear" w:color="auto" w:fill="FFFFFF"/>
        </w:rPr>
        <w:t xml:space="preserve"> : учебник для бакалавриата / под ред. В. М. Лебедева. — 2-е изд., перераб. — М.: Норма: ИНФРА-М, 2019. - 368 с. - Режим доступа: </w:t>
      </w:r>
      <w:hyperlink r:id="rId15" w:history="1">
        <w:r w:rsidRPr="009C455F">
          <w:rPr>
            <w:rStyle w:val="af"/>
            <w:rFonts w:ascii="Times New Roman" w:hAnsi="Times New Roman"/>
            <w:sz w:val="24"/>
            <w:szCs w:val="24"/>
            <w:shd w:val="clear" w:color="auto" w:fill="FFFFFF"/>
          </w:rPr>
          <w:t>http://znanium.com/catalog/product/1023807</w:t>
        </w:r>
      </w:hyperlink>
    </w:p>
    <w:p w:rsidR="00A04E30" w:rsidRPr="009C455F" w:rsidRDefault="00A04E30" w:rsidP="00A04E30">
      <w:pPr>
        <w:pStyle w:val="a7"/>
        <w:numPr>
          <w:ilvl w:val="0"/>
          <w:numId w:val="16"/>
        </w:numPr>
        <w:spacing w:after="0" w:line="240" w:lineRule="auto"/>
        <w:ind w:left="0" w:firstLine="426"/>
        <w:jc w:val="both"/>
        <w:rPr>
          <w:rFonts w:ascii="Times New Roman" w:hAnsi="Times New Roman" w:cs="Times New Roman"/>
          <w:sz w:val="24"/>
          <w:szCs w:val="24"/>
          <w:shd w:val="clear" w:color="auto" w:fill="FFFFFF"/>
        </w:rPr>
      </w:pPr>
      <w:r w:rsidRPr="009C455F">
        <w:rPr>
          <w:rFonts w:ascii="Times New Roman" w:hAnsi="Times New Roman" w:cs="Times New Roman"/>
          <w:bCs/>
          <w:sz w:val="24"/>
          <w:szCs w:val="24"/>
          <w:shd w:val="clear" w:color="auto" w:fill="FFFFFF"/>
        </w:rPr>
        <w:t>Трудовое право России</w:t>
      </w:r>
      <w:r w:rsidRPr="009C455F">
        <w:rPr>
          <w:rFonts w:ascii="Times New Roman" w:hAnsi="Times New Roman" w:cs="Times New Roman"/>
          <w:sz w:val="24"/>
          <w:szCs w:val="24"/>
          <w:shd w:val="clear" w:color="auto" w:fill="FFFFFF"/>
        </w:rPr>
        <w:t>: Учебное пособие / Шувалова И.А. - 2-е изд. - М.:ИЦ РИОР, НИЦ ИНФРА-</w:t>
      </w:r>
      <w:r w:rsidRPr="009C455F">
        <w:rPr>
          <w:rFonts w:ascii="Times New Roman" w:hAnsi="Times New Roman" w:cs="Times New Roman"/>
          <w:sz w:val="24"/>
          <w:szCs w:val="24"/>
          <w:shd w:val="clear" w:color="auto" w:fill="FFFFFF"/>
        </w:rPr>
        <w:lastRenderedPageBreak/>
        <w:t xml:space="preserve">М, 2018. - 251 с.:- (Высшее образование: Бакалавриат) - Режим доступа: </w:t>
      </w:r>
      <w:hyperlink r:id="rId16" w:history="1">
        <w:r w:rsidRPr="009C455F">
          <w:rPr>
            <w:rStyle w:val="af"/>
            <w:rFonts w:ascii="Times New Roman" w:hAnsi="Times New Roman"/>
            <w:sz w:val="24"/>
            <w:szCs w:val="24"/>
            <w:shd w:val="clear" w:color="auto" w:fill="FFFFFF"/>
          </w:rPr>
          <w:t>http://znanium.com/catalog/product/898583</w:t>
        </w:r>
      </w:hyperlink>
    </w:p>
    <w:p w:rsidR="00A04E30" w:rsidRPr="009C455F" w:rsidRDefault="00A04E30" w:rsidP="00A04E30">
      <w:pPr>
        <w:pStyle w:val="a7"/>
        <w:numPr>
          <w:ilvl w:val="0"/>
          <w:numId w:val="16"/>
        </w:numPr>
        <w:spacing w:after="0" w:line="240" w:lineRule="auto"/>
        <w:ind w:left="0" w:firstLine="426"/>
        <w:jc w:val="both"/>
        <w:rPr>
          <w:rFonts w:ascii="Times New Roman" w:hAnsi="Times New Roman" w:cs="Times New Roman"/>
          <w:sz w:val="24"/>
          <w:szCs w:val="24"/>
          <w:shd w:val="clear" w:color="auto" w:fill="FFFFFF"/>
        </w:rPr>
      </w:pPr>
      <w:r w:rsidRPr="009C455F">
        <w:rPr>
          <w:rFonts w:ascii="Times New Roman" w:hAnsi="Times New Roman" w:cs="Times New Roman"/>
          <w:bCs/>
          <w:sz w:val="24"/>
          <w:szCs w:val="24"/>
          <w:shd w:val="clear" w:color="auto" w:fill="FFFFFF"/>
        </w:rPr>
        <w:t>Трудовое право</w:t>
      </w:r>
      <w:r w:rsidRPr="009C455F">
        <w:rPr>
          <w:rFonts w:ascii="Times New Roman" w:hAnsi="Times New Roman" w:cs="Times New Roman"/>
          <w:sz w:val="24"/>
          <w:szCs w:val="24"/>
          <w:shd w:val="clear" w:color="auto" w:fill="FFFFFF"/>
        </w:rPr>
        <w:t xml:space="preserve">: учебник для студентов вузов, обучающихся по направлениям подготовки «Юриспруденция», «Социальная работа», «Государственное и муниципальное управление», «Менеджмент организации» / под ред. К.К. Гасанова, Ф.Г. Мышко. — 6-е изд., перераб. и доп. — М. : ЮНИТИ-ДАНА: Закон и право, 2017. — 551 с. — (Серия «Duralex, sedlex»). - ISBN 978-5-238-02852-1. - Режим доступа: </w:t>
      </w:r>
      <w:hyperlink r:id="rId17" w:history="1">
        <w:r w:rsidRPr="009C455F">
          <w:rPr>
            <w:rStyle w:val="af"/>
            <w:rFonts w:ascii="Times New Roman" w:hAnsi="Times New Roman"/>
            <w:sz w:val="24"/>
            <w:szCs w:val="24"/>
            <w:shd w:val="clear" w:color="auto" w:fill="FFFFFF"/>
          </w:rPr>
          <w:t>http://znanium.com/catalog/product/1028678</w:t>
        </w:r>
      </w:hyperlink>
    </w:p>
    <w:p w:rsidR="003C6BC3" w:rsidRDefault="003C6BC3" w:rsidP="00A04E30">
      <w:pPr>
        <w:pStyle w:val="a5"/>
        <w:tabs>
          <w:tab w:val="left" w:pos="284"/>
        </w:tabs>
        <w:ind w:firstLine="426"/>
        <w:jc w:val="center"/>
        <w:rPr>
          <w:rFonts w:ascii="Times New Roman" w:hAnsi="Times New Roman"/>
          <w:b/>
          <w:sz w:val="24"/>
          <w:szCs w:val="24"/>
        </w:rPr>
      </w:pPr>
    </w:p>
    <w:p w:rsidR="00A04E30" w:rsidRDefault="00A04E30" w:rsidP="00A04E30">
      <w:pPr>
        <w:pStyle w:val="a5"/>
        <w:tabs>
          <w:tab w:val="left" w:pos="284"/>
        </w:tabs>
        <w:ind w:firstLine="426"/>
        <w:jc w:val="center"/>
        <w:rPr>
          <w:rFonts w:ascii="Times New Roman" w:hAnsi="Times New Roman"/>
          <w:b/>
          <w:sz w:val="24"/>
          <w:szCs w:val="24"/>
        </w:rPr>
      </w:pPr>
      <w:r w:rsidRPr="00D32505">
        <w:rPr>
          <w:rFonts w:ascii="Times New Roman" w:hAnsi="Times New Roman"/>
          <w:b/>
          <w:sz w:val="24"/>
          <w:szCs w:val="24"/>
        </w:rPr>
        <w:t>Нормативные и иные правовые акты (в действующей редакции)</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Конституция Российской Федерации. Принята всенародным голосованием 12 декабря 1993 года.</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9C455F">
          <w:rPr>
            <w:rFonts w:ascii="Times New Roman" w:hAnsi="Times New Roman"/>
            <w:sz w:val="24"/>
            <w:szCs w:val="24"/>
          </w:rPr>
          <w:t>1966 г</w:t>
        </w:r>
      </w:smartTag>
      <w:r w:rsidRPr="009C455F">
        <w:rPr>
          <w:rFonts w:ascii="Times New Roman" w:hAnsi="Times New Roman"/>
          <w:sz w:val="24"/>
          <w:szCs w:val="24"/>
        </w:rPr>
        <w:t>.) // Ведомости Верховного Совета СССР. 1976. № 17(1831).</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18" w:history="1">
        <w:r w:rsidRPr="009C455F">
          <w:rPr>
            <w:rStyle w:val="af"/>
            <w:rFonts w:ascii="Times New Roman" w:eastAsia="ヒラギノ角ゴ Pro W3" w:hAnsi="Times New Roman"/>
            <w:sz w:val="24"/>
            <w:lang w:val="en-US"/>
          </w:rPr>
          <w:t>http</w:t>
        </w:r>
        <w:r w:rsidRPr="009C455F">
          <w:rPr>
            <w:rStyle w:val="af"/>
            <w:rFonts w:ascii="Times New Roman" w:eastAsia="ヒラギノ角ゴ Pro W3" w:hAnsi="Times New Roman"/>
            <w:sz w:val="24"/>
          </w:rPr>
          <w:t>://</w:t>
        </w:r>
        <w:r w:rsidRPr="009C455F">
          <w:rPr>
            <w:rStyle w:val="af"/>
            <w:rFonts w:ascii="Times New Roman" w:eastAsia="ヒラギノ角ゴ Pro W3" w:hAnsi="Times New Roman"/>
            <w:sz w:val="24"/>
            <w:lang w:val="en-US"/>
          </w:rPr>
          <w:t>www</w:t>
        </w:r>
        <w:r w:rsidRPr="009C455F">
          <w:rPr>
            <w:rStyle w:val="af"/>
            <w:rFonts w:ascii="Times New Roman" w:eastAsia="ヒラギノ角ゴ Pro W3" w:hAnsi="Times New Roman"/>
            <w:sz w:val="24"/>
          </w:rPr>
          <w:t>.</w:t>
        </w:r>
        <w:r w:rsidRPr="009C455F">
          <w:rPr>
            <w:rStyle w:val="af"/>
            <w:rFonts w:ascii="Times New Roman" w:eastAsia="ヒラギノ角ゴ Pro W3" w:hAnsi="Times New Roman"/>
            <w:sz w:val="24"/>
            <w:lang w:val="en-US"/>
          </w:rPr>
          <w:t>ilo</w:t>
        </w:r>
        <w:r w:rsidRPr="009C455F">
          <w:rPr>
            <w:rStyle w:val="af"/>
            <w:rFonts w:ascii="Times New Roman" w:eastAsia="ヒラギノ角ゴ Pro W3" w:hAnsi="Times New Roman"/>
            <w:sz w:val="24"/>
          </w:rPr>
          <w:t>.</w:t>
        </w:r>
        <w:r w:rsidRPr="009C455F">
          <w:rPr>
            <w:rStyle w:val="af"/>
            <w:rFonts w:ascii="Times New Roman" w:eastAsia="ヒラギノ角ゴ Pro W3" w:hAnsi="Times New Roman"/>
            <w:sz w:val="24"/>
            <w:lang w:val="en-US"/>
          </w:rPr>
          <w:t>ru</w:t>
        </w:r>
      </w:hyperlink>
    </w:p>
    <w:p w:rsidR="00A04E30" w:rsidRPr="009C455F" w:rsidRDefault="00A04E30" w:rsidP="00A04E30">
      <w:pPr>
        <w:pStyle w:val="a5"/>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 xml:space="preserve"> Конвенция №81 Международной организации труда «Об инспекции труда в промышленности и </w:t>
      </w:r>
      <w:r w:rsidRPr="009C455F">
        <w:rPr>
          <w:rFonts w:ascii="Times New Roman" w:hAnsi="Times New Roman"/>
          <w:sz w:val="24"/>
          <w:szCs w:val="24"/>
        </w:rPr>
        <w:lastRenderedPageBreak/>
        <w:t>торговле» (принята в г.Женеве 11.07.1947 на 30-ой сессии Генеральной конференции МОТ) //СЗ РФ. 2001. №50. Ст.4650</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eastAsiaTheme="minorHAnsi" w:hAnsi="Times New Roman"/>
          <w:sz w:val="24"/>
          <w:szCs w:val="24"/>
        </w:rPr>
        <w:t>Федеральный конституционный закон от 07.02.2011 №1-ФКЗ «О судах общей юрисдикции в Российской Федерации» //СЗ РФ. 2011. №7. Ст. 898</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 xml:space="preserve">Федеральный конституционный закон от 31 декабря </w:t>
      </w:r>
      <w:smartTag w:uri="urn:schemas-microsoft-com:office:smarttags" w:element="metricconverter">
        <w:smartTagPr>
          <w:attr w:name="ProductID" w:val="1996 г"/>
        </w:smartTagPr>
        <w:r w:rsidRPr="009C455F">
          <w:rPr>
            <w:rFonts w:ascii="Times New Roman" w:hAnsi="Times New Roman"/>
            <w:sz w:val="24"/>
            <w:szCs w:val="24"/>
          </w:rPr>
          <w:t>1996 г</w:t>
        </w:r>
      </w:smartTag>
      <w:r w:rsidRPr="009C455F">
        <w:rPr>
          <w:rFonts w:ascii="Times New Roman" w:hAnsi="Times New Roman"/>
          <w:sz w:val="24"/>
          <w:szCs w:val="24"/>
        </w:rPr>
        <w:t>. № 1-ФКЗ «О судебной системе Российской Федерации» // СЗ РФ. 1997. № 1.ст. 1.</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hAnsi="Times New Roman"/>
          <w:sz w:val="24"/>
          <w:szCs w:val="24"/>
        </w:rPr>
        <w:t xml:space="preserve">Трудовой кодекс </w:t>
      </w:r>
      <w:r w:rsidRPr="009C455F">
        <w:rPr>
          <w:rFonts w:ascii="Times New Roman" w:eastAsiaTheme="minorHAnsi" w:hAnsi="Times New Roman"/>
          <w:sz w:val="24"/>
          <w:szCs w:val="24"/>
        </w:rPr>
        <w:t>Российской Федерации от 30.12.2001 №197-ФЗ //СЗ РФ. 2002. №1 (ч.1). Ст.3</w:t>
      </w:r>
    </w:p>
    <w:p w:rsidR="00A04E30" w:rsidRPr="009C455F" w:rsidRDefault="00A04E30" w:rsidP="00A04E30">
      <w:pPr>
        <w:pStyle w:val="a5"/>
        <w:numPr>
          <w:ilvl w:val="0"/>
          <w:numId w:val="17"/>
        </w:numPr>
        <w:tabs>
          <w:tab w:val="left" w:pos="709"/>
          <w:tab w:val="left" w:pos="851"/>
        </w:tabs>
        <w:overflowPunct/>
        <w:autoSpaceDE/>
        <w:autoSpaceDN/>
        <w:adjustRightInd/>
        <w:ind w:left="0" w:firstLine="426"/>
        <w:jc w:val="both"/>
        <w:rPr>
          <w:rStyle w:val="apple-style-span"/>
          <w:rFonts w:ascii="Times New Roman" w:hAnsi="Times New Roman"/>
          <w:sz w:val="24"/>
          <w:szCs w:val="24"/>
        </w:rPr>
      </w:pPr>
      <w:r w:rsidRPr="009C455F">
        <w:rPr>
          <w:rStyle w:val="apple-style-span"/>
          <w:rFonts w:ascii="Times New Roman" w:hAnsi="Times New Roman"/>
          <w:color w:val="000000"/>
          <w:sz w:val="24"/>
          <w:szCs w:val="24"/>
        </w:rPr>
        <w:t>Федеральный закон от 07.05.2013 №78-ФЗ «Об уполномоченных по защите прав предпринимателей в Российской Федерации» //СЗ РФ. 2013. №19. Ст. 2305; 2013. №44. Ст. 5633</w:t>
      </w:r>
    </w:p>
    <w:p w:rsidR="00A04E30" w:rsidRPr="009C455F" w:rsidRDefault="00A04E30" w:rsidP="00A04E30">
      <w:pPr>
        <w:pStyle w:val="a5"/>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Федеральный закон от 28.12.2013 №426-ФЗ «О специальной оценке условий труда» с изменениями и дополнениями //СЗ РФ. 2013. №52 (часть I). Ст. 6991</w:t>
      </w:r>
    </w:p>
    <w:p w:rsidR="00A04E30" w:rsidRPr="009C455F" w:rsidRDefault="00A04E30" w:rsidP="00A04E30">
      <w:pPr>
        <w:pStyle w:val="a5"/>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Ф</w:t>
      </w:r>
      <w:r w:rsidRPr="009C455F">
        <w:rPr>
          <w:rFonts w:ascii="Times New Roman" w:hAnsi="Times New Roman"/>
          <w:color w:val="000000"/>
          <w:sz w:val="24"/>
          <w:szCs w:val="24"/>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A04E30" w:rsidRPr="009C455F" w:rsidRDefault="00A04E30" w:rsidP="00A04E30">
      <w:pPr>
        <w:pStyle w:val="a5"/>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Федеральный закон от 2 октября 2007 г. №229-ФЗ «Об исполнительном производстве» //СЗ РФ. 2007. №41. Ст.4849; Российская газета от 26 декабря 2014 г. №296</w:t>
      </w:r>
    </w:p>
    <w:p w:rsidR="00A04E30" w:rsidRPr="009C455F" w:rsidRDefault="00A04E30" w:rsidP="00A04E30">
      <w:pPr>
        <w:pStyle w:val="a5"/>
        <w:numPr>
          <w:ilvl w:val="0"/>
          <w:numId w:val="17"/>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 xml:space="preserve">Федеральный закон от 11.04.1998 №58-ФЗ «О ратификации Конвенции 1947 года об инспекции труда и Протокола 1995 года к Конвенции 1947 года об инспекции труда //СЗ РФ. 1998. №15. Ст.1698  </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Федеральный закон от 25 июля 2002 г. №115-ФЗ «О правовом положении иностранных граждан в Российской Федерации» //СЗ РФ. 2002. №30. Ст. 3032</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eastAsiaTheme="minorHAnsi" w:hAnsi="Times New Roman"/>
          <w:sz w:val="24"/>
          <w:szCs w:val="24"/>
        </w:rPr>
        <w:t xml:space="preserve">Федеральный закон от 27.11.2002 №156-ФЗ «Об </w:t>
      </w:r>
      <w:r w:rsidRPr="009C455F">
        <w:rPr>
          <w:rFonts w:ascii="Times New Roman" w:eastAsiaTheme="minorHAnsi" w:hAnsi="Times New Roman"/>
          <w:sz w:val="24"/>
          <w:szCs w:val="24"/>
        </w:rPr>
        <w:lastRenderedPageBreak/>
        <w:t>объединениях работодателей» //СЗ РФ. 2002. №48. Ст.4741</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Федеральный закон от 19 июня 2000 г. №82-ФЗ «О минимальном размере оплаты труда» //СЗ РФ. 2000. №26. Ст. 2729</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hAnsi="Times New Roman"/>
          <w:snapToGrid w:val="0"/>
          <w:sz w:val="24"/>
          <w:szCs w:val="24"/>
        </w:rPr>
      </w:pPr>
      <w:r w:rsidRPr="009C455F">
        <w:rPr>
          <w:rFonts w:ascii="Times New Roman" w:hAnsi="Times New Roman"/>
          <w:snapToGrid w:val="0"/>
          <w:sz w:val="24"/>
          <w:szCs w:val="24"/>
        </w:rPr>
        <w:t xml:space="preserve">Федеральный закон от 1 мая 1999г. № 92-ФЗ «О Российской трехсторонней комиссии по регулированию социально-трудовых отношений» // СЗ РФ. 1999. № 18. Ст. 2218. </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Федеральный   закон   от 24 июля 1998   г.   №125-ФЗ «Об обязательном социальном страховании от несчастных случаев на производстве и профессиональных заболеваний» // СЗ РФ.1998. № 31. Ст. 3803.</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eastAsiaTheme="minorHAnsi" w:hAnsi="Times New Roman"/>
          <w:bCs/>
          <w:sz w:val="24"/>
          <w:szCs w:val="24"/>
        </w:rPr>
        <w:t>Федеральный закон от 19.05.1995 №82-ФЗ «Об общественных объединениях» //СЗ РФ. 1995. №</w:t>
      </w:r>
      <w:r w:rsidRPr="009C455F">
        <w:rPr>
          <w:rFonts w:ascii="Times New Roman" w:eastAsiaTheme="minorHAnsi" w:hAnsi="Times New Roman"/>
          <w:sz w:val="24"/>
          <w:szCs w:val="24"/>
        </w:rPr>
        <w:t>21. Ст. 1930</w:t>
      </w:r>
    </w:p>
    <w:p w:rsidR="00A04E30" w:rsidRPr="009C455F" w:rsidRDefault="00A04E30" w:rsidP="00A04E30">
      <w:pPr>
        <w:pStyle w:val="af0"/>
        <w:numPr>
          <w:ilvl w:val="0"/>
          <w:numId w:val="1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eastAsiaTheme="minorHAnsi" w:hAnsi="Times New Roman"/>
          <w:sz w:val="24"/>
          <w:szCs w:val="24"/>
        </w:rPr>
        <w:t>Федеральный закон от 12.01.1996 №10-ФЗ «О профессиональных союзах, их правах и гарантиях деятельности» //СЗ РФ. 1996. №3. Ст. 148</w:t>
      </w:r>
    </w:p>
    <w:p w:rsidR="00A04E30" w:rsidRPr="009C455F" w:rsidRDefault="00A04E30" w:rsidP="00A04E30">
      <w:pPr>
        <w:pStyle w:val="af0"/>
        <w:numPr>
          <w:ilvl w:val="0"/>
          <w:numId w:val="17"/>
        </w:numPr>
        <w:tabs>
          <w:tab w:val="left" w:pos="180"/>
          <w:tab w:val="left" w:pos="360"/>
          <w:tab w:val="left" w:pos="709"/>
          <w:tab w:val="left" w:pos="851"/>
        </w:tabs>
        <w:ind w:left="0" w:firstLine="181"/>
        <w:jc w:val="both"/>
        <w:rPr>
          <w:rFonts w:ascii="Times New Roman" w:hAnsi="Times New Roman"/>
          <w:spacing w:val="-4"/>
          <w:sz w:val="24"/>
          <w:szCs w:val="24"/>
        </w:rPr>
      </w:pPr>
      <w:r w:rsidRPr="009C455F">
        <w:rPr>
          <w:rFonts w:ascii="Times New Roman" w:hAnsi="Times New Roman"/>
          <w:sz w:val="24"/>
          <w:szCs w:val="24"/>
        </w:rPr>
        <w:t xml:space="preserve">Федеральный закон «О социальной защите инвалидов в Российской Федерации» от </w:t>
      </w:r>
      <w:r w:rsidRPr="009C455F">
        <w:rPr>
          <w:rFonts w:ascii="Times New Roman" w:hAnsi="Times New Roman"/>
          <w:spacing w:val="-4"/>
          <w:sz w:val="24"/>
          <w:szCs w:val="24"/>
        </w:rPr>
        <w:t>24.11.95№ 181-ФЗ //СЗ РФ. 1995. №48. Ст.4563</w:t>
      </w:r>
    </w:p>
    <w:p w:rsidR="00A04E30" w:rsidRPr="009C455F" w:rsidRDefault="00A04E30" w:rsidP="00A04E30">
      <w:pPr>
        <w:pStyle w:val="af0"/>
        <w:numPr>
          <w:ilvl w:val="0"/>
          <w:numId w:val="17"/>
        </w:numPr>
        <w:tabs>
          <w:tab w:val="left" w:pos="180"/>
          <w:tab w:val="left" w:pos="360"/>
          <w:tab w:val="left" w:pos="709"/>
          <w:tab w:val="left" w:pos="851"/>
        </w:tabs>
        <w:ind w:left="0" w:firstLine="181"/>
        <w:jc w:val="both"/>
        <w:rPr>
          <w:rFonts w:ascii="Times New Roman" w:hAnsi="Times New Roman"/>
          <w:sz w:val="24"/>
          <w:szCs w:val="24"/>
        </w:rPr>
      </w:pPr>
      <w:r w:rsidRPr="009C455F">
        <w:rPr>
          <w:rFonts w:ascii="Times New Roman" w:hAnsi="Times New Roman"/>
          <w:sz w:val="24"/>
          <w:szCs w:val="24"/>
        </w:rPr>
        <w:t>Закон РФ «О занятости населения в Российской Федерации» от 19.04.91 г. № 1032-1 // Ведомости РСФСР. 1991. №18. Ст.565;СЗРФ 1996. №17. Ст.1915.</w:t>
      </w:r>
    </w:p>
    <w:p w:rsidR="00A04E30" w:rsidRPr="009C455F" w:rsidRDefault="00A04E30" w:rsidP="00A04E30">
      <w:pPr>
        <w:pStyle w:val="a7"/>
        <w:numPr>
          <w:ilvl w:val="0"/>
          <w:numId w:val="17"/>
        </w:numPr>
        <w:spacing w:after="0" w:line="240" w:lineRule="auto"/>
        <w:ind w:left="0" w:firstLine="181"/>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t>Федеральный закон от 25.07.2002 № 115-ФЗ «О правовом положении иностранных граждан в Российской Федерации» //СЗ РФ. 2002. № 30. Ст.3032.</w:t>
      </w:r>
    </w:p>
    <w:p w:rsidR="00A04E30" w:rsidRPr="009C455F" w:rsidRDefault="00A04E30" w:rsidP="00A04E30">
      <w:pPr>
        <w:pStyle w:val="a7"/>
        <w:numPr>
          <w:ilvl w:val="0"/>
          <w:numId w:val="17"/>
        </w:numPr>
        <w:spacing w:after="0" w:line="240" w:lineRule="auto"/>
        <w:ind w:left="0" w:firstLine="181"/>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t>Федеральный закон от 29.12.2012 № 273-Ф «Об образовании в Российской Федерации» //СЗ РФ. 2012. № 53 (ч.1). Ст. 7598.</w:t>
      </w:r>
    </w:p>
    <w:p w:rsidR="00A04E30" w:rsidRPr="009C455F" w:rsidRDefault="00A04E30" w:rsidP="00A04E30">
      <w:pPr>
        <w:pStyle w:val="a7"/>
        <w:numPr>
          <w:ilvl w:val="0"/>
          <w:numId w:val="17"/>
        </w:numPr>
        <w:spacing w:after="0" w:line="240" w:lineRule="auto"/>
        <w:ind w:left="0" w:firstLine="181"/>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t>Федеральный закон от 07.02.2011 № 3-ФЗ «О полиции» //СЗ РФ. 2011. № 7. Ст.900.</w:t>
      </w:r>
    </w:p>
    <w:p w:rsidR="00A04E30" w:rsidRPr="009C455F" w:rsidRDefault="00A04E30" w:rsidP="00A04E30">
      <w:pPr>
        <w:pStyle w:val="a7"/>
        <w:numPr>
          <w:ilvl w:val="0"/>
          <w:numId w:val="17"/>
        </w:numPr>
        <w:spacing w:after="0" w:line="240" w:lineRule="auto"/>
        <w:ind w:left="0" w:firstLine="181"/>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lastRenderedPageBreak/>
        <w:t>Федеральный закон от 02.03.2007 № 25-ФЗ «О муниципальной службе в Российской Федерации»//СЗ РФ. 2007. № 10. Ст.1152.</w:t>
      </w:r>
    </w:p>
    <w:p w:rsidR="00A04E30" w:rsidRPr="009C455F" w:rsidRDefault="00A04E30" w:rsidP="00A04E30">
      <w:pPr>
        <w:pStyle w:val="a7"/>
        <w:numPr>
          <w:ilvl w:val="0"/>
          <w:numId w:val="17"/>
        </w:numPr>
        <w:spacing w:after="0" w:line="240" w:lineRule="auto"/>
        <w:ind w:left="0" w:firstLine="181"/>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t>Федеральный закон от 27.07.2004 № 79-ФЗ «О государственной гражданской службе Российской Федерации» //СЗ РФ. 2004. № 31. Ст. 3215.</w:t>
      </w:r>
    </w:p>
    <w:p w:rsidR="00A04E30" w:rsidRPr="009C455F" w:rsidRDefault="00A04E30" w:rsidP="00A04E30">
      <w:pPr>
        <w:pStyle w:val="a7"/>
        <w:numPr>
          <w:ilvl w:val="0"/>
          <w:numId w:val="17"/>
        </w:numPr>
        <w:tabs>
          <w:tab w:val="left" w:pos="851"/>
          <w:tab w:val="left" w:pos="1134"/>
        </w:tabs>
        <w:spacing w:after="0" w:line="240" w:lineRule="auto"/>
        <w:ind w:left="0" w:firstLine="567"/>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t>Федеральный закон от 29.07.2004 № 98-ФЗ «О коммерческой тайне» //СЗ РФ. 2004. № 32. Ст. 3283.</w:t>
      </w:r>
    </w:p>
    <w:p w:rsidR="00A04E30" w:rsidRPr="009C455F" w:rsidRDefault="00A04E30" w:rsidP="00A04E30">
      <w:pPr>
        <w:pStyle w:val="a7"/>
        <w:numPr>
          <w:ilvl w:val="0"/>
          <w:numId w:val="17"/>
        </w:numPr>
        <w:tabs>
          <w:tab w:val="left" w:pos="851"/>
          <w:tab w:val="left" w:pos="1134"/>
        </w:tabs>
        <w:spacing w:after="0" w:line="240" w:lineRule="auto"/>
        <w:ind w:left="0" w:firstLine="567"/>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t>Федеральный закон от 08.05.1996 № 41-ФЗ «О производственных кооперативах» // СЗ РФ. 1996. № 20. Ст.2321.</w:t>
      </w:r>
    </w:p>
    <w:p w:rsidR="00A04E30" w:rsidRPr="009C455F" w:rsidRDefault="00A04E30" w:rsidP="00A04E30">
      <w:pPr>
        <w:pStyle w:val="af0"/>
        <w:numPr>
          <w:ilvl w:val="0"/>
          <w:numId w:val="17"/>
        </w:numPr>
        <w:tabs>
          <w:tab w:val="left" w:pos="180"/>
          <w:tab w:val="left" w:pos="360"/>
          <w:tab w:val="left" w:pos="709"/>
          <w:tab w:val="left" w:pos="851"/>
          <w:tab w:val="left" w:pos="1134"/>
        </w:tabs>
        <w:ind w:left="0" w:firstLine="567"/>
        <w:jc w:val="both"/>
        <w:rPr>
          <w:rFonts w:ascii="Times New Roman" w:hAnsi="Times New Roman"/>
          <w:sz w:val="24"/>
          <w:szCs w:val="24"/>
        </w:rPr>
      </w:pPr>
      <w:r w:rsidRPr="009C455F">
        <w:rPr>
          <w:rFonts w:ascii="Times New Roman" w:hAnsi="Times New Roman"/>
          <w:sz w:val="24"/>
          <w:szCs w:val="24"/>
        </w:rPr>
        <w:t>Постановление Правительства РФ от 13 октября 2008 № 749 «Об особенностях направления работников в служебные командировки» // СЗ РФ. 2008. № 42. Ст. 4821.</w:t>
      </w:r>
    </w:p>
    <w:p w:rsidR="00A04E30" w:rsidRPr="009C455F" w:rsidRDefault="00A04E30" w:rsidP="00A04E30">
      <w:pPr>
        <w:pStyle w:val="a5"/>
        <w:numPr>
          <w:ilvl w:val="0"/>
          <w:numId w:val="17"/>
        </w:numPr>
        <w:tabs>
          <w:tab w:val="left" w:pos="709"/>
          <w:tab w:val="left" w:pos="851"/>
          <w:tab w:val="left" w:pos="1134"/>
        </w:tabs>
        <w:overflowPunct/>
        <w:autoSpaceDE/>
        <w:autoSpaceDN/>
        <w:adjustRightInd/>
        <w:ind w:left="0" w:firstLine="567"/>
        <w:jc w:val="both"/>
        <w:rPr>
          <w:rFonts w:ascii="Times New Roman" w:hAnsi="Times New Roman"/>
          <w:sz w:val="24"/>
          <w:szCs w:val="24"/>
        </w:rPr>
      </w:pPr>
      <w:r w:rsidRPr="009C455F">
        <w:rPr>
          <w:rFonts w:ascii="Times New Roman" w:hAnsi="Times New Roman"/>
          <w:sz w:val="24"/>
          <w:szCs w:val="24"/>
        </w:rPr>
        <w:t>Постановление Правительства РФ от 30 июня 2004 г. №324 года «Об утверждении Положения о Федеральной службе по труду и занятости» //СЗ РФ. 2004. №28. Ст.2901</w:t>
      </w:r>
    </w:p>
    <w:p w:rsidR="00A04E30" w:rsidRPr="009C455F" w:rsidRDefault="00A04E30" w:rsidP="00A04E30">
      <w:pPr>
        <w:pStyle w:val="af0"/>
        <w:numPr>
          <w:ilvl w:val="0"/>
          <w:numId w:val="17"/>
        </w:numPr>
        <w:tabs>
          <w:tab w:val="left" w:pos="180"/>
          <w:tab w:val="left" w:pos="360"/>
          <w:tab w:val="left" w:pos="709"/>
          <w:tab w:val="left" w:pos="851"/>
          <w:tab w:val="left" w:pos="1134"/>
        </w:tabs>
        <w:ind w:left="0" w:firstLine="567"/>
        <w:jc w:val="both"/>
        <w:rPr>
          <w:rFonts w:ascii="Times New Roman" w:hAnsi="Times New Roman"/>
          <w:sz w:val="24"/>
          <w:szCs w:val="24"/>
        </w:rPr>
      </w:pPr>
      <w:r w:rsidRPr="009C455F">
        <w:rPr>
          <w:rFonts w:ascii="Times New Roman" w:hAnsi="Times New Roman"/>
          <w:sz w:val="24"/>
          <w:szCs w:val="24"/>
        </w:rPr>
        <w:t>Постановление Правительства РФ от 14 ноября 2002г. №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СЗ РФ. 2002. № 36. ст. 3490.</w:t>
      </w:r>
    </w:p>
    <w:p w:rsidR="00A04E30" w:rsidRPr="009C455F" w:rsidRDefault="00A04E30" w:rsidP="00A04E30">
      <w:pPr>
        <w:pStyle w:val="a7"/>
        <w:numPr>
          <w:ilvl w:val="0"/>
          <w:numId w:val="17"/>
        </w:numPr>
        <w:shd w:val="clear" w:color="auto" w:fill="FFFFFF"/>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9C455F">
        <w:rPr>
          <w:rFonts w:ascii="Times New Roman" w:eastAsia="Times New Roman" w:hAnsi="Times New Roman" w:cs="Times New Roman"/>
          <w:color w:val="000000"/>
          <w:sz w:val="24"/>
          <w:szCs w:val="24"/>
          <w:lang w:eastAsia="ru-RU"/>
        </w:rPr>
        <w:t xml:space="preserve">Постановление Правительства РФ от 07.09.2012 № 891 «О порядке регистрации граждан в целях поиска подходящей работы, регистрации безработных граждан и требованиях к подбору подходящей работы» (вместе с «Правилами регистрации граждан в целях поиска подходящей работы», </w:t>
      </w:r>
      <w:r w:rsidRPr="009C455F">
        <w:rPr>
          <w:rFonts w:ascii="Times New Roman" w:eastAsia="Times New Roman" w:hAnsi="Times New Roman" w:cs="Times New Roman"/>
          <w:color w:val="000000"/>
          <w:sz w:val="24"/>
          <w:szCs w:val="24"/>
          <w:lang w:eastAsia="ru-RU"/>
        </w:rPr>
        <w:lastRenderedPageBreak/>
        <w:t>«Правилами регистрации безработных граждан») //СЗ РФ. 2012. № 38. Ст. 5103.</w:t>
      </w:r>
    </w:p>
    <w:p w:rsidR="00A04E30" w:rsidRPr="009C455F" w:rsidRDefault="00A04E30" w:rsidP="00A04E30">
      <w:pPr>
        <w:pStyle w:val="a7"/>
        <w:numPr>
          <w:ilvl w:val="0"/>
          <w:numId w:val="17"/>
        </w:numPr>
        <w:tabs>
          <w:tab w:val="left" w:pos="851"/>
          <w:tab w:val="left" w:pos="1134"/>
        </w:tabs>
        <w:spacing w:after="0" w:line="240" w:lineRule="auto"/>
        <w:ind w:left="0" w:firstLine="567"/>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t>Постановление Правительства РФ от 15.12.2000 № 967 «Об утверждении Положения о расследовании и учете профессиональных заболеваний» //СЗ РФ. 2000. № 52 (ч.П). Ст. 5149.</w:t>
      </w:r>
    </w:p>
    <w:p w:rsidR="00A04E30" w:rsidRPr="009C455F" w:rsidRDefault="00A04E30" w:rsidP="00A04E30">
      <w:pPr>
        <w:pStyle w:val="a5"/>
        <w:numPr>
          <w:ilvl w:val="0"/>
          <w:numId w:val="17"/>
        </w:numPr>
        <w:tabs>
          <w:tab w:val="left" w:pos="709"/>
          <w:tab w:val="left" w:pos="851"/>
          <w:tab w:val="left" w:pos="1134"/>
        </w:tabs>
        <w:overflowPunct/>
        <w:autoSpaceDE/>
        <w:autoSpaceDN/>
        <w:adjustRightInd/>
        <w:ind w:left="0" w:firstLine="567"/>
        <w:jc w:val="both"/>
        <w:rPr>
          <w:rFonts w:ascii="Times New Roman" w:hAnsi="Times New Roman"/>
          <w:sz w:val="24"/>
          <w:szCs w:val="24"/>
        </w:rPr>
      </w:pPr>
      <w:r w:rsidRPr="009C455F">
        <w:rPr>
          <w:rFonts w:ascii="Times New Roman" w:hAnsi="Times New Roman"/>
          <w:sz w:val="24"/>
          <w:szCs w:val="24"/>
        </w:rPr>
        <w:t>Приказ Министерства труда и социальной защиты РФ от 22 сентября 2014 г. №654н «Об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 //Российская газета. 2014. № 299. 31 дек.</w:t>
      </w:r>
    </w:p>
    <w:p w:rsidR="00A04E30" w:rsidRPr="009C455F" w:rsidRDefault="00A04E30" w:rsidP="00A04E30">
      <w:pPr>
        <w:pStyle w:val="a5"/>
        <w:numPr>
          <w:ilvl w:val="0"/>
          <w:numId w:val="17"/>
        </w:numPr>
        <w:tabs>
          <w:tab w:val="left" w:pos="709"/>
          <w:tab w:val="left" w:pos="851"/>
          <w:tab w:val="left" w:pos="1134"/>
        </w:tabs>
        <w:overflowPunct/>
        <w:autoSpaceDE/>
        <w:autoSpaceDN/>
        <w:adjustRightInd/>
        <w:ind w:left="0" w:firstLine="567"/>
        <w:jc w:val="both"/>
        <w:rPr>
          <w:rFonts w:ascii="Times New Roman" w:hAnsi="Times New Roman"/>
          <w:sz w:val="24"/>
          <w:szCs w:val="24"/>
        </w:rPr>
      </w:pPr>
      <w:r w:rsidRPr="009C455F">
        <w:rPr>
          <w:rFonts w:ascii="Times New Roman" w:hAnsi="Times New Roman"/>
          <w:sz w:val="24"/>
          <w:szCs w:val="24"/>
        </w:rPr>
        <w:t>Приказ Министерства труда и социальной защиты РФ от 3 сентября 2014 г. №603н «Об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 //Российская газета от 14 января 2015 г. №3</w:t>
      </w:r>
    </w:p>
    <w:p w:rsidR="00A04E30" w:rsidRPr="009C455F" w:rsidRDefault="00A04E30" w:rsidP="00A04E30">
      <w:pPr>
        <w:pStyle w:val="a7"/>
        <w:numPr>
          <w:ilvl w:val="0"/>
          <w:numId w:val="17"/>
        </w:numPr>
        <w:shd w:val="clear" w:color="auto" w:fill="FFFFFF"/>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bookmarkStart w:id="0" w:name="_Hlk15124944"/>
      <w:r w:rsidRPr="009C455F">
        <w:rPr>
          <w:rFonts w:ascii="Times New Roman" w:eastAsia="Times New Roman" w:hAnsi="Times New Roman" w:cs="Times New Roman"/>
          <w:color w:val="000000"/>
          <w:sz w:val="24"/>
          <w:szCs w:val="24"/>
          <w:lang w:eastAsia="ru-RU"/>
        </w:rPr>
        <w:t xml:space="preserve">Приказ Минтруда России от 15.12.2014 № 1041н «Об утверждении профессионального стандарта </w:t>
      </w:r>
      <w:r w:rsidRPr="009C455F">
        <w:rPr>
          <w:rFonts w:ascii="Times New Roman" w:eastAsia="Times New Roman" w:hAnsi="Times New Roman" w:cs="Times New Roman"/>
          <w:color w:val="000000"/>
          <w:sz w:val="24"/>
          <w:szCs w:val="24"/>
          <w:lang w:eastAsia="ru-RU"/>
        </w:rPr>
        <w:lastRenderedPageBreak/>
        <w:t>«Специалист в области медиации (медиатор)»//</w:t>
      </w:r>
      <w:r w:rsidRPr="009C455F">
        <w:rPr>
          <w:rFonts w:ascii="Times New Roman" w:hAnsi="Times New Roman" w:cs="Times New Roman"/>
          <w:color w:val="000000"/>
          <w:sz w:val="24"/>
          <w:szCs w:val="24"/>
          <w:shd w:val="clear" w:color="auto" w:fill="FFFFFF"/>
        </w:rPr>
        <w:t>Бюллетень нормативных актов федеральных органов исполнительной власти. 2015.№ 30.</w:t>
      </w:r>
    </w:p>
    <w:bookmarkEnd w:id="0"/>
    <w:p w:rsidR="00A04E30" w:rsidRPr="009C455F" w:rsidRDefault="00A04E30" w:rsidP="00A04E30">
      <w:pPr>
        <w:pStyle w:val="a5"/>
        <w:numPr>
          <w:ilvl w:val="0"/>
          <w:numId w:val="17"/>
        </w:numPr>
        <w:tabs>
          <w:tab w:val="left" w:pos="851"/>
          <w:tab w:val="left" w:pos="1134"/>
        </w:tabs>
        <w:overflowPunct/>
        <w:autoSpaceDE/>
        <w:autoSpaceDN/>
        <w:adjustRightInd/>
        <w:ind w:left="0" w:firstLine="567"/>
        <w:jc w:val="both"/>
        <w:rPr>
          <w:rFonts w:ascii="Times New Roman" w:hAnsi="Times New Roman"/>
          <w:sz w:val="24"/>
          <w:szCs w:val="24"/>
        </w:rPr>
      </w:pPr>
      <w:r w:rsidRPr="009C455F">
        <w:rPr>
          <w:rFonts w:ascii="Times New Roman" w:hAnsi="Times New Roman"/>
          <w:sz w:val="24"/>
          <w:szCs w:val="24"/>
        </w:rPr>
        <w: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2018 - 2020 годы //Российская газета, №24, 05.02.2018</w:t>
      </w:r>
    </w:p>
    <w:p w:rsidR="00A04E30" w:rsidRDefault="00A04E30" w:rsidP="00A04E30">
      <w:pPr>
        <w:pStyle w:val="a5"/>
        <w:numPr>
          <w:ilvl w:val="0"/>
          <w:numId w:val="17"/>
        </w:numPr>
        <w:tabs>
          <w:tab w:val="left" w:pos="851"/>
          <w:tab w:val="left" w:pos="1134"/>
        </w:tabs>
        <w:overflowPunct/>
        <w:autoSpaceDE/>
        <w:autoSpaceDN/>
        <w:adjustRightInd/>
        <w:ind w:left="0" w:firstLine="567"/>
        <w:jc w:val="both"/>
        <w:rPr>
          <w:rFonts w:ascii="Times New Roman" w:hAnsi="Times New Roman"/>
          <w:sz w:val="24"/>
          <w:szCs w:val="24"/>
        </w:rPr>
      </w:pPr>
      <w:r w:rsidRPr="009C455F">
        <w:rPr>
          <w:rFonts w:ascii="Times New Roman" w:hAnsi="Times New Roman"/>
          <w:sz w:val="24"/>
          <w:szCs w:val="24"/>
        </w:rPr>
        <w:t>Отраслевое соглашение по агропромышленному комплексу Российской Федерации на 2018 - 2020 годы, утв. Союзом работодателей "Общероссийское агропромышленное объединение работодателей "Агропромышленный союз России", Ассоциацией крестьянских (фермерских) хозяйств и сельскохозяйственных кооперативов России, Профсоюзом работников агропромышленного комплекса РФ, Минсельхозом России, Россельхознадзором 06.03.2018 //Солидарность, №18, 03.05-16.05.2018</w:t>
      </w:r>
      <w:r>
        <w:rPr>
          <w:rFonts w:ascii="Times New Roman" w:hAnsi="Times New Roman"/>
          <w:sz w:val="24"/>
          <w:szCs w:val="24"/>
        </w:rPr>
        <w:t>.</w:t>
      </w:r>
    </w:p>
    <w:p w:rsidR="003C6BC3" w:rsidRDefault="003C6BC3" w:rsidP="00A04E30">
      <w:pPr>
        <w:shd w:val="clear" w:color="auto" w:fill="FFFFFF"/>
        <w:tabs>
          <w:tab w:val="left" w:pos="851"/>
          <w:tab w:val="left" w:pos="993"/>
        </w:tabs>
        <w:ind w:left="786"/>
        <w:jc w:val="center"/>
        <w:rPr>
          <w:b/>
        </w:rPr>
      </w:pPr>
    </w:p>
    <w:p w:rsidR="00A04E30" w:rsidRPr="00F462FE" w:rsidRDefault="00A04E30" w:rsidP="00A04E30">
      <w:pPr>
        <w:shd w:val="clear" w:color="auto" w:fill="FFFFFF"/>
        <w:tabs>
          <w:tab w:val="left" w:pos="851"/>
          <w:tab w:val="left" w:pos="993"/>
        </w:tabs>
        <w:ind w:left="786"/>
        <w:jc w:val="center"/>
        <w:rPr>
          <w:b/>
        </w:rPr>
      </w:pPr>
      <w:r w:rsidRPr="00F462FE">
        <w:rPr>
          <w:b/>
        </w:rPr>
        <w:t>Официальные акты высших судебных органов</w:t>
      </w:r>
      <w:r w:rsidR="006774AD">
        <w:rPr>
          <w:b/>
        </w:rPr>
        <w:t xml:space="preserve"> </w:t>
      </w:r>
      <w:r w:rsidRPr="005C7298">
        <w:rPr>
          <w:b/>
        </w:rPr>
        <w:t>(в д</w:t>
      </w:r>
      <w:r>
        <w:rPr>
          <w:b/>
        </w:rPr>
        <w:t>ействующей редакции)</w:t>
      </w:r>
    </w:p>
    <w:p w:rsidR="00A04E30" w:rsidRPr="009C455F" w:rsidRDefault="00A04E30" w:rsidP="00A04E30">
      <w:pPr>
        <w:pStyle w:val="a7"/>
        <w:numPr>
          <w:ilvl w:val="0"/>
          <w:numId w:val="17"/>
        </w:numPr>
        <w:tabs>
          <w:tab w:val="left" w:pos="851"/>
          <w:tab w:val="left" w:pos="1134"/>
        </w:tabs>
        <w:spacing w:after="0" w:line="240" w:lineRule="auto"/>
        <w:ind w:left="0" w:firstLine="567"/>
        <w:jc w:val="both"/>
        <w:rPr>
          <w:rFonts w:ascii="Times New Roman" w:eastAsia="Times New Roman" w:hAnsi="Times New Roman" w:cs="Times New Roman"/>
          <w:sz w:val="24"/>
          <w:szCs w:val="24"/>
          <w:lang w:eastAsia="ru-RU"/>
        </w:rPr>
      </w:pPr>
      <w:bookmarkStart w:id="1" w:name="_Hlk15124971"/>
      <w:r w:rsidRPr="009C455F">
        <w:rPr>
          <w:rFonts w:ascii="Times New Roman" w:eastAsia="Times New Roman" w:hAnsi="Times New Roman" w:cs="Times New Roman"/>
          <w:sz w:val="24"/>
          <w:szCs w:val="24"/>
          <w:lang w:eastAsia="ru-RU"/>
        </w:rPr>
        <w:t>Постановление Пленума Верховного Суда РФ от 17.03.2004 № 2 «О применении судами Российской Федерации Трудового кодекса Российской Федерации» //Бюллетень Верховного Суда РФ. 2007. № 3.</w:t>
      </w:r>
    </w:p>
    <w:p w:rsidR="00A04E30" w:rsidRPr="009C455F" w:rsidRDefault="00A04E30" w:rsidP="00A04E30">
      <w:pPr>
        <w:pStyle w:val="a7"/>
        <w:numPr>
          <w:ilvl w:val="0"/>
          <w:numId w:val="17"/>
        </w:numPr>
        <w:shd w:val="clear" w:color="auto" w:fill="FFFFFF"/>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9C455F">
        <w:rPr>
          <w:rFonts w:ascii="Times New Roman" w:eastAsia="Times New Roman" w:hAnsi="Times New Roman" w:cs="Times New Roman"/>
          <w:color w:val="000000"/>
          <w:sz w:val="24"/>
          <w:szCs w:val="24"/>
          <w:lang w:eastAsia="ru-RU"/>
        </w:rPr>
        <w:t xml:space="preserve">Постановление Пленума Верховного Суда РФ от 29.05.2018 №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r w:rsidRPr="009C455F">
        <w:rPr>
          <w:rFonts w:ascii="Times New Roman" w:eastAsia="Times New Roman" w:hAnsi="Times New Roman" w:cs="Times New Roman"/>
          <w:color w:val="000000"/>
          <w:sz w:val="24"/>
          <w:szCs w:val="24"/>
          <w:lang w:eastAsia="ru-RU"/>
        </w:rPr>
        <w:lastRenderedPageBreak/>
        <w:t>микропредприятиям» //</w:t>
      </w:r>
      <w:r w:rsidRPr="009C455F">
        <w:rPr>
          <w:rFonts w:ascii="Times New Roman" w:hAnsi="Times New Roman" w:cs="Times New Roman"/>
          <w:color w:val="000000"/>
          <w:sz w:val="24"/>
          <w:szCs w:val="24"/>
          <w:shd w:val="clear" w:color="auto" w:fill="FFFFFF"/>
        </w:rPr>
        <w:t xml:space="preserve"> Бюллетень Верховного Суда РФ». 2018. № 7.</w:t>
      </w:r>
    </w:p>
    <w:p w:rsidR="00A04E30" w:rsidRPr="009C455F" w:rsidRDefault="00A04E30" w:rsidP="00A04E30">
      <w:pPr>
        <w:pStyle w:val="a7"/>
        <w:numPr>
          <w:ilvl w:val="0"/>
          <w:numId w:val="17"/>
        </w:numPr>
        <w:shd w:val="clear" w:color="auto" w:fill="FFFFFF"/>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9C455F">
        <w:rPr>
          <w:rFonts w:ascii="Times New Roman" w:eastAsia="Times New Roman" w:hAnsi="Times New Roman" w:cs="Times New Roman"/>
          <w:color w:val="000000"/>
          <w:sz w:val="24"/>
          <w:szCs w:val="24"/>
          <w:lang w:eastAsia="ru-RU"/>
        </w:rPr>
        <w:t>Постановление Пленума Верховного Суда РФ от 28.01.2014 № 1 «О применении законодательства, регулирующего труд женщин, лиц с семейными обязанностями и несовершеннолетних» //</w:t>
      </w:r>
      <w:r w:rsidRPr="009C455F">
        <w:rPr>
          <w:rFonts w:ascii="Times New Roman" w:hAnsi="Times New Roman" w:cs="Times New Roman"/>
          <w:color w:val="000000"/>
          <w:sz w:val="24"/>
          <w:szCs w:val="24"/>
          <w:shd w:val="clear" w:color="auto" w:fill="FFFFFF"/>
        </w:rPr>
        <w:t xml:space="preserve"> Бюллетень Верховного Суда РФ. 2014. № 4.</w:t>
      </w:r>
    </w:p>
    <w:p w:rsidR="00A04E30" w:rsidRPr="009C455F" w:rsidRDefault="00A04E30" w:rsidP="00A04E30">
      <w:pPr>
        <w:pStyle w:val="a7"/>
        <w:numPr>
          <w:ilvl w:val="0"/>
          <w:numId w:val="17"/>
        </w:numPr>
        <w:shd w:val="clear" w:color="auto" w:fill="FFFFFF"/>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9C455F">
        <w:rPr>
          <w:rFonts w:ascii="Times New Roman" w:eastAsia="Times New Roman" w:hAnsi="Times New Roman" w:cs="Times New Roman"/>
          <w:color w:val="000000"/>
          <w:sz w:val="24"/>
          <w:szCs w:val="24"/>
          <w:lang w:eastAsia="ru-RU"/>
        </w:rPr>
        <w:t>Постановление Пленума Верховного Суда РФ от 02.06.2015 №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r w:rsidRPr="009C455F">
        <w:rPr>
          <w:rFonts w:ascii="Times New Roman" w:hAnsi="Times New Roman" w:cs="Times New Roman"/>
          <w:color w:val="000000"/>
          <w:sz w:val="24"/>
          <w:szCs w:val="24"/>
          <w:shd w:val="clear" w:color="auto" w:fill="FFFFFF"/>
        </w:rPr>
        <w:t xml:space="preserve"> Бюллетень Верховного Суда РФ. 2015. № 7.</w:t>
      </w:r>
    </w:p>
    <w:p w:rsidR="00A04E30" w:rsidRPr="009C455F" w:rsidRDefault="00A04E30" w:rsidP="00A04E30">
      <w:pPr>
        <w:pStyle w:val="a7"/>
        <w:numPr>
          <w:ilvl w:val="0"/>
          <w:numId w:val="17"/>
        </w:numPr>
        <w:tabs>
          <w:tab w:val="left" w:pos="851"/>
          <w:tab w:val="left" w:pos="1134"/>
        </w:tabs>
        <w:spacing w:after="0" w:line="240" w:lineRule="auto"/>
        <w:ind w:left="0" w:firstLine="567"/>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t>Постановление Пленума Верховного Суда РФ от 16.11.2006 № 52 «О применении судами законодательства, регулирующего материальную ответственность работников за ущерб, причиненный работодателю» //Бюллетень Верховного Суда РФ. 2007. № 1.</w:t>
      </w:r>
    </w:p>
    <w:p w:rsidR="00A04E30" w:rsidRPr="009C455F" w:rsidRDefault="00A04E30" w:rsidP="00A04E30">
      <w:pPr>
        <w:pStyle w:val="a7"/>
        <w:numPr>
          <w:ilvl w:val="0"/>
          <w:numId w:val="17"/>
        </w:numPr>
        <w:tabs>
          <w:tab w:val="left" w:pos="851"/>
          <w:tab w:val="left" w:pos="1134"/>
        </w:tabs>
        <w:spacing w:after="0" w:line="240" w:lineRule="auto"/>
        <w:ind w:left="0" w:firstLine="567"/>
        <w:jc w:val="both"/>
        <w:rPr>
          <w:rFonts w:ascii="Times New Roman" w:eastAsia="Times New Roman" w:hAnsi="Times New Roman" w:cs="Times New Roman"/>
          <w:sz w:val="24"/>
          <w:szCs w:val="24"/>
          <w:lang w:eastAsia="ru-RU"/>
        </w:rPr>
      </w:pPr>
      <w:r w:rsidRPr="009C455F">
        <w:rPr>
          <w:rFonts w:ascii="Times New Roman" w:eastAsia="Times New Roman" w:hAnsi="Times New Roman" w:cs="Times New Roman"/>
          <w:sz w:val="24"/>
          <w:szCs w:val="24"/>
          <w:lang w:eastAsia="ru-RU"/>
        </w:rPr>
        <w:t>Постановление Пленума Верховного Суда РФ от 20.12.1994 № 10 «Некоторые вопросы применения законодательства о компенсации морального вреда» //Российская газета. 1995. № 29. 8 февр.</w:t>
      </w:r>
    </w:p>
    <w:bookmarkEnd w:id="1"/>
    <w:p w:rsidR="00A04E30" w:rsidRPr="009C455F" w:rsidRDefault="00A04E30" w:rsidP="00A04E30">
      <w:pPr>
        <w:spacing w:line="264" w:lineRule="auto"/>
        <w:jc w:val="both"/>
        <w:rPr>
          <w:rFonts w:eastAsia="Times New Roman"/>
          <w:b/>
          <w:sz w:val="20"/>
          <w:szCs w:val="20"/>
          <w:lang w:eastAsia="ru-RU"/>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Pr="00AC3F7C" w:rsidRDefault="00A04E30" w:rsidP="00A04E30">
      <w:pPr>
        <w:tabs>
          <w:tab w:val="left" w:pos="-142"/>
          <w:tab w:val="left" w:pos="851"/>
          <w:tab w:val="left" w:pos="993"/>
        </w:tabs>
        <w:jc w:val="right"/>
        <w:rPr>
          <w:b/>
          <w:spacing w:val="-1"/>
        </w:rPr>
      </w:pPr>
      <w:r w:rsidRPr="00AC3F7C">
        <w:rPr>
          <w:b/>
          <w:spacing w:val="-1"/>
        </w:rPr>
        <w:lastRenderedPageBreak/>
        <w:t>Приложение 2</w:t>
      </w:r>
    </w:p>
    <w:p w:rsidR="00A04E30" w:rsidRPr="00AC3F7C" w:rsidRDefault="00A04E30" w:rsidP="00A04E30">
      <w:pPr>
        <w:tabs>
          <w:tab w:val="left" w:pos="-142"/>
          <w:tab w:val="left" w:pos="851"/>
          <w:tab w:val="left" w:pos="993"/>
        </w:tabs>
        <w:jc w:val="right"/>
        <w:rPr>
          <w:b/>
          <w:spacing w:val="-1"/>
        </w:rPr>
      </w:pPr>
    </w:p>
    <w:p w:rsidR="00A04E30" w:rsidRPr="00AC3F7C" w:rsidRDefault="00A04E30" w:rsidP="00A04E30">
      <w:pPr>
        <w:tabs>
          <w:tab w:val="left" w:pos="1276"/>
        </w:tabs>
        <w:ind w:firstLine="426"/>
        <w:jc w:val="center"/>
        <w:rPr>
          <w:b/>
        </w:rPr>
      </w:pPr>
      <w:r w:rsidRPr="00AC3F7C">
        <w:rPr>
          <w:b/>
        </w:rPr>
        <w:t>РЕКОМЕНДУЕМЫЕ ИНТЕРНЕТ-САЙТЫ</w:t>
      </w:r>
    </w:p>
    <w:p w:rsidR="00A04E30" w:rsidRPr="009C455F" w:rsidRDefault="00A04E30" w:rsidP="00A04E30">
      <w:pPr>
        <w:pStyle w:val="a5"/>
        <w:numPr>
          <w:ilvl w:val="0"/>
          <w:numId w:val="18"/>
        </w:numPr>
        <w:tabs>
          <w:tab w:val="left" w:pos="426"/>
          <w:tab w:val="left" w:pos="567"/>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 xml:space="preserve">Официальный сайт Министерства труда и социальной защиты Российской Федерации -  </w:t>
      </w:r>
      <w:hyperlink r:id="rId19" w:history="1">
        <w:r w:rsidRPr="009C455F">
          <w:rPr>
            <w:rStyle w:val="af"/>
            <w:rFonts w:ascii="Times New Roman" w:hAnsi="Times New Roman"/>
            <w:sz w:val="24"/>
            <w:szCs w:val="24"/>
          </w:rPr>
          <w:t>http://www.rosmintrud.ru/</w:t>
        </w:r>
      </w:hyperlink>
    </w:p>
    <w:p w:rsidR="00A04E30" w:rsidRPr="009C455F" w:rsidRDefault="00A04E30" w:rsidP="00A04E30">
      <w:pPr>
        <w:pStyle w:val="a5"/>
        <w:numPr>
          <w:ilvl w:val="0"/>
          <w:numId w:val="18"/>
        </w:numPr>
        <w:tabs>
          <w:tab w:val="left" w:pos="426"/>
          <w:tab w:val="left" w:pos="567"/>
          <w:tab w:val="left" w:pos="709"/>
          <w:tab w:val="left" w:pos="851"/>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 xml:space="preserve">Официальный сайт Федеральной службы по труду и занятости - </w:t>
      </w:r>
      <w:hyperlink r:id="rId20" w:history="1">
        <w:r w:rsidRPr="009C455F">
          <w:rPr>
            <w:rStyle w:val="af"/>
            <w:rFonts w:ascii="Times New Roman" w:hAnsi="Times New Roman"/>
            <w:sz w:val="24"/>
            <w:szCs w:val="24"/>
          </w:rPr>
          <w:t>http://www.rostrud.ru/</w:t>
        </w:r>
      </w:hyperlink>
    </w:p>
    <w:p w:rsidR="00A04E30" w:rsidRPr="009C455F" w:rsidRDefault="00A04E30" w:rsidP="00A04E30">
      <w:pPr>
        <w:pStyle w:val="a7"/>
        <w:numPr>
          <w:ilvl w:val="0"/>
          <w:numId w:val="18"/>
        </w:numPr>
        <w:spacing w:after="0" w:line="240" w:lineRule="auto"/>
        <w:ind w:left="0" w:firstLine="426"/>
        <w:contextualSpacing w:val="0"/>
        <w:jc w:val="both"/>
        <w:rPr>
          <w:rFonts w:ascii="Times New Roman" w:hAnsi="Times New Roman" w:cs="Times New Roman"/>
          <w:sz w:val="24"/>
          <w:szCs w:val="24"/>
        </w:rPr>
      </w:pPr>
      <w:r w:rsidRPr="009C455F">
        <w:rPr>
          <w:rFonts w:ascii="Times New Roman" w:hAnsi="Times New Roman" w:cs="Times New Roman"/>
          <w:sz w:val="24"/>
          <w:szCs w:val="24"/>
        </w:rPr>
        <w:t xml:space="preserve">Центр социально-трудовых прав. </w:t>
      </w:r>
      <w:hyperlink r:id="rId21" w:history="1">
        <w:r w:rsidRPr="009C455F">
          <w:rPr>
            <w:rStyle w:val="af"/>
            <w:rFonts w:ascii="Times New Roman" w:hAnsi="Times New Roman"/>
            <w:sz w:val="24"/>
            <w:szCs w:val="24"/>
          </w:rPr>
          <w:t>http://trudprava.ru/</w:t>
        </w:r>
      </w:hyperlink>
    </w:p>
    <w:p w:rsidR="00A04E30" w:rsidRPr="009C455F" w:rsidRDefault="00A04E30" w:rsidP="00A04E30">
      <w:pPr>
        <w:pStyle w:val="a7"/>
        <w:numPr>
          <w:ilvl w:val="0"/>
          <w:numId w:val="18"/>
        </w:numPr>
        <w:spacing w:after="0" w:line="240" w:lineRule="auto"/>
        <w:ind w:left="0" w:firstLine="426"/>
        <w:contextualSpacing w:val="0"/>
        <w:jc w:val="both"/>
        <w:rPr>
          <w:rFonts w:ascii="Times New Roman" w:hAnsi="Times New Roman" w:cs="Times New Roman"/>
          <w:sz w:val="24"/>
          <w:szCs w:val="24"/>
        </w:rPr>
      </w:pPr>
      <w:r w:rsidRPr="009C455F">
        <w:rPr>
          <w:rFonts w:ascii="Times New Roman" w:hAnsi="Times New Roman" w:cs="Times New Roman"/>
          <w:sz w:val="24"/>
          <w:szCs w:val="24"/>
        </w:rPr>
        <w:t xml:space="preserve">Официальный сайт Правительства РФ http:// www.government.ru </w:t>
      </w:r>
    </w:p>
    <w:p w:rsidR="00A04E30" w:rsidRPr="009C455F" w:rsidRDefault="00A04E30" w:rsidP="00A04E30">
      <w:pPr>
        <w:pStyle w:val="a7"/>
        <w:numPr>
          <w:ilvl w:val="0"/>
          <w:numId w:val="18"/>
        </w:numPr>
        <w:spacing w:after="0" w:line="240" w:lineRule="auto"/>
        <w:ind w:left="0" w:firstLine="426"/>
        <w:contextualSpacing w:val="0"/>
        <w:jc w:val="both"/>
        <w:rPr>
          <w:rFonts w:ascii="Times New Roman" w:hAnsi="Times New Roman" w:cs="Times New Roman"/>
          <w:sz w:val="24"/>
          <w:szCs w:val="24"/>
        </w:rPr>
      </w:pPr>
      <w:r w:rsidRPr="009C455F">
        <w:rPr>
          <w:rFonts w:ascii="Times New Roman" w:hAnsi="Times New Roman" w:cs="Times New Roman"/>
          <w:sz w:val="24"/>
          <w:szCs w:val="24"/>
        </w:rPr>
        <w:t xml:space="preserve">Официальный сайт Конституционного Суда РФ http:// </w:t>
      </w:r>
      <w:hyperlink r:id="rId22" w:history="1">
        <w:r w:rsidRPr="009C455F">
          <w:rPr>
            <w:rStyle w:val="af"/>
            <w:rFonts w:ascii="Times New Roman" w:hAnsi="Times New Roman"/>
            <w:sz w:val="24"/>
            <w:szCs w:val="24"/>
          </w:rPr>
          <w:t>www.ksrf.ru</w:t>
        </w:r>
      </w:hyperlink>
    </w:p>
    <w:p w:rsidR="00A04E30" w:rsidRPr="009C455F" w:rsidRDefault="00A04E30" w:rsidP="00A04E30">
      <w:pPr>
        <w:pStyle w:val="a7"/>
        <w:numPr>
          <w:ilvl w:val="0"/>
          <w:numId w:val="18"/>
        </w:numPr>
        <w:spacing w:after="0" w:line="240" w:lineRule="auto"/>
        <w:ind w:left="0" w:firstLine="426"/>
        <w:contextualSpacing w:val="0"/>
        <w:jc w:val="both"/>
        <w:rPr>
          <w:rFonts w:ascii="Times New Roman" w:hAnsi="Times New Roman" w:cs="Times New Roman"/>
          <w:sz w:val="24"/>
          <w:szCs w:val="24"/>
        </w:rPr>
      </w:pPr>
      <w:r w:rsidRPr="009C455F">
        <w:rPr>
          <w:rFonts w:ascii="Times New Roman" w:hAnsi="Times New Roman" w:cs="Times New Roman"/>
          <w:sz w:val="24"/>
          <w:szCs w:val="24"/>
        </w:rPr>
        <w:t xml:space="preserve">Журнал Трудовое право http://www.top-personal.ru/workinglaw.html?262 </w:t>
      </w:r>
    </w:p>
    <w:p w:rsidR="00A04E30" w:rsidRPr="009C455F" w:rsidRDefault="00A04E30" w:rsidP="00A04E30">
      <w:pPr>
        <w:pStyle w:val="a5"/>
        <w:numPr>
          <w:ilvl w:val="0"/>
          <w:numId w:val="18"/>
        </w:numPr>
        <w:tabs>
          <w:tab w:val="left" w:pos="567"/>
        </w:tabs>
        <w:ind w:left="0" w:firstLine="426"/>
        <w:contextualSpacing/>
        <w:jc w:val="both"/>
        <w:rPr>
          <w:rFonts w:ascii="Times New Roman" w:hAnsi="Times New Roman"/>
          <w:sz w:val="24"/>
          <w:szCs w:val="24"/>
        </w:rPr>
      </w:pPr>
      <w:r w:rsidRPr="009C455F">
        <w:rPr>
          <w:rFonts w:ascii="Times New Roman" w:hAnsi="Times New Roman"/>
          <w:sz w:val="24"/>
          <w:szCs w:val="24"/>
        </w:rPr>
        <w:t xml:space="preserve">Судебные и нормативные акты РФ - </w:t>
      </w:r>
      <w:hyperlink r:id="rId23" w:history="1">
        <w:r w:rsidRPr="009C455F">
          <w:rPr>
            <w:rStyle w:val="af"/>
            <w:rFonts w:ascii="Times New Roman" w:hAnsi="Times New Roman"/>
            <w:sz w:val="24"/>
            <w:szCs w:val="24"/>
          </w:rPr>
          <w:t>https://sudact.ru/</w:t>
        </w:r>
      </w:hyperlink>
    </w:p>
    <w:p w:rsidR="00A04E30" w:rsidRPr="009C455F" w:rsidRDefault="00A04E30" w:rsidP="00A04E30">
      <w:pPr>
        <w:pStyle w:val="a5"/>
        <w:numPr>
          <w:ilvl w:val="0"/>
          <w:numId w:val="18"/>
        </w:numPr>
        <w:tabs>
          <w:tab w:val="left" w:pos="567"/>
        </w:tabs>
        <w:ind w:left="0" w:firstLine="426"/>
        <w:contextualSpacing/>
        <w:jc w:val="both"/>
        <w:rPr>
          <w:rFonts w:ascii="Times New Roman" w:hAnsi="Times New Roman"/>
          <w:sz w:val="24"/>
          <w:szCs w:val="24"/>
        </w:rPr>
      </w:pPr>
      <w:r w:rsidRPr="009C455F">
        <w:rPr>
          <w:rFonts w:ascii="Times New Roman" w:hAnsi="Times New Roman"/>
          <w:sz w:val="24"/>
          <w:szCs w:val="24"/>
        </w:rPr>
        <w:t xml:space="preserve">Официальный сайт Государственной инспекции труда в Краснодарском крае - </w:t>
      </w:r>
      <w:hyperlink r:id="rId24" w:history="1">
        <w:r w:rsidRPr="009C455F">
          <w:rPr>
            <w:rStyle w:val="af"/>
            <w:rFonts w:ascii="Times New Roman" w:hAnsi="Times New Roman"/>
            <w:sz w:val="24"/>
            <w:szCs w:val="24"/>
          </w:rPr>
          <w:t>https://git23.rostrud.ru/</w:t>
        </w:r>
      </w:hyperlink>
    </w:p>
    <w:p w:rsidR="00A04E30" w:rsidRPr="009C455F" w:rsidRDefault="00A04E30" w:rsidP="00A04E30">
      <w:pPr>
        <w:spacing w:line="264" w:lineRule="auto"/>
        <w:jc w:val="both"/>
        <w:rPr>
          <w:rFonts w:eastAsia="Times New Roman"/>
          <w:b/>
          <w:sz w:val="32"/>
          <w:szCs w:val="32"/>
          <w:lang w:eastAsia="ru-RU"/>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pStyle w:val="a5"/>
        <w:tabs>
          <w:tab w:val="left" w:pos="284"/>
        </w:tabs>
        <w:ind w:firstLine="426"/>
        <w:jc w:val="center"/>
        <w:rPr>
          <w:rFonts w:ascii="Times New Roman" w:hAnsi="Times New Roman"/>
          <w:sz w:val="24"/>
          <w:szCs w:val="24"/>
        </w:rPr>
      </w:pPr>
    </w:p>
    <w:p w:rsidR="00A04E30" w:rsidRDefault="00A04E30" w:rsidP="00A04E30">
      <w:pPr>
        <w:jc w:val="center"/>
        <w:rPr>
          <w:b/>
          <w:szCs w:val="28"/>
        </w:rPr>
      </w:pPr>
      <w:bookmarkStart w:id="2" w:name="_Hlk19031603"/>
      <w:r>
        <w:rPr>
          <w:b/>
          <w:szCs w:val="28"/>
        </w:rPr>
        <w:lastRenderedPageBreak/>
        <w:t>ОГЛАВЛЕНИЕ</w:t>
      </w:r>
    </w:p>
    <w:p w:rsidR="00A04E30" w:rsidRDefault="00A04E30" w:rsidP="00A04E30">
      <w:pPr>
        <w:jc w:val="center"/>
        <w:rPr>
          <w:b/>
          <w:szCs w:val="28"/>
        </w:rPr>
      </w:pPr>
    </w:p>
    <w:p w:rsidR="00A04E30" w:rsidRDefault="00A04E30" w:rsidP="00A04E30">
      <w:pPr>
        <w:ind w:right="28"/>
        <w:jc w:val="both"/>
        <w:rPr>
          <w:szCs w:val="28"/>
        </w:rPr>
      </w:pPr>
      <w:r>
        <w:rPr>
          <w:szCs w:val="28"/>
        </w:rPr>
        <w:t>ВВЕДЕНИЕ ………………………………………………3</w:t>
      </w:r>
    </w:p>
    <w:p w:rsidR="00A04E30" w:rsidRDefault="00A04E30" w:rsidP="00A04E30">
      <w:pPr>
        <w:jc w:val="both"/>
        <w:rPr>
          <w:szCs w:val="28"/>
        </w:rPr>
      </w:pPr>
      <w:r>
        <w:rPr>
          <w:szCs w:val="28"/>
        </w:rPr>
        <w:t>1. Виды самостоятельной работы обучающихся по   дисциплине «Трудовое право» ………</w:t>
      </w:r>
      <w:r w:rsidR="006774AD">
        <w:rPr>
          <w:szCs w:val="28"/>
        </w:rPr>
        <w:t>...</w:t>
      </w:r>
      <w:r>
        <w:rPr>
          <w:szCs w:val="28"/>
        </w:rPr>
        <w:t>……</w:t>
      </w:r>
      <w:r w:rsidR="006774AD">
        <w:rPr>
          <w:szCs w:val="28"/>
        </w:rPr>
        <w:t>……</w:t>
      </w:r>
      <w:r>
        <w:rPr>
          <w:szCs w:val="28"/>
        </w:rPr>
        <w:t>……..4</w:t>
      </w:r>
    </w:p>
    <w:p w:rsidR="00A04E30" w:rsidRPr="001209A2" w:rsidRDefault="00A04E30" w:rsidP="00A04E30">
      <w:pPr>
        <w:jc w:val="both"/>
        <w:rPr>
          <w:szCs w:val="28"/>
        </w:rPr>
      </w:pPr>
      <w:r>
        <w:rPr>
          <w:szCs w:val="28"/>
        </w:rPr>
        <w:t xml:space="preserve">2. </w:t>
      </w:r>
      <w:r>
        <w:rPr>
          <w:spacing w:val="-1"/>
          <w:szCs w:val="28"/>
        </w:rPr>
        <w:t>Требования</w:t>
      </w:r>
      <w:r w:rsidR="006774AD">
        <w:rPr>
          <w:spacing w:val="-1"/>
          <w:szCs w:val="28"/>
        </w:rPr>
        <w:t xml:space="preserve"> </w:t>
      </w:r>
      <w:r>
        <w:rPr>
          <w:szCs w:val="28"/>
        </w:rPr>
        <w:t>к</w:t>
      </w:r>
      <w:r>
        <w:rPr>
          <w:spacing w:val="-1"/>
          <w:szCs w:val="28"/>
        </w:rPr>
        <w:t xml:space="preserve"> организации самостоятельной работы при подготовке</w:t>
      </w:r>
      <w:r>
        <w:rPr>
          <w:szCs w:val="28"/>
        </w:rPr>
        <w:t xml:space="preserve"> к </w:t>
      </w:r>
      <w:r>
        <w:rPr>
          <w:spacing w:val="-1"/>
          <w:szCs w:val="28"/>
        </w:rPr>
        <w:t>занятиям</w:t>
      </w:r>
      <w:r>
        <w:rPr>
          <w:szCs w:val="28"/>
        </w:rPr>
        <w:t xml:space="preserve"> по дисциплине</w:t>
      </w:r>
      <w:r w:rsidR="006774AD">
        <w:rPr>
          <w:szCs w:val="28"/>
        </w:rPr>
        <w:t xml:space="preserve"> </w:t>
      </w:r>
      <w:r w:rsidRPr="001209A2">
        <w:rPr>
          <w:szCs w:val="28"/>
        </w:rPr>
        <w:t>«Трудовое право»</w:t>
      </w:r>
      <w:r>
        <w:rPr>
          <w:szCs w:val="28"/>
        </w:rPr>
        <w:t>……………………………………………………...</w:t>
      </w:r>
      <w:r w:rsidR="006774AD">
        <w:rPr>
          <w:szCs w:val="28"/>
        </w:rPr>
        <w:t>7</w:t>
      </w:r>
    </w:p>
    <w:p w:rsidR="00A04E30" w:rsidRDefault="00A04E30" w:rsidP="00A04E30">
      <w:pPr>
        <w:jc w:val="both"/>
        <w:rPr>
          <w:szCs w:val="28"/>
        </w:rPr>
      </w:pPr>
      <w:r>
        <w:rPr>
          <w:szCs w:val="28"/>
        </w:rPr>
        <w:t>3. Задания для самостоятельной работы по дисциплине «Трудовое право» ……….................…………………</w:t>
      </w:r>
      <w:r w:rsidR="006774AD">
        <w:rPr>
          <w:szCs w:val="28"/>
        </w:rPr>
        <w:t>..</w:t>
      </w:r>
      <w:r>
        <w:rPr>
          <w:szCs w:val="28"/>
        </w:rPr>
        <w:t>…</w:t>
      </w:r>
      <w:r w:rsidR="006774AD">
        <w:rPr>
          <w:szCs w:val="28"/>
        </w:rPr>
        <w:t>9</w:t>
      </w:r>
    </w:p>
    <w:p w:rsidR="00A04E30" w:rsidRDefault="00A04E30" w:rsidP="00A04E30">
      <w:pPr>
        <w:jc w:val="both"/>
      </w:pPr>
      <w:r>
        <w:rPr>
          <w:szCs w:val="28"/>
        </w:rPr>
        <w:t xml:space="preserve">4. </w:t>
      </w:r>
      <w:r>
        <w:t>Задания для обучающихся заочной формы обучения для выполнения контрольной работы по дисциплине «Трудовое право»» ……………………………………...</w:t>
      </w:r>
      <w:r w:rsidR="003C6BC3">
        <w:t>27</w:t>
      </w:r>
    </w:p>
    <w:p w:rsidR="00A04E30" w:rsidRPr="001209A2" w:rsidRDefault="00A04E30" w:rsidP="00A04E30">
      <w:pPr>
        <w:jc w:val="both"/>
      </w:pPr>
      <w:r>
        <w:t>5. Критерии процедуры оценки знаний, умений, навыков и опыта деятельности, характеризующих этапы фо</w:t>
      </w:r>
      <w:r w:rsidR="006774AD">
        <w:t>рмирования компетенций ……………………...</w:t>
      </w:r>
      <w:r>
        <w:t>……</w:t>
      </w:r>
      <w:r w:rsidR="006774AD">
        <w:t>3</w:t>
      </w:r>
      <w:r w:rsidR="003C6BC3">
        <w:t>3</w:t>
      </w:r>
    </w:p>
    <w:p w:rsidR="00A04E30" w:rsidRDefault="00A04E30" w:rsidP="00A04E30">
      <w:pPr>
        <w:jc w:val="both"/>
        <w:rPr>
          <w:szCs w:val="28"/>
        </w:rPr>
      </w:pPr>
      <w:r>
        <w:rPr>
          <w:szCs w:val="28"/>
        </w:rPr>
        <w:t>Приложение 1. Рекомендуемая литература …………...4</w:t>
      </w:r>
      <w:r w:rsidR="006774AD">
        <w:rPr>
          <w:szCs w:val="28"/>
        </w:rPr>
        <w:t>0</w:t>
      </w:r>
    </w:p>
    <w:p w:rsidR="00A04E30" w:rsidRDefault="00A04E30" w:rsidP="00A04E30">
      <w:pPr>
        <w:tabs>
          <w:tab w:val="left" w:pos="1276"/>
        </w:tabs>
        <w:jc w:val="both"/>
        <w:rPr>
          <w:szCs w:val="28"/>
        </w:rPr>
      </w:pPr>
      <w:r>
        <w:rPr>
          <w:szCs w:val="28"/>
        </w:rPr>
        <w:t>Приложение 2. Рекомендуемые интернет-сайты ……..</w:t>
      </w:r>
      <w:r w:rsidR="006774AD">
        <w:rPr>
          <w:szCs w:val="28"/>
        </w:rPr>
        <w:t>48</w:t>
      </w:r>
    </w:p>
    <w:p w:rsidR="00A04E30" w:rsidRDefault="00A04E30" w:rsidP="00A04E30">
      <w:pPr>
        <w:ind w:firstLine="709"/>
        <w:jc w:val="both"/>
        <w:rPr>
          <w:szCs w:val="28"/>
        </w:rPr>
      </w:pPr>
    </w:p>
    <w:bookmarkEnd w:id="2"/>
    <w:p w:rsidR="00A04E30" w:rsidRDefault="00A04E30" w:rsidP="00A04E30">
      <w:pPr>
        <w:tabs>
          <w:tab w:val="left" w:pos="-142"/>
        </w:tabs>
        <w:jc w:val="center"/>
        <w:rPr>
          <w:b/>
          <w:bCs/>
          <w:szCs w:val="28"/>
        </w:rPr>
      </w:pPr>
    </w:p>
    <w:p w:rsidR="00A04E30" w:rsidRDefault="00A04E30" w:rsidP="00A04E30">
      <w:pPr>
        <w:pStyle w:val="a5"/>
        <w:tabs>
          <w:tab w:val="left" w:pos="284"/>
        </w:tabs>
        <w:ind w:firstLine="426"/>
        <w:jc w:val="center"/>
        <w:rPr>
          <w:rFonts w:ascii="Times New Roman" w:hAnsi="Times New Roman"/>
          <w:sz w:val="24"/>
          <w:szCs w:val="24"/>
        </w:rPr>
      </w:pPr>
    </w:p>
    <w:sectPr w:rsidR="00A04E30" w:rsidSect="00C03B88">
      <w:pgSz w:w="8391" w:h="11906" w:code="11"/>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45C" w:rsidRDefault="0093545C" w:rsidP="00A04E30">
      <w:pPr>
        <w:spacing w:line="240" w:lineRule="auto"/>
      </w:pPr>
      <w:r>
        <w:separator/>
      </w:r>
    </w:p>
  </w:endnote>
  <w:endnote w:type="continuationSeparator" w:id="1">
    <w:p w:rsidR="0093545C" w:rsidRDefault="0093545C" w:rsidP="00A04E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30" w:rsidRDefault="005821D0">
    <w:pPr>
      <w:pStyle w:val="a3"/>
    </w:pPr>
    <w:r>
      <w:fldChar w:fldCharType="begin"/>
    </w:r>
    <w:r w:rsidR="00A04E30">
      <w:instrText xml:space="preserve"> 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30" w:rsidRDefault="00A04E30">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30" w:rsidRDefault="00A04E30">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881008"/>
      <w:docPartObj>
        <w:docPartGallery w:val="Page Numbers (Bottom of Page)"/>
        <w:docPartUnique/>
      </w:docPartObj>
    </w:sdtPr>
    <w:sdtEndPr>
      <w:rPr>
        <w:sz w:val="20"/>
        <w:szCs w:val="20"/>
      </w:rPr>
    </w:sdtEndPr>
    <w:sdtContent>
      <w:p w:rsidR="00A04E30" w:rsidRPr="006774AD" w:rsidRDefault="005821D0">
        <w:pPr>
          <w:pStyle w:val="a3"/>
          <w:jc w:val="center"/>
          <w:rPr>
            <w:sz w:val="20"/>
            <w:szCs w:val="20"/>
          </w:rPr>
        </w:pPr>
        <w:r w:rsidRPr="006774AD">
          <w:rPr>
            <w:sz w:val="20"/>
            <w:szCs w:val="20"/>
          </w:rPr>
          <w:fldChar w:fldCharType="begin"/>
        </w:r>
        <w:r w:rsidR="00A04E30" w:rsidRPr="006774AD">
          <w:rPr>
            <w:sz w:val="20"/>
            <w:szCs w:val="20"/>
          </w:rPr>
          <w:instrText>PAGE   \* MERGEFORMAT</w:instrText>
        </w:r>
        <w:r w:rsidRPr="006774AD">
          <w:rPr>
            <w:sz w:val="20"/>
            <w:szCs w:val="20"/>
          </w:rPr>
          <w:fldChar w:fldCharType="separate"/>
        </w:r>
        <w:r w:rsidR="000F4F46">
          <w:rPr>
            <w:noProof/>
            <w:sz w:val="20"/>
            <w:szCs w:val="20"/>
          </w:rPr>
          <w:t>24</w:t>
        </w:r>
        <w:r w:rsidRPr="006774AD">
          <w:rPr>
            <w:sz w:val="20"/>
            <w:szCs w:val="20"/>
          </w:rPr>
          <w:fldChar w:fldCharType="end"/>
        </w:r>
      </w:p>
    </w:sdtContent>
  </w:sdt>
  <w:p w:rsidR="00A04E30" w:rsidRDefault="00A04E30">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45C" w:rsidRDefault="0093545C" w:rsidP="00A04E30">
      <w:pPr>
        <w:spacing w:line="240" w:lineRule="auto"/>
      </w:pPr>
      <w:r>
        <w:separator/>
      </w:r>
    </w:p>
  </w:footnote>
  <w:footnote w:type="continuationSeparator" w:id="1">
    <w:p w:rsidR="0093545C" w:rsidRDefault="0093545C" w:rsidP="00A04E30">
      <w:pPr>
        <w:spacing w:line="240" w:lineRule="auto"/>
      </w:pPr>
      <w:r>
        <w:continuationSeparator/>
      </w:r>
    </w:p>
  </w:footnote>
  <w:footnote w:id="2">
    <w:p w:rsidR="00A04E30" w:rsidRPr="00B97DA5" w:rsidRDefault="00A04E30" w:rsidP="00A04E30">
      <w:pPr>
        <w:pStyle w:val="ab"/>
        <w:jc w:val="both"/>
        <w:rPr>
          <w:rFonts w:ascii="Times New Roman" w:hAnsi="Times New Roman" w:cs="Times New Roman"/>
          <w:sz w:val="20"/>
          <w:szCs w:val="20"/>
        </w:rPr>
      </w:pPr>
      <w:r w:rsidRPr="00B97DA5">
        <w:rPr>
          <w:rStyle w:val="a8"/>
          <w:sz w:val="20"/>
          <w:szCs w:val="20"/>
        </w:rPr>
        <w:footnoteRef/>
      </w:r>
      <w:r w:rsidRPr="00B97DA5">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A04E30" w:rsidRPr="00B97DA5" w:rsidRDefault="00A04E30" w:rsidP="00A04E30">
      <w:pPr>
        <w:pStyle w:val="ab"/>
        <w:jc w:val="both"/>
        <w:rPr>
          <w:rStyle w:val="a6"/>
          <w:rFonts w:ascii="Times New Roman" w:eastAsiaTheme="minorEastAsia" w:hAnsi="Times New Roman"/>
          <w:sz w:val="20"/>
          <w:szCs w:val="20"/>
        </w:rPr>
      </w:pPr>
      <w:r w:rsidRPr="00B97DA5">
        <w:rPr>
          <w:rStyle w:val="a8"/>
          <w:sz w:val="20"/>
          <w:szCs w:val="20"/>
        </w:rPr>
        <w:footnoteRef/>
      </w:r>
      <w:r w:rsidRPr="00B97DA5">
        <w:rPr>
          <w:rFonts w:ascii="Times New Roman" w:hAnsi="Times New Roman" w:cs="Times New Roman"/>
          <w:sz w:val="20"/>
          <w:szCs w:val="20"/>
        </w:rPr>
        <w:t>Контрольная работа выполняется обучающимися заочной формы обучения</w:t>
      </w:r>
    </w:p>
  </w:footnote>
  <w:footnote w:id="4">
    <w:p w:rsidR="00A04E30" w:rsidRPr="00B97DA5" w:rsidRDefault="00A04E30" w:rsidP="00A04E30">
      <w:pPr>
        <w:pStyle w:val="ab"/>
        <w:jc w:val="both"/>
        <w:rPr>
          <w:rFonts w:ascii="Times New Roman" w:hAnsi="Times New Roman" w:cs="Times New Roman"/>
          <w:sz w:val="20"/>
          <w:szCs w:val="20"/>
        </w:rPr>
      </w:pPr>
      <w:r w:rsidRPr="00B97DA5">
        <w:rPr>
          <w:rStyle w:val="a8"/>
          <w:sz w:val="20"/>
          <w:szCs w:val="20"/>
        </w:rPr>
        <w:footnoteRef/>
      </w:r>
      <w:r w:rsidRPr="00B97DA5">
        <w:rPr>
          <w:rFonts w:ascii="Times New Roman" w:hAnsi="Times New Roman" w:cs="Times New Roman"/>
          <w:sz w:val="20"/>
          <w:szCs w:val="20"/>
        </w:rPr>
        <w:t>Вопросы к зачету</w:t>
      </w:r>
      <w:r>
        <w:rPr>
          <w:rFonts w:ascii="Times New Roman" w:hAnsi="Times New Roman" w:cs="Times New Roman"/>
          <w:sz w:val="20"/>
          <w:szCs w:val="20"/>
        </w:rPr>
        <w:t>, экзамену</w:t>
      </w:r>
      <w:r w:rsidRPr="00B97DA5">
        <w:rPr>
          <w:rFonts w:ascii="Times New Roman" w:hAnsi="Times New Roman" w:cs="Times New Roman"/>
          <w:sz w:val="20"/>
          <w:szCs w:val="20"/>
        </w:rPr>
        <w:t xml:space="preserve"> соответствуют рабочей программе дисциплины на текущий учебный год</w:t>
      </w:r>
    </w:p>
  </w:footnote>
  <w:footnote w:id="5">
    <w:p w:rsidR="00A04E30" w:rsidRPr="003F3E8E" w:rsidRDefault="00A04E30" w:rsidP="00A04E30">
      <w:pPr>
        <w:pStyle w:val="ab"/>
        <w:jc w:val="both"/>
        <w:rPr>
          <w:rFonts w:ascii="Times New Roman" w:hAnsi="Times New Roman" w:cs="Times New Roman"/>
          <w:color w:val="000000"/>
          <w:sz w:val="20"/>
          <w:szCs w:val="20"/>
          <w:shd w:val="clear" w:color="auto" w:fill="FFFFFF"/>
        </w:rPr>
      </w:pPr>
      <w:r w:rsidRPr="003F3E8E">
        <w:rPr>
          <w:rStyle w:val="a8"/>
          <w:rFonts w:ascii="Times New Roman" w:hAnsi="Times New Roman" w:cs="Times New Roman"/>
          <w:sz w:val="20"/>
          <w:szCs w:val="20"/>
        </w:rPr>
        <w:footnoteRef/>
      </w:r>
      <w:r w:rsidRPr="003F3E8E">
        <w:rPr>
          <w:rFonts w:ascii="Times New Roman" w:hAnsi="Times New Roman" w:cs="Times New Roman"/>
          <w:sz w:val="20"/>
          <w:szCs w:val="20"/>
        </w:rPr>
        <w:t xml:space="preserve"> Апелляционное определение по делу</w:t>
      </w:r>
      <w:r w:rsidRPr="003F3E8E">
        <w:rPr>
          <w:rFonts w:ascii="Times New Roman" w:hAnsi="Times New Roman" w:cs="Times New Roman"/>
          <w:color w:val="000000"/>
          <w:sz w:val="20"/>
          <w:szCs w:val="20"/>
          <w:shd w:val="clear" w:color="auto" w:fill="FFFFFF"/>
        </w:rPr>
        <w:t xml:space="preserve"> № 33-11015/2018 //</w:t>
      </w:r>
      <w:hyperlink r:id="rId1" w:history="1">
        <w:r w:rsidRPr="003F3E8E">
          <w:rPr>
            <w:rStyle w:val="af"/>
            <w:rFonts w:ascii="Times New Roman" w:hAnsi="Times New Roman" w:cs="Times New Roman"/>
            <w:sz w:val="20"/>
            <w:szCs w:val="20"/>
            <w:shd w:val="clear" w:color="auto" w:fill="FFFFFF"/>
          </w:rPr>
          <w:t>http://www.ekboblsud.ru/modules.php?name=sud_delo&amp;srv_num=1&amp;name_op=doc&amp;number=17052366&amp;delo_id=5&amp;new=0&amp;text_number=1</w:t>
        </w:r>
      </w:hyperlink>
    </w:p>
    <w:p w:rsidR="00A04E30" w:rsidRPr="003F3E8E" w:rsidRDefault="00A04E30" w:rsidP="00A04E30">
      <w:pPr>
        <w:pStyle w:val="ab"/>
        <w:jc w:val="both"/>
        <w:rPr>
          <w:rFonts w:ascii="Times New Roman" w:hAnsi="Times New Roman" w:cs="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0E3"/>
    <w:multiLevelType w:val="hybridMultilevel"/>
    <w:tmpl w:val="126E7FF6"/>
    <w:lvl w:ilvl="0" w:tplc="13285D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C2C7B"/>
    <w:multiLevelType w:val="hybridMultilevel"/>
    <w:tmpl w:val="3AF08E42"/>
    <w:lvl w:ilvl="0" w:tplc="DF460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0477E"/>
    <w:multiLevelType w:val="hybridMultilevel"/>
    <w:tmpl w:val="BF3846D0"/>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D475B4B"/>
    <w:multiLevelType w:val="hybridMultilevel"/>
    <w:tmpl w:val="3FEA86C6"/>
    <w:lvl w:ilvl="0" w:tplc="13285D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F751E"/>
    <w:multiLevelType w:val="hybridMultilevel"/>
    <w:tmpl w:val="98021204"/>
    <w:lvl w:ilvl="0" w:tplc="13285D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336785"/>
    <w:multiLevelType w:val="hybridMultilevel"/>
    <w:tmpl w:val="2CE00F86"/>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E0E111C"/>
    <w:multiLevelType w:val="hybridMultilevel"/>
    <w:tmpl w:val="2640CA50"/>
    <w:lvl w:ilvl="0" w:tplc="DF460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34248D"/>
    <w:multiLevelType w:val="hybridMultilevel"/>
    <w:tmpl w:val="C4C448C0"/>
    <w:lvl w:ilvl="0" w:tplc="13285D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B5D83"/>
    <w:multiLevelType w:val="hybridMultilevel"/>
    <w:tmpl w:val="2AECE93A"/>
    <w:lvl w:ilvl="0" w:tplc="F0DE3E9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7351FC"/>
    <w:multiLevelType w:val="hybridMultilevel"/>
    <w:tmpl w:val="27868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B381A"/>
    <w:multiLevelType w:val="hybridMultilevel"/>
    <w:tmpl w:val="5E648648"/>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331439E5"/>
    <w:multiLevelType w:val="hybridMultilevel"/>
    <w:tmpl w:val="DE6C5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7319EB"/>
    <w:multiLevelType w:val="hybridMultilevel"/>
    <w:tmpl w:val="0C7C6212"/>
    <w:lvl w:ilvl="0" w:tplc="DF460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6471BC"/>
    <w:multiLevelType w:val="hybridMultilevel"/>
    <w:tmpl w:val="30BE43B0"/>
    <w:lvl w:ilvl="0" w:tplc="DF460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73016"/>
    <w:multiLevelType w:val="hybridMultilevel"/>
    <w:tmpl w:val="4D24BD06"/>
    <w:lvl w:ilvl="0" w:tplc="13285D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6E6503"/>
    <w:multiLevelType w:val="hybridMultilevel"/>
    <w:tmpl w:val="BE848336"/>
    <w:lvl w:ilvl="0" w:tplc="13285D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3CC3D66"/>
    <w:multiLevelType w:val="hybridMultilevel"/>
    <w:tmpl w:val="4B1CF440"/>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06F7895"/>
    <w:multiLevelType w:val="hybridMultilevel"/>
    <w:tmpl w:val="C5340758"/>
    <w:lvl w:ilvl="0" w:tplc="1280232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CF609E"/>
    <w:multiLevelType w:val="hybridMultilevel"/>
    <w:tmpl w:val="98CC570A"/>
    <w:lvl w:ilvl="0" w:tplc="DF460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1C04F7"/>
    <w:multiLevelType w:val="hybridMultilevel"/>
    <w:tmpl w:val="4A9A487A"/>
    <w:lvl w:ilvl="0" w:tplc="13285D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46627A"/>
    <w:multiLevelType w:val="hybridMultilevel"/>
    <w:tmpl w:val="5FC466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BE6D30"/>
    <w:multiLevelType w:val="hybridMultilevel"/>
    <w:tmpl w:val="519E7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30986"/>
    <w:multiLevelType w:val="hybridMultilevel"/>
    <w:tmpl w:val="27868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E994D85"/>
    <w:multiLevelType w:val="hybridMultilevel"/>
    <w:tmpl w:val="519E7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324F0C"/>
    <w:multiLevelType w:val="hybridMultilevel"/>
    <w:tmpl w:val="98CA24F8"/>
    <w:lvl w:ilvl="0" w:tplc="DF4600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20248B"/>
    <w:multiLevelType w:val="hybridMultilevel"/>
    <w:tmpl w:val="572C8CBE"/>
    <w:lvl w:ilvl="0" w:tplc="13285D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2516C3"/>
    <w:multiLevelType w:val="hybridMultilevel"/>
    <w:tmpl w:val="D3388556"/>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9634707"/>
    <w:multiLevelType w:val="hybridMultilevel"/>
    <w:tmpl w:val="1E5C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4B6631"/>
    <w:multiLevelType w:val="hybridMultilevel"/>
    <w:tmpl w:val="73F28B62"/>
    <w:lvl w:ilvl="0" w:tplc="13285D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D91C22"/>
    <w:multiLevelType w:val="hybridMultilevel"/>
    <w:tmpl w:val="19E2706C"/>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1602FD5"/>
    <w:multiLevelType w:val="hybridMultilevel"/>
    <w:tmpl w:val="27868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073431"/>
    <w:multiLevelType w:val="hybridMultilevel"/>
    <w:tmpl w:val="F402A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8173FF"/>
    <w:multiLevelType w:val="hybridMultilevel"/>
    <w:tmpl w:val="A1549EAC"/>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F3315B3"/>
    <w:multiLevelType w:val="hybridMultilevel"/>
    <w:tmpl w:val="5BA2E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5"/>
  </w:num>
  <w:num w:numId="3">
    <w:abstractNumId w:val="6"/>
  </w:num>
  <w:num w:numId="4">
    <w:abstractNumId w:val="28"/>
  </w:num>
  <w:num w:numId="5">
    <w:abstractNumId w:val="5"/>
  </w:num>
  <w:num w:numId="6">
    <w:abstractNumId w:val="17"/>
  </w:num>
  <w:num w:numId="7">
    <w:abstractNumId w:val="34"/>
  </w:num>
  <w:num w:numId="8">
    <w:abstractNumId w:val="26"/>
  </w:num>
  <w:num w:numId="9">
    <w:abstractNumId w:val="31"/>
  </w:num>
  <w:num w:numId="10">
    <w:abstractNumId w:val="10"/>
  </w:num>
  <w:num w:numId="11">
    <w:abstractNumId w:val="19"/>
  </w:num>
  <w:num w:numId="12">
    <w:abstractNumId w:val="13"/>
  </w:num>
  <w:num w:numId="13">
    <w:abstractNumId w:val="2"/>
  </w:num>
  <w:num w:numId="14">
    <w:abstractNumId w:val="1"/>
  </w:num>
  <w:num w:numId="15">
    <w:abstractNumId w:val="21"/>
  </w:num>
  <w:num w:numId="16">
    <w:abstractNumId w:val="8"/>
  </w:num>
  <w:num w:numId="17">
    <w:abstractNumId w:val="24"/>
  </w:num>
  <w:num w:numId="18">
    <w:abstractNumId w:val="16"/>
  </w:num>
  <w:num w:numId="19">
    <w:abstractNumId w:val="11"/>
  </w:num>
  <w:num w:numId="20">
    <w:abstractNumId w:val="25"/>
  </w:num>
  <w:num w:numId="21">
    <w:abstractNumId w:val="22"/>
  </w:num>
  <w:num w:numId="22">
    <w:abstractNumId w:val="23"/>
  </w:num>
  <w:num w:numId="23">
    <w:abstractNumId w:val="32"/>
  </w:num>
  <w:num w:numId="24">
    <w:abstractNumId w:val="9"/>
  </w:num>
  <w:num w:numId="25">
    <w:abstractNumId w:val="33"/>
  </w:num>
  <w:num w:numId="26">
    <w:abstractNumId w:val="14"/>
  </w:num>
  <w:num w:numId="27">
    <w:abstractNumId w:val="0"/>
  </w:num>
  <w:num w:numId="28">
    <w:abstractNumId w:val="4"/>
  </w:num>
  <w:num w:numId="29">
    <w:abstractNumId w:val="27"/>
  </w:num>
  <w:num w:numId="30">
    <w:abstractNumId w:val="30"/>
  </w:num>
  <w:num w:numId="31">
    <w:abstractNumId w:val="7"/>
  </w:num>
  <w:num w:numId="32">
    <w:abstractNumId w:val="20"/>
  </w:num>
  <w:num w:numId="33">
    <w:abstractNumId w:val="15"/>
  </w:num>
  <w:num w:numId="34">
    <w:abstractNumId w:val="3"/>
  </w:num>
  <w:num w:numId="35">
    <w:abstractNumId w:val="29"/>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4E30"/>
    <w:rsid w:val="000F4F46"/>
    <w:rsid w:val="00343017"/>
    <w:rsid w:val="003C6BC3"/>
    <w:rsid w:val="005821D0"/>
    <w:rsid w:val="006024FD"/>
    <w:rsid w:val="006774AD"/>
    <w:rsid w:val="00914F28"/>
    <w:rsid w:val="0093545C"/>
    <w:rsid w:val="00A04E30"/>
    <w:rsid w:val="00A45015"/>
    <w:rsid w:val="00BD7F5A"/>
    <w:rsid w:val="00C96D21"/>
    <w:rsid w:val="00FE6D29"/>
    <w:rsid w:val="00FF7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30"/>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4E30"/>
    <w:pPr>
      <w:suppressLineNumbers/>
      <w:tabs>
        <w:tab w:val="center" w:pos="4677"/>
        <w:tab w:val="right" w:pos="9355"/>
      </w:tabs>
    </w:pPr>
  </w:style>
  <w:style w:type="character" w:customStyle="1" w:styleId="a4">
    <w:name w:val="Нижний колонтитул Знак"/>
    <w:basedOn w:val="a0"/>
    <w:link w:val="a3"/>
    <w:uiPriority w:val="99"/>
    <w:rsid w:val="00A04E30"/>
    <w:rPr>
      <w:rFonts w:ascii="Times New Roman" w:eastAsia="Calibri" w:hAnsi="Times New Roman" w:cs="Times New Roman"/>
      <w:color w:val="000000"/>
      <w:sz w:val="24"/>
      <w:szCs w:val="24"/>
      <w:lang w:eastAsia="ar-SA"/>
    </w:rPr>
  </w:style>
  <w:style w:type="paragraph" w:styleId="a5">
    <w:name w:val="No Spacing"/>
    <w:link w:val="a6"/>
    <w:uiPriority w:val="99"/>
    <w:qFormat/>
    <w:rsid w:val="00A04E30"/>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6">
    <w:name w:val="Без интервала Знак"/>
    <w:link w:val="a5"/>
    <w:uiPriority w:val="99"/>
    <w:rsid w:val="00A04E30"/>
    <w:rPr>
      <w:rFonts w:ascii="Times New Roman CYR" w:eastAsia="Times New Roman" w:hAnsi="Times New Roman CYR" w:cs="Times New Roman"/>
      <w:lang w:eastAsia="ru-RU"/>
    </w:rPr>
  </w:style>
  <w:style w:type="paragraph" w:styleId="a7">
    <w:name w:val="List Paragraph"/>
    <w:basedOn w:val="a"/>
    <w:uiPriority w:val="34"/>
    <w:qFormat/>
    <w:rsid w:val="00A04E30"/>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1">
    <w:name w:val="Абзац списка1"/>
    <w:basedOn w:val="a"/>
    <w:rsid w:val="00A04E30"/>
    <w:pPr>
      <w:spacing w:after="200" w:line="276" w:lineRule="auto"/>
      <w:ind w:left="720"/>
    </w:pPr>
    <w:rPr>
      <w:rFonts w:ascii="Calibri" w:hAnsi="Calibri" w:cs="Calibri"/>
      <w:sz w:val="22"/>
      <w:szCs w:val="22"/>
    </w:rPr>
  </w:style>
  <w:style w:type="character" w:styleId="a8">
    <w:name w:val="footnote reference"/>
    <w:aliases w:val="Знак сноски 1,Знак сноски-FN,Ciae niinee-FN"/>
    <w:uiPriority w:val="99"/>
    <w:rsid w:val="00A04E30"/>
    <w:rPr>
      <w:vertAlign w:val="superscript"/>
    </w:rPr>
  </w:style>
  <w:style w:type="paragraph" w:styleId="a9">
    <w:name w:val="Body Text Indent"/>
    <w:basedOn w:val="a"/>
    <w:link w:val="aa"/>
    <w:rsid w:val="00A04E30"/>
    <w:pPr>
      <w:spacing w:after="120"/>
      <w:ind w:left="283"/>
    </w:pPr>
  </w:style>
  <w:style w:type="character" w:customStyle="1" w:styleId="aa">
    <w:name w:val="Основной текст с отступом Знак"/>
    <w:basedOn w:val="a0"/>
    <w:link w:val="a9"/>
    <w:rsid w:val="00A04E30"/>
    <w:rPr>
      <w:rFonts w:ascii="Times New Roman" w:eastAsia="Calibri" w:hAnsi="Times New Roman" w:cs="Times New Roman"/>
      <w:color w:val="000000"/>
      <w:sz w:val="24"/>
      <w:szCs w:val="24"/>
      <w:lang w:eastAsia="ar-SA"/>
    </w:rPr>
  </w:style>
  <w:style w:type="character" w:customStyle="1" w:styleId="10">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b"/>
    <w:uiPriority w:val="99"/>
    <w:locked/>
    <w:rsid w:val="00A04E30"/>
    <w:rPr>
      <w:lang w:eastAsia="ru-RU"/>
    </w:rPr>
  </w:style>
  <w:style w:type="paragraph" w:styleId="ab">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0"/>
    <w:uiPriority w:val="99"/>
    <w:rsid w:val="00A04E30"/>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c">
    <w:name w:val="Текст сноски Знак"/>
    <w:basedOn w:val="a0"/>
    <w:link w:val="ab"/>
    <w:uiPriority w:val="99"/>
    <w:semiHidden/>
    <w:rsid w:val="00A04E30"/>
    <w:rPr>
      <w:rFonts w:ascii="Times New Roman" w:eastAsia="Calibri" w:hAnsi="Times New Roman" w:cs="Times New Roman"/>
      <w:color w:val="000000"/>
      <w:sz w:val="20"/>
      <w:szCs w:val="20"/>
      <w:lang w:eastAsia="ar-SA"/>
    </w:rPr>
  </w:style>
  <w:style w:type="table" w:styleId="ad">
    <w:name w:val="Table Grid"/>
    <w:basedOn w:val="a1"/>
    <w:uiPriority w:val="39"/>
    <w:rsid w:val="00A04E30"/>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A04E30"/>
    <w:pPr>
      <w:suppressAutoHyphens w:val="0"/>
      <w:spacing w:after="120" w:line="480" w:lineRule="auto"/>
      <w:ind w:left="283"/>
    </w:pPr>
    <w:rPr>
      <w:rFonts w:asciiTheme="minorHAnsi" w:eastAsiaTheme="minorHAnsi" w:hAnsiTheme="minorHAnsi" w:cstheme="minorBidi"/>
      <w:color w:val="auto"/>
      <w:sz w:val="22"/>
      <w:szCs w:val="22"/>
      <w:lang w:eastAsia="en-US"/>
    </w:rPr>
  </w:style>
  <w:style w:type="character" w:customStyle="1" w:styleId="20">
    <w:name w:val="Основной текст с отступом 2 Знак"/>
    <w:basedOn w:val="a0"/>
    <w:link w:val="2"/>
    <w:uiPriority w:val="99"/>
    <w:rsid w:val="00A04E30"/>
  </w:style>
  <w:style w:type="character" w:customStyle="1" w:styleId="apple-style-span">
    <w:name w:val="apple-style-span"/>
    <w:basedOn w:val="a0"/>
    <w:rsid w:val="00A04E30"/>
  </w:style>
  <w:style w:type="paragraph" w:customStyle="1" w:styleId="Style9">
    <w:name w:val="Style9"/>
    <w:basedOn w:val="a"/>
    <w:uiPriority w:val="99"/>
    <w:rsid w:val="00A04E30"/>
    <w:pPr>
      <w:widowControl w:val="0"/>
      <w:spacing w:line="419" w:lineRule="exact"/>
      <w:ind w:firstLine="696"/>
      <w:jc w:val="both"/>
    </w:pPr>
    <w:rPr>
      <w:rFonts w:eastAsia="Times New Roman"/>
    </w:rPr>
  </w:style>
  <w:style w:type="paragraph" w:customStyle="1" w:styleId="11">
    <w:name w:val="Без интервала1"/>
    <w:rsid w:val="00A04E30"/>
    <w:pPr>
      <w:suppressAutoHyphens/>
      <w:spacing w:after="0" w:line="100" w:lineRule="atLeast"/>
    </w:pPr>
    <w:rPr>
      <w:rFonts w:ascii="Times New Roman CYR" w:eastAsia="Times New Roman" w:hAnsi="Times New Roman CYR" w:cs="Times New Roman"/>
      <w:lang w:eastAsia="ar-SA"/>
    </w:rPr>
  </w:style>
  <w:style w:type="paragraph" w:styleId="ae">
    <w:name w:val="Normal (Web)"/>
    <w:aliases w:val="Обычный (Web)"/>
    <w:basedOn w:val="a"/>
    <w:uiPriority w:val="99"/>
    <w:qFormat/>
    <w:rsid w:val="00A04E30"/>
    <w:pPr>
      <w:suppressAutoHyphens w:val="0"/>
      <w:spacing w:before="100" w:beforeAutospacing="1" w:after="100" w:afterAutospacing="1" w:line="240" w:lineRule="auto"/>
    </w:pPr>
    <w:rPr>
      <w:rFonts w:eastAsia="Times New Roman"/>
      <w:color w:val="auto"/>
      <w:lang w:eastAsia="ru-RU"/>
    </w:rPr>
  </w:style>
  <w:style w:type="character" w:styleId="af">
    <w:name w:val="Hyperlink"/>
    <w:basedOn w:val="a0"/>
    <w:uiPriority w:val="99"/>
    <w:unhideWhenUsed/>
    <w:rsid w:val="00A04E30"/>
    <w:rPr>
      <w:color w:val="0000FF"/>
      <w:u w:val="single"/>
    </w:rPr>
  </w:style>
  <w:style w:type="character" w:customStyle="1" w:styleId="snippetequal">
    <w:name w:val="snippet_equal"/>
    <w:basedOn w:val="a0"/>
    <w:rsid w:val="00A04E30"/>
  </w:style>
  <w:style w:type="character" w:customStyle="1" w:styleId="apple-converted-space">
    <w:name w:val="apple-converted-space"/>
    <w:basedOn w:val="a0"/>
    <w:rsid w:val="00A04E30"/>
  </w:style>
  <w:style w:type="paragraph" w:customStyle="1" w:styleId="af0">
    <w:name w:val="Прижатый влево"/>
    <w:basedOn w:val="a"/>
    <w:next w:val="a"/>
    <w:rsid w:val="00A04E30"/>
    <w:pPr>
      <w:widowControl w:val="0"/>
      <w:suppressAutoHyphens w:val="0"/>
      <w:autoSpaceDE w:val="0"/>
      <w:autoSpaceDN w:val="0"/>
      <w:adjustRightInd w:val="0"/>
      <w:spacing w:line="240" w:lineRule="auto"/>
    </w:pPr>
    <w:rPr>
      <w:rFonts w:ascii="Arial" w:eastAsia="Times New Roman" w:hAnsi="Arial"/>
      <w:color w:val="auto"/>
      <w:sz w:val="20"/>
      <w:szCs w:val="20"/>
      <w:lang w:eastAsia="ru-RU"/>
    </w:rPr>
  </w:style>
  <w:style w:type="paragraph" w:styleId="af1">
    <w:name w:val="header"/>
    <w:basedOn w:val="a"/>
    <w:link w:val="af2"/>
    <w:uiPriority w:val="99"/>
    <w:unhideWhenUsed/>
    <w:rsid w:val="00A04E30"/>
    <w:pPr>
      <w:tabs>
        <w:tab w:val="center" w:pos="4677"/>
        <w:tab w:val="right" w:pos="9355"/>
      </w:tabs>
      <w:spacing w:line="240" w:lineRule="auto"/>
    </w:pPr>
  </w:style>
  <w:style w:type="character" w:customStyle="1" w:styleId="af2">
    <w:name w:val="Верхний колонтитул Знак"/>
    <w:basedOn w:val="a0"/>
    <w:link w:val="af1"/>
    <w:uiPriority w:val="99"/>
    <w:rsid w:val="00A04E30"/>
    <w:rPr>
      <w:rFonts w:ascii="Times New Roman" w:eastAsia="Calibri"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znanium.com/catalog/product/1007391" TargetMode="External"/><Relationship Id="rId18" Type="http://schemas.openxmlformats.org/officeDocument/2006/relationships/hyperlink" Target="http://www.ilo.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rudprava.ru/" TargetMode="External"/><Relationship Id="rId7" Type="http://schemas.openxmlformats.org/officeDocument/2006/relationships/footer" Target="footer1.xml"/><Relationship Id="rId12" Type="http://schemas.openxmlformats.org/officeDocument/2006/relationships/hyperlink" Target="https://edu.kubsau.ru/file.php/125/UP_Trudovoe_pravo_Osob_chast_462756_v1_.PDF" TargetMode="External"/><Relationship Id="rId17" Type="http://schemas.openxmlformats.org/officeDocument/2006/relationships/hyperlink" Target="http://znanium.com/catalog/product/102867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nanium.com/catalog/product/898583" TargetMode="External"/><Relationship Id="rId20" Type="http://schemas.openxmlformats.org/officeDocument/2006/relationships/hyperlink" Target="http://www.rostru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kubsau.ru/file.php/125/4_Adrianovskaja_ucheb_posobie_17.11.2017.pdf" TargetMode="External"/><Relationship Id="rId24" Type="http://schemas.openxmlformats.org/officeDocument/2006/relationships/hyperlink" Target="https://git23.rostrud.ru/" TargetMode="External"/><Relationship Id="rId5" Type="http://schemas.openxmlformats.org/officeDocument/2006/relationships/footnotes" Target="footnotes.xml"/><Relationship Id="rId15" Type="http://schemas.openxmlformats.org/officeDocument/2006/relationships/hyperlink" Target="http://znanium.com/catalog/product/1023807" TargetMode="External"/><Relationship Id="rId23" Type="http://schemas.openxmlformats.org/officeDocument/2006/relationships/hyperlink" Target="https://sudact.ru/" TargetMode="External"/><Relationship Id="rId10" Type="http://schemas.openxmlformats.org/officeDocument/2006/relationships/footer" Target="footer4.xml"/><Relationship Id="rId19" Type="http://schemas.openxmlformats.org/officeDocument/2006/relationships/hyperlink" Target="http://www.rosmintrud.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du.kubsau.ru/file.php/125/Trudovoi_dogovor_uchebnoe_posobie_.pdf" TargetMode="External"/><Relationship Id="rId22" Type="http://schemas.openxmlformats.org/officeDocument/2006/relationships/hyperlink" Target="http://www.ksrf.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kboblsud.ru/modules.php?name=sud_delo&amp;srv_num=1&amp;name_op=doc&amp;number=17052366&amp;delo_id=5&amp;new=0&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49</Pages>
  <Words>8930</Words>
  <Characters>50901</Characters>
  <Application>Microsoft Office Word</Application>
  <DocSecurity>0</DocSecurity>
  <Lines>424</Lines>
  <Paragraphs>119</Paragraphs>
  <ScaleCrop>false</ScaleCrop>
  <Company/>
  <LinksUpToDate>false</LinksUpToDate>
  <CharactersWithSpaces>59712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2019-09-22T15:31:00Z</dcterms:created>
  <dcterms:modified xsi:type="dcterms:W3CDTF">2019-09-22T21:32:00Z</dcterms:modified>
</cp:coreProperties>
</file>