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Вопросы зачету</w:t>
      </w:r>
    </w:p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1.</w:t>
      </w:r>
      <w:r w:rsidRPr="00505AF7">
        <w:rPr>
          <w:sz w:val="28"/>
          <w:szCs w:val="28"/>
        </w:rPr>
        <w:tab/>
        <w:t xml:space="preserve">MS </w:t>
      </w:r>
      <w:proofErr w:type="spellStart"/>
      <w:r w:rsidRPr="00505AF7">
        <w:rPr>
          <w:sz w:val="28"/>
          <w:szCs w:val="28"/>
        </w:rPr>
        <w:t>Excel</w:t>
      </w:r>
      <w:proofErr w:type="spellEnd"/>
      <w:r w:rsidRPr="00505AF7">
        <w:rPr>
          <w:sz w:val="28"/>
          <w:szCs w:val="28"/>
        </w:rPr>
        <w:t>: принципы работы</w:t>
      </w:r>
    </w:p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2.</w:t>
      </w:r>
      <w:r w:rsidRPr="00505AF7">
        <w:rPr>
          <w:sz w:val="28"/>
          <w:szCs w:val="28"/>
        </w:rPr>
        <w:tab/>
        <w:t xml:space="preserve">Настройка MS </w:t>
      </w:r>
      <w:proofErr w:type="spellStart"/>
      <w:r w:rsidRPr="00505AF7">
        <w:rPr>
          <w:sz w:val="28"/>
          <w:szCs w:val="28"/>
        </w:rPr>
        <w:t>Excel</w:t>
      </w:r>
      <w:proofErr w:type="spellEnd"/>
      <w:r w:rsidRPr="00505AF7">
        <w:rPr>
          <w:sz w:val="28"/>
          <w:szCs w:val="28"/>
        </w:rPr>
        <w:t>: добавление новых команд на ленту, панель и т.д.</w:t>
      </w:r>
    </w:p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3.</w:t>
      </w:r>
      <w:r w:rsidRPr="00505AF7">
        <w:rPr>
          <w:sz w:val="28"/>
          <w:szCs w:val="28"/>
        </w:rPr>
        <w:tab/>
        <w:t xml:space="preserve">Работа со справочной системой MS </w:t>
      </w:r>
      <w:proofErr w:type="spellStart"/>
      <w:r w:rsidRPr="00505AF7">
        <w:rPr>
          <w:sz w:val="28"/>
          <w:szCs w:val="28"/>
        </w:rPr>
        <w:t>Excel</w:t>
      </w:r>
      <w:proofErr w:type="spellEnd"/>
    </w:p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4.</w:t>
      </w:r>
      <w:r w:rsidRPr="00505AF7">
        <w:rPr>
          <w:sz w:val="28"/>
          <w:szCs w:val="28"/>
        </w:rPr>
        <w:tab/>
        <w:t xml:space="preserve">Ввод данных и формул в MS </w:t>
      </w:r>
      <w:proofErr w:type="spellStart"/>
      <w:r w:rsidRPr="00505AF7">
        <w:rPr>
          <w:sz w:val="28"/>
          <w:szCs w:val="28"/>
        </w:rPr>
        <w:t>Excel</w:t>
      </w:r>
      <w:proofErr w:type="spellEnd"/>
    </w:p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5.</w:t>
      </w:r>
      <w:r w:rsidRPr="00505AF7">
        <w:rPr>
          <w:sz w:val="28"/>
          <w:szCs w:val="28"/>
        </w:rPr>
        <w:tab/>
        <w:t>Краткая характеристика аналитической программы управления стадом ALPRO</w:t>
      </w:r>
    </w:p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6.</w:t>
      </w:r>
      <w:r w:rsidRPr="00505AF7">
        <w:rPr>
          <w:sz w:val="28"/>
          <w:szCs w:val="28"/>
        </w:rPr>
        <w:tab/>
        <w:t xml:space="preserve">Краткая характеристика аналитической программы управления стадом </w:t>
      </w:r>
      <w:proofErr w:type="spellStart"/>
      <w:r w:rsidRPr="00505AF7">
        <w:rPr>
          <w:sz w:val="28"/>
          <w:szCs w:val="28"/>
        </w:rPr>
        <w:t>Afimilk</w:t>
      </w:r>
      <w:proofErr w:type="spellEnd"/>
    </w:p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7.</w:t>
      </w:r>
      <w:r w:rsidRPr="00505AF7">
        <w:rPr>
          <w:sz w:val="28"/>
          <w:szCs w:val="28"/>
        </w:rPr>
        <w:tab/>
        <w:t xml:space="preserve">Краткая характеристика аналитической программы управления стадом </w:t>
      </w:r>
      <w:proofErr w:type="spellStart"/>
      <w:r w:rsidRPr="00505AF7">
        <w:rPr>
          <w:sz w:val="28"/>
          <w:szCs w:val="28"/>
        </w:rPr>
        <w:t>Westfalia</w:t>
      </w:r>
      <w:proofErr w:type="spellEnd"/>
      <w:r w:rsidRPr="00505AF7">
        <w:rPr>
          <w:sz w:val="28"/>
          <w:szCs w:val="28"/>
        </w:rPr>
        <w:t xml:space="preserve"> </w:t>
      </w:r>
      <w:proofErr w:type="spellStart"/>
      <w:r w:rsidRPr="00505AF7">
        <w:rPr>
          <w:sz w:val="28"/>
          <w:szCs w:val="28"/>
        </w:rPr>
        <w:t>Surge</w:t>
      </w:r>
      <w:proofErr w:type="spellEnd"/>
    </w:p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8.</w:t>
      </w:r>
      <w:r w:rsidRPr="00505AF7">
        <w:rPr>
          <w:sz w:val="28"/>
          <w:szCs w:val="28"/>
        </w:rPr>
        <w:tab/>
        <w:t>Программное обеспечение для автоматизации учета при взвешивании различных видов животных, основные требования к ним</w:t>
      </w:r>
    </w:p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9.</w:t>
      </w:r>
      <w:r w:rsidRPr="00505AF7">
        <w:rPr>
          <w:sz w:val="28"/>
          <w:szCs w:val="28"/>
        </w:rPr>
        <w:tab/>
        <w:t>Организация информационного потока при взвешивании животных</w:t>
      </w:r>
    </w:p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10.</w:t>
      </w:r>
      <w:r w:rsidRPr="00505AF7">
        <w:rPr>
          <w:sz w:val="28"/>
          <w:szCs w:val="28"/>
        </w:rPr>
        <w:tab/>
        <w:t xml:space="preserve">Совместимость компьютерных программ: </w:t>
      </w:r>
      <w:proofErr w:type="spellStart"/>
      <w:r w:rsidRPr="00505AF7">
        <w:rPr>
          <w:sz w:val="28"/>
          <w:szCs w:val="28"/>
        </w:rPr>
        <w:t>Селэкс</w:t>
      </w:r>
      <w:proofErr w:type="spellEnd"/>
      <w:r w:rsidRPr="00505AF7">
        <w:rPr>
          <w:sz w:val="28"/>
          <w:szCs w:val="28"/>
        </w:rPr>
        <w:t xml:space="preserve"> и электронные весы</w:t>
      </w:r>
    </w:p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11.</w:t>
      </w:r>
      <w:r w:rsidRPr="00505AF7">
        <w:rPr>
          <w:sz w:val="28"/>
          <w:szCs w:val="28"/>
        </w:rPr>
        <w:tab/>
        <w:t>Автоматизированные селекционные ворота их разновидности</w:t>
      </w:r>
    </w:p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12.</w:t>
      </w:r>
      <w:r w:rsidRPr="00505AF7">
        <w:rPr>
          <w:sz w:val="28"/>
          <w:szCs w:val="28"/>
        </w:rPr>
        <w:tab/>
        <w:t>Расколы для фиксации животных. Их оснащение</w:t>
      </w:r>
    </w:p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13.</w:t>
      </w:r>
      <w:r w:rsidRPr="00505AF7">
        <w:rPr>
          <w:sz w:val="28"/>
          <w:szCs w:val="28"/>
        </w:rPr>
        <w:tab/>
        <w:t>Работа компьютерных программ по дистанционной регулировке при автоматизированной сортировке животных</w:t>
      </w:r>
    </w:p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14.</w:t>
      </w:r>
      <w:r w:rsidRPr="00505AF7">
        <w:rPr>
          <w:sz w:val="28"/>
          <w:szCs w:val="28"/>
        </w:rPr>
        <w:tab/>
        <w:t>Системы мониторинга животных в режиме реального времени (компьютер, телефон)</w:t>
      </w:r>
    </w:p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15.</w:t>
      </w:r>
      <w:r w:rsidRPr="00505AF7">
        <w:rPr>
          <w:sz w:val="28"/>
          <w:szCs w:val="28"/>
        </w:rPr>
        <w:tab/>
        <w:t xml:space="preserve">Разновидности видеокамер и программ обработки </w:t>
      </w:r>
      <w:proofErr w:type="gramStart"/>
      <w:r w:rsidRPr="00505AF7">
        <w:rPr>
          <w:sz w:val="28"/>
          <w:szCs w:val="28"/>
        </w:rPr>
        <w:t>полученных</w:t>
      </w:r>
      <w:proofErr w:type="gramEnd"/>
      <w:r w:rsidRPr="00505AF7">
        <w:rPr>
          <w:sz w:val="28"/>
          <w:szCs w:val="28"/>
        </w:rPr>
        <w:t xml:space="preserve"> данных при проведении работы по сбору и накоплению информации за животными</w:t>
      </w:r>
    </w:p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16.</w:t>
      </w:r>
      <w:r w:rsidRPr="00505AF7">
        <w:rPr>
          <w:sz w:val="28"/>
          <w:szCs w:val="28"/>
        </w:rPr>
        <w:tab/>
        <w:t xml:space="preserve">Функция удаленного рабочего места для контроля  работы доильного оборудования </w:t>
      </w:r>
    </w:p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17.</w:t>
      </w:r>
      <w:r w:rsidRPr="00505AF7">
        <w:rPr>
          <w:sz w:val="28"/>
          <w:szCs w:val="28"/>
        </w:rPr>
        <w:tab/>
        <w:t>Функция удаленного рабочего места для контроля работы по воспроизводству стада (отел, охота)</w:t>
      </w:r>
    </w:p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18.</w:t>
      </w:r>
      <w:r w:rsidRPr="00505AF7">
        <w:rPr>
          <w:sz w:val="28"/>
          <w:szCs w:val="28"/>
        </w:rPr>
        <w:tab/>
        <w:t>Принципы формирования информационного потока при работе: удаленное рабочее место – база данных по стаду</w:t>
      </w:r>
    </w:p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19.</w:t>
      </w:r>
      <w:r w:rsidRPr="00505AF7">
        <w:rPr>
          <w:sz w:val="28"/>
          <w:szCs w:val="28"/>
        </w:rPr>
        <w:tab/>
        <w:t xml:space="preserve">Модули обмена программы </w:t>
      </w:r>
      <w:proofErr w:type="spellStart"/>
      <w:r w:rsidRPr="00505AF7">
        <w:rPr>
          <w:sz w:val="28"/>
          <w:szCs w:val="28"/>
        </w:rPr>
        <w:t>Селэкс</w:t>
      </w:r>
      <w:proofErr w:type="spellEnd"/>
      <w:r w:rsidRPr="00505AF7">
        <w:rPr>
          <w:sz w:val="28"/>
          <w:szCs w:val="28"/>
        </w:rPr>
        <w:t xml:space="preserve"> с программами управления молочным оборудованием </w:t>
      </w:r>
      <w:proofErr w:type="spellStart"/>
      <w:r w:rsidRPr="00505AF7">
        <w:rPr>
          <w:sz w:val="28"/>
          <w:szCs w:val="28"/>
        </w:rPr>
        <w:t>Westfalia</w:t>
      </w:r>
      <w:proofErr w:type="spellEnd"/>
      <w:r w:rsidRPr="00505AF7">
        <w:rPr>
          <w:sz w:val="28"/>
          <w:szCs w:val="28"/>
        </w:rPr>
        <w:t xml:space="preserve"> </w:t>
      </w:r>
      <w:proofErr w:type="spellStart"/>
      <w:r w:rsidRPr="00505AF7">
        <w:rPr>
          <w:sz w:val="28"/>
          <w:szCs w:val="28"/>
        </w:rPr>
        <w:t>Surge</w:t>
      </w:r>
      <w:proofErr w:type="spellEnd"/>
    </w:p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20.</w:t>
      </w:r>
      <w:r w:rsidRPr="00505AF7">
        <w:rPr>
          <w:sz w:val="28"/>
          <w:szCs w:val="28"/>
        </w:rPr>
        <w:tab/>
        <w:t xml:space="preserve">Модули обмена программы </w:t>
      </w:r>
      <w:proofErr w:type="spellStart"/>
      <w:r w:rsidRPr="00505AF7">
        <w:rPr>
          <w:sz w:val="28"/>
          <w:szCs w:val="28"/>
        </w:rPr>
        <w:t>Селэкс</w:t>
      </w:r>
      <w:proofErr w:type="spellEnd"/>
      <w:r w:rsidRPr="00505AF7">
        <w:rPr>
          <w:sz w:val="28"/>
          <w:szCs w:val="28"/>
        </w:rPr>
        <w:t xml:space="preserve"> с программами управления молочным оборудованием </w:t>
      </w:r>
      <w:proofErr w:type="spellStart"/>
      <w:r w:rsidRPr="00505AF7">
        <w:rPr>
          <w:sz w:val="28"/>
          <w:szCs w:val="28"/>
        </w:rPr>
        <w:t>De</w:t>
      </w:r>
      <w:proofErr w:type="spellEnd"/>
      <w:r w:rsidRPr="00505AF7">
        <w:rPr>
          <w:sz w:val="28"/>
          <w:szCs w:val="28"/>
        </w:rPr>
        <w:t xml:space="preserve"> </w:t>
      </w:r>
      <w:proofErr w:type="spellStart"/>
      <w:r w:rsidRPr="00505AF7">
        <w:rPr>
          <w:sz w:val="28"/>
          <w:szCs w:val="28"/>
        </w:rPr>
        <w:t>Laval</w:t>
      </w:r>
      <w:proofErr w:type="spellEnd"/>
    </w:p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21.</w:t>
      </w:r>
      <w:r w:rsidRPr="00505AF7">
        <w:rPr>
          <w:sz w:val="28"/>
          <w:szCs w:val="28"/>
        </w:rPr>
        <w:tab/>
        <w:t xml:space="preserve">Модули обмена программы </w:t>
      </w:r>
      <w:proofErr w:type="spellStart"/>
      <w:r w:rsidRPr="00505AF7">
        <w:rPr>
          <w:sz w:val="28"/>
          <w:szCs w:val="28"/>
        </w:rPr>
        <w:t>Селэкс</w:t>
      </w:r>
      <w:proofErr w:type="spellEnd"/>
      <w:r w:rsidRPr="00505AF7">
        <w:rPr>
          <w:sz w:val="28"/>
          <w:szCs w:val="28"/>
        </w:rPr>
        <w:t xml:space="preserve"> с программами управления молочным оборудованием </w:t>
      </w:r>
      <w:proofErr w:type="spellStart"/>
      <w:r w:rsidRPr="00505AF7">
        <w:rPr>
          <w:sz w:val="28"/>
          <w:szCs w:val="28"/>
        </w:rPr>
        <w:t>Afimilk</w:t>
      </w:r>
      <w:proofErr w:type="spellEnd"/>
    </w:p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22.</w:t>
      </w:r>
      <w:r w:rsidRPr="00505AF7">
        <w:rPr>
          <w:sz w:val="28"/>
          <w:szCs w:val="28"/>
        </w:rPr>
        <w:tab/>
        <w:t xml:space="preserve">Системы измерения активности в программах </w:t>
      </w:r>
      <w:proofErr w:type="spellStart"/>
      <w:r w:rsidRPr="00505AF7">
        <w:rPr>
          <w:sz w:val="28"/>
          <w:szCs w:val="28"/>
        </w:rPr>
        <w:t>Alpro</w:t>
      </w:r>
      <w:proofErr w:type="spellEnd"/>
      <w:r w:rsidRPr="00505AF7">
        <w:rPr>
          <w:sz w:val="28"/>
          <w:szCs w:val="28"/>
        </w:rPr>
        <w:t xml:space="preserve">, </w:t>
      </w:r>
      <w:proofErr w:type="spellStart"/>
      <w:r w:rsidRPr="00505AF7">
        <w:rPr>
          <w:sz w:val="28"/>
          <w:szCs w:val="28"/>
        </w:rPr>
        <w:t>Afimilk</w:t>
      </w:r>
      <w:proofErr w:type="spellEnd"/>
    </w:p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23.</w:t>
      </w:r>
      <w:r w:rsidRPr="00505AF7">
        <w:rPr>
          <w:sz w:val="28"/>
          <w:szCs w:val="28"/>
        </w:rPr>
        <w:tab/>
        <w:t xml:space="preserve">Специализированные портальные антенны и запатентованные </w:t>
      </w:r>
      <w:proofErr w:type="spellStart"/>
      <w:proofErr w:type="gramStart"/>
      <w:r w:rsidRPr="00505AF7">
        <w:rPr>
          <w:sz w:val="28"/>
          <w:szCs w:val="28"/>
        </w:rPr>
        <w:t>компью-терные</w:t>
      </w:r>
      <w:proofErr w:type="spellEnd"/>
      <w:proofErr w:type="gramEnd"/>
      <w:r w:rsidRPr="00505AF7">
        <w:rPr>
          <w:sz w:val="28"/>
          <w:szCs w:val="28"/>
        </w:rPr>
        <w:t xml:space="preserve"> и логические программы для получения данных</w:t>
      </w:r>
    </w:p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24.</w:t>
      </w:r>
      <w:r w:rsidRPr="00505AF7">
        <w:rPr>
          <w:sz w:val="28"/>
          <w:szCs w:val="28"/>
        </w:rPr>
        <w:tab/>
        <w:t xml:space="preserve">Транспондеры для контроля активности животных компьютерные </w:t>
      </w:r>
      <w:proofErr w:type="gramStart"/>
      <w:r w:rsidRPr="00505AF7">
        <w:rPr>
          <w:sz w:val="28"/>
          <w:szCs w:val="28"/>
        </w:rPr>
        <w:t>про-граммы</w:t>
      </w:r>
      <w:proofErr w:type="gramEnd"/>
      <w:r w:rsidRPr="00505AF7">
        <w:rPr>
          <w:sz w:val="28"/>
          <w:szCs w:val="28"/>
        </w:rPr>
        <w:t xml:space="preserve"> для получения  и сбора данных</w:t>
      </w:r>
    </w:p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25.</w:t>
      </w:r>
      <w:r w:rsidRPr="00505AF7">
        <w:rPr>
          <w:sz w:val="28"/>
          <w:szCs w:val="28"/>
        </w:rPr>
        <w:tab/>
        <w:t>Принципы создания и обслуживания баз данных</w:t>
      </w:r>
    </w:p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26.</w:t>
      </w:r>
      <w:r w:rsidRPr="00505AF7">
        <w:rPr>
          <w:sz w:val="28"/>
          <w:szCs w:val="28"/>
        </w:rPr>
        <w:tab/>
        <w:t>Организация информационного потока при организации и управления стадом</w:t>
      </w:r>
    </w:p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lastRenderedPageBreak/>
        <w:t>27.</w:t>
      </w:r>
      <w:r w:rsidRPr="00505AF7">
        <w:rPr>
          <w:sz w:val="28"/>
          <w:szCs w:val="28"/>
        </w:rPr>
        <w:tab/>
        <w:t xml:space="preserve">Автоматизированные системы ранней диагностики определения </w:t>
      </w:r>
      <w:proofErr w:type="spellStart"/>
      <w:proofErr w:type="gramStart"/>
      <w:r w:rsidRPr="00505AF7">
        <w:rPr>
          <w:sz w:val="28"/>
          <w:szCs w:val="28"/>
        </w:rPr>
        <w:t>заболе-вания</w:t>
      </w:r>
      <w:proofErr w:type="spellEnd"/>
      <w:proofErr w:type="gramEnd"/>
      <w:r w:rsidRPr="00505AF7">
        <w:rPr>
          <w:sz w:val="28"/>
          <w:szCs w:val="28"/>
        </w:rPr>
        <w:t xml:space="preserve"> конечностей. Сбор, обработка, получение оперативной информации. </w:t>
      </w:r>
    </w:p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28.</w:t>
      </w:r>
      <w:r w:rsidRPr="00505AF7">
        <w:rPr>
          <w:sz w:val="28"/>
          <w:szCs w:val="28"/>
        </w:rPr>
        <w:tab/>
        <w:t xml:space="preserve">Специализированные программы для мясного скотоводства </w:t>
      </w:r>
    </w:p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29.</w:t>
      </w:r>
      <w:r w:rsidRPr="00505AF7">
        <w:rPr>
          <w:sz w:val="28"/>
          <w:szCs w:val="28"/>
        </w:rPr>
        <w:tab/>
        <w:t xml:space="preserve">Основные принципы формирования базы данных в </w:t>
      </w:r>
      <w:proofErr w:type="gramStart"/>
      <w:r w:rsidRPr="00505AF7">
        <w:rPr>
          <w:sz w:val="28"/>
          <w:szCs w:val="28"/>
        </w:rPr>
        <w:t>программном</w:t>
      </w:r>
      <w:proofErr w:type="gramEnd"/>
      <w:r w:rsidRPr="00505AF7">
        <w:rPr>
          <w:sz w:val="28"/>
          <w:szCs w:val="28"/>
        </w:rPr>
        <w:t xml:space="preserve"> ком-</w:t>
      </w:r>
      <w:proofErr w:type="spellStart"/>
      <w:r w:rsidRPr="00505AF7">
        <w:rPr>
          <w:sz w:val="28"/>
          <w:szCs w:val="28"/>
        </w:rPr>
        <w:t>плексе</w:t>
      </w:r>
      <w:proofErr w:type="spellEnd"/>
      <w:r w:rsidRPr="00505AF7">
        <w:rPr>
          <w:sz w:val="28"/>
          <w:szCs w:val="28"/>
        </w:rPr>
        <w:t xml:space="preserve"> «</w:t>
      </w:r>
      <w:proofErr w:type="spellStart"/>
      <w:r w:rsidRPr="00505AF7">
        <w:rPr>
          <w:sz w:val="28"/>
          <w:szCs w:val="28"/>
        </w:rPr>
        <w:t>Селэкс</w:t>
      </w:r>
      <w:proofErr w:type="spellEnd"/>
      <w:r w:rsidRPr="00505AF7">
        <w:rPr>
          <w:sz w:val="28"/>
          <w:szCs w:val="28"/>
        </w:rPr>
        <w:t xml:space="preserve"> для мясного скотоводства»</w:t>
      </w:r>
    </w:p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30.</w:t>
      </w:r>
      <w:r w:rsidRPr="00505AF7">
        <w:rPr>
          <w:sz w:val="28"/>
          <w:szCs w:val="28"/>
        </w:rPr>
        <w:tab/>
        <w:t>Основные этапы формирования информационного потока при создании базы данных в мясном скотоводстве</w:t>
      </w:r>
    </w:p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31.</w:t>
      </w:r>
      <w:r w:rsidRPr="00505AF7">
        <w:rPr>
          <w:sz w:val="28"/>
          <w:szCs w:val="28"/>
        </w:rPr>
        <w:tab/>
        <w:t>Обмен  информацией с программами регионального уровня в мясном скотоводстве</w:t>
      </w:r>
    </w:p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32.</w:t>
      </w:r>
      <w:r w:rsidRPr="00505AF7">
        <w:rPr>
          <w:sz w:val="28"/>
          <w:szCs w:val="28"/>
        </w:rPr>
        <w:tab/>
        <w:t xml:space="preserve">Внедрение идентификации для создания регистрации животных мясного направления продуктивности </w:t>
      </w:r>
    </w:p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33.</w:t>
      </w:r>
      <w:r w:rsidRPr="00505AF7">
        <w:rPr>
          <w:sz w:val="28"/>
          <w:szCs w:val="28"/>
        </w:rPr>
        <w:tab/>
        <w:t>Формирование информационного потока при передвижении животных мясных пород внутри хозяйства и  за ее пределами</w:t>
      </w:r>
    </w:p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34.</w:t>
      </w:r>
      <w:r w:rsidRPr="00505AF7">
        <w:rPr>
          <w:sz w:val="28"/>
          <w:szCs w:val="28"/>
        </w:rPr>
        <w:tab/>
        <w:t>Принципы формирование базы данных о развитии животных мясных пород, их воспроизводительных способностях в хозяйстве</w:t>
      </w:r>
    </w:p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35.</w:t>
      </w:r>
      <w:r w:rsidRPr="00505AF7">
        <w:rPr>
          <w:sz w:val="28"/>
          <w:szCs w:val="28"/>
        </w:rPr>
        <w:tab/>
        <w:t>Формирование нерегламентированных запросов в блоке «Структура картотеки» об откормочных качествах животных зарегистрированных в базе данных</w:t>
      </w:r>
    </w:p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36.</w:t>
      </w:r>
      <w:r w:rsidRPr="00505AF7">
        <w:rPr>
          <w:sz w:val="28"/>
          <w:szCs w:val="28"/>
        </w:rPr>
        <w:tab/>
        <w:t>Формирование отчетов в программном комплексе «</w:t>
      </w:r>
      <w:proofErr w:type="spellStart"/>
      <w:r w:rsidRPr="00505AF7">
        <w:rPr>
          <w:sz w:val="28"/>
          <w:szCs w:val="28"/>
        </w:rPr>
        <w:t>Селэкс</w:t>
      </w:r>
      <w:proofErr w:type="spellEnd"/>
      <w:r w:rsidRPr="00505AF7">
        <w:rPr>
          <w:sz w:val="28"/>
          <w:szCs w:val="28"/>
        </w:rPr>
        <w:t xml:space="preserve">», </w:t>
      </w:r>
      <w:proofErr w:type="gramStart"/>
      <w:r w:rsidRPr="00505AF7">
        <w:rPr>
          <w:sz w:val="28"/>
          <w:szCs w:val="28"/>
        </w:rPr>
        <w:t>позволяю-</w:t>
      </w:r>
      <w:proofErr w:type="spellStart"/>
      <w:r w:rsidRPr="00505AF7">
        <w:rPr>
          <w:sz w:val="28"/>
          <w:szCs w:val="28"/>
        </w:rPr>
        <w:t>щих</w:t>
      </w:r>
      <w:proofErr w:type="spellEnd"/>
      <w:proofErr w:type="gramEnd"/>
      <w:r w:rsidRPr="00505AF7">
        <w:rPr>
          <w:sz w:val="28"/>
          <w:szCs w:val="28"/>
        </w:rPr>
        <w:t xml:space="preserve"> получить информацию для управления производством в мясном и молочном скотоводстве</w:t>
      </w:r>
    </w:p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37.</w:t>
      </w:r>
      <w:r w:rsidRPr="00505AF7">
        <w:rPr>
          <w:sz w:val="28"/>
          <w:szCs w:val="28"/>
        </w:rPr>
        <w:tab/>
        <w:t>Организация работы по воспроизводству мясного скотоводства при помощи программы «</w:t>
      </w:r>
      <w:proofErr w:type="spellStart"/>
      <w:r w:rsidRPr="00505AF7">
        <w:rPr>
          <w:sz w:val="28"/>
          <w:szCs w:val="28"/>
        </w:rPr>
        <w:t>Селэкс</w:t>
      </w:r>
      <w:proofErr w:type="spellEnd"/>
      <w:r w:rsidRPr="00505AF7">
        <w:rPr>
          <w:sz w:val="28"/>
          <w:szCs w:val="28"/>
        </w:rPr>
        <w:t>»</w:t>
      </w:r>
    </w:p>
    <w:p w:rsidR="00505AF7" w:rsidRPr="00505AF7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38.</w:t>
      </w:r>
      <w:r w:rsidRPr="00505AF7">
        <w:rPr>
          <w:sz w:val="28"/>
          <w:szCs w:val="28"/>
        </w:rPr>
        <w:tab/>
        <w:t>Международные базы данных в области мясного скотоводства EUBEEVAL (</w:t>
      </w:r>
      <w:proofErr w:type="spellStart"/>
      <w:r w:rsidRPr="00505AF7">
        <w:rPr>
          <w:sz w:val="28"/>
          <w:szCs w:val="28"/>
        </w:rPr>
        <w:t>European</w:t>
      </w:r>
      <w:proofErr w:type="spellEnd"/>
      <w:r w:rsidRPr="00505AF7">
        <w:rPr>
          <w:sz w:val="28"/>
          <w:szCs w:val="28"/>
        </w:rPr>
        <w:t xml:space="preserve"> </w:t>
      </w:r>
      <w:proofErr w:type="spellStart"/>
      <w:r w:rsidRPr="00505AF7">
        <w:rPr>
          <w:sz w:val="28"/>
          <w:szCs w:val="28"/>
        </w:rPr>
        <w:t>Beef</w:t>
      </w:r>
      <w:proofErr w:type="spellEnd"/>
      <w:r w:rsidRPr="00505AF7">
        <w:rPr>
          <w:sz w:val="28"/>
          <w:szCs w:val="28"/>
        </w:rPr>
        <w:t xml:space="preserve"> </w:t>
      </w:r>
      <w:proofErr w:type="spellStart"/>
      <w:r w:rsidRPr="00505AF7">
        <w:rPr>
          <w:sz w:val="28"/>
          <w:szCs w:val="28"/>
        </w:rPr>
        <w:t>Evaluation</w:t>
      </w:r>
      <w:proofErr w:type="spellEnd"/>
      <w:r w:rsidRPr="00505AF7">
        <w:rPr>
          <w:sz w:val="28"/>
          <w:szCs w:val="28"/>
        </w:rPr>
        <w:t xml:space="preserve"> – европейская оценка мясного скота)</w:t>
      </w:r>
    </w:p>
    <w:p w:rsidR="005757B8" w:rsidRPr="002513F0" w:rsidRDefault="00505AF7" w:rsidP="00505AF7">
      <w:pPr>
        <w:spacing w:line="20" w:lineRule="atLeast"/>
        <w:rPr>
          <w:sz w:val="28"/>
          <w:szCs w:val="28"/>
        </w:rPr>
      </w:pPr>
      <w:r w:rsidRPr="00505AF7">
        <w:rPr>
          <w:sz w:val="28"/>
          <w:szCs w:val="28"/>
        </w:rPr>
        <w:t>39.</w:t>
      </w:r>
      <w:r w:rsidRPr="00505AF7">
        <w:rPr>
          <w:sz w:val="28"/>
          <w:szCs w:val="28"/>
        </w:rPr>
        <w:tab/>
        <w:t>Международная база данных ИНТЕРБИФ (INTERBEEF) по быкам мясных пород</w:t>
      </w:r>
      <w:bookmarkStart w:id="0" w:name="_GoBack"/>
      <w:bookmarkEnd w:id="0"/>
    </w:p>
    <w:sectPr w:rsidR="005757B8" w:rsidRPr="0025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1558"/>
    <w:multiLevelType w:val="multilevel"/>
    <w:tmpl w:val="26E8D4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08957FE"/>
    <w:multiLevelType w:val="hybridMultilevel"/>
    <w:tmpl w:val="179E7D0C"/>
    <w:lvl w:ilvl="0" w:tplc="076E8838">
      <w:start w:val="16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8"/>
        <w:szCs w:val="28"/>
      </w:rPr>
    </w:lvl>
    <w:lvl w:ilvl="1" w:tplc="3842900E">
      <w:start w:val="2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99060912">
      <w:start w:val="1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E32C5C"/>
    <w:multiLevelType w:val="hybridMultilevel"/>
    <w:tmpl w:val="C28C29F8"/>
    <w:lvl w:ilvl="0" w:tplc="6BD06FB6">
      <w:start w:val="3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7DA"/>
    <w:rsid w:val="00066D96"/>
    <w:rsid w:val="000B37DA"/>
    <w:rsid w:val="000D3BC8"/>
    <w:rsid w:val="000E284C"/>
    <w:rsid w:val="000E4CE5"/>
    <w:rsid w:val="0019289F"/>
    <w:rsid w:val="001C6DBE"/>
    <w:rsid w:val="001C79C3"/>
    <w:rsid w:val="001F0015"/>
    <w:rsid w:val="00231E71"/>
    <w:rsid w:val="002513F0"/>
    <w:rsid w:val="002772A1"/>
    <w:rsid w:val="002B63D3"/>
    <w:rsid w:val="002F22B7"/>
    <w:rsid w:val="00313BB6"/>
    <w:rsid w:val="003169E6"/>
    <w:rsid w:val="00357D98"/>
    <w:rsid w:val="0037446E"/>
    <w:rsid w:val="003A28F5"/>
    <w:rsid w:val="003A7B06"/>
    <w:rsid w:val="00427130"/>
    <w:rsid w:val="004A17EF"/>
    <w:rsid w:val="004A1A00"/>
    <w:rsid w:val="004B6301"/>
    <w:rsid w:val="004C5EA4"/>
    <w:rsid w:val="00505AF7"/>
    <w:rsid w:val="00511BF4"/>
    <w:rsid w:val="005757B8"/>
    <w:rsid w:val="00581073"/>
    <w:rsid w:val="005B42FC"/>
    <w:rsid w:val="005B52E4"/>
    <w:rsid w:val="005E68C8"/>
    <w:rsid w:val="00600AA3"/>
    <w:rsid w:val="006F6BB8"/>
    <w:rsid w:val="00725B82"/>
    <w:rsid w:val="0080063D"/>
    <w:rsid w:val="00802748"/>
    <w:rsid w:val="00880BB2"/>
    <w:rsid w:val="008A235E"/>
    <w:rsid w:val="008A2928"/>
    <w:rsid w:val="008B0E63"/>
    <w:rsid w:val="008E412A"/>
    <w:rsid w:val="008E75FE"/>
    <w:rsid w:val="0098510C"/>
    <w:rsid w:val="00994B07"/>
    <w:rsid w:val="009E33D0"/>
    <w:rsid w:val="009F5C0F"/>
    <w:rsid w:val="00A14FF3"/>
    <w:rsid w:val="00A150D1"/>
    <w:rsid w:val="00A46C6D"/>
    <w:rsid w:val="00A53554"/>
    <w:rsid w:val="00AA4070"/>
    <w:rsid w:val="00AF3C24"/>
    <w:rsid w:val="00AF7323"/>
    <w:rsid w:val="00B039AF"/>
    <w:rsid w:val="00B1320F"/>
    <w:rsid w:val="00B22EF3"/>
    <w:rsid w:val="00B45F73"/>
    <w:rsid w:val="00BA69BC"/>
    <w:rsid w:val="00BF3ACA"/>
    <w:rsid w:val="00BF6CC5"/>
    <w:rsid w:val="00C014AE"/>
    <w:rsid w:val="00C6170A"/>
    <w:rsid w:val="00C8124C"/>
    <w:rsid w:val="00C842D4"/>
    <w:rsid w:val="00CA2AB9"/>
    <w:rsid w:val="00CC4520"/>
    <w:rsid w:val="00CC7187"/>
    <w:rsid w:val="00CD5385"/>
    <w:rsid w:val="00DC1E75"/>
    <w:rsid w:val="00DD0F59"/>
    <w:rsid w:val="00DD3021"/>
    <w:rsid w:val="00DE345C"/>
    <w:rsid w:val="00E45E3C"/>
    <w:rsid w:val="00EB6F61"/>
    <w:rsid w:val="00EC3621"/>
    <w:rsid w:val="00ED6668"/>
    <w:rsid w:val="00F8263E"/>
    <w:rsid w:val="00FB77DA"/>
    <w:rsid w:val="00FD35FC"/>
    <w:rsid w:val="00FE3351"/>
    <w:rsid w:val="00FE6EAC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rsid w:val="001C79C3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rsid w:val="001C79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"/>
    <w:basedOn w:val="a"/>
    <w:link w:val="a4"/>
    <w:rsid w:val="001C79C3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rsid w:val="001C79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521</Words>
  <Characters>2976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2016-05-19T07:38:00Z</dcterms:created>
  <dcterms:modified xsi:type="dcterms:W3CDTF">2016-05-19T08:04:00Z</dcterms:modified>
</cp:coreProperties>
</file>