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2C" w:rsidRPr="00762D2C" w:rsidRDefault="00762D2C" w:rsidP="00762D2C">
      <w:pPr>
        <w:spacing w:line="360" w:lineRule="auto"/>
        <w:ind w:firstLine="709"/>
        <w:jc w:val="center"/>
        <w:rPr>
          <w:sz w:val="28"/>
          <w:szCs w:val="28"/>
        </w:rPr>
      </w:pPr>
      <w:r w:rsidRPr="00762D2C">
        <w:rPr>
          <w:sz w:val="28"/>
          <w:szCs w:val="28"/>
        </w:rPr>
        <w:t>Задания</w:t>
      </w:r>
      <w:r w:rsidR="007A2E4D" w:rsidRPr="00762D2C">
        <w:rPr>
          <w:sz w:val="28"/>
          <w:szCs w:val="28"/>
        </w:rPr>
        <w:t xml:space="preserve"> заочного тура олимпиады</w:t>
      </w:r>
      <w:r w:rsidRPr="00762D2C">
        <w:rPr>
          <w:sz w:val="28"/>
          <w:szCs w:val="28"/>
        </w:rPr>
        <w:t xml:space="preserve"> школьников «</w:t>
      </w:r>
      <w:proofErr w:type="spellStart"/>
      <w:r w:rsidRPr="00762D2C">
        <w:rPr>
          <w:sz w:val="28"/>
          <w:szCs w:val="28"/>
        </w:rPr>
        <w:t>Агро</w:t>
      </w:r>
      <w:proofErr w:type="spellEnd"/>
      <w:r w:rsidRPr="00762D2C">
        <w:rPr>
          <w:sz w:val="28"/>
          <w:szCs w:val="28"/>
        </w:rPr>
        <w:t>»</w:t>
      </w:r>
    </w:p>
    <w:p w:rsidR="007A2E4D" w:rsidRPr="00762D2C" w:rsidRDefault="007A2E4D" w:rsidP="00762D2C">
      <w:pPr>
        <w:spacing w:line="360" w:lineRule="auto"/>
        <w:ind w:firstLine="709"/>
        <w:jc w:val="center"/>
        <w:rPr>
          <w:sz w:val="28"/>
          <w:szCs w:val="28"/>
        </w:rPr>
      </w:pPr>
      <w:r w:rsidRPr="00762D2C">
        <w:rPr>
          <w:sz w:val="28"/>
          <w:szCs w:val="28"/>
        </w:rPr>
        <w:t xml:space="preserve"> по биологии</w:t>
      </w:r>
    </w:p>
    <w:p w:rsidR="007A2E4D" w:rsidRPr="00762D2C" w:rsidRDefault="007A2E4D" w:rsidP="00762D2C">
      <w:pPr>
        <w:spacing w:line="360" w:lineRule="auto"/>
        <w:ind w:firstLine="709"/>
        <w:jc w:val="both"/>
        <w:rPr>
          <w:sz w:val="28"/>
          <w:szCs w:val="28"/>
        </w:rPr>
      </w:pPr>
    </w:p>
    <w:p w:rsidR="007C4152" w:rsidRPr="00762D2C" w:rsidRDefault="00750761" w:rsidP="00762D2C">
      <w:pPr>
        <w:spacing w:line="360" w:lineRule="auto"/>
        <w:ind w:firstLine="709"/>
        <w:jc w:val="both"/>
        <w:rPr>
          <w:sz w:val="28"/>
          <w:szCs w:val="28"/>
        </w:rPr>
      </w:pPr>
      <w:r w:rsidRPr="00762D2C">
        <w:rPr>
          <w:sz w:val="28"/>
          <w:szCs w:val="28"/>
        </w:rPr>
        <w:t>1.</w:t>
      </w:r>
      <w:r w:rsidR="007C4152" w:rsidRPr="00762D2C">
        <w:rPr>
          <w:sz w:val="28"/>
          <w:szCs w:val="28"/>
        </w:rPr>
        <w:t xml:space="preserve"> Родители со 2(А) и 3(В) группами крови очень удивились, узнав, что их ребёнок имеет 1(0) группу крови, и считают, что ребёнка подменили в роддоме. Кто прав? </w:t>
      </w:r>
      <w:r w:rsidR="007C4152" w:rsidRPr="00762D2C">
        <w:rPr>
          <w:i/>
          <w:sz w:val="28"/>
          <w:szCs w:val="28"/>
        </w:rPr>
        <w:t>Ответ подкрепите общепринятыми в генетике записями.</w:t>
      </w:r>
      <w:r w:rsidR="00A81C32" w:rsidRPr="00762D2C">
        <w:rPr>
          <w:sz w:val="28"/>
          <w:szCs w:val="28"/>
        </w:rPr>
        <w:t xml:space="preserve"> (15</w:t>
      </w:r>
      <w:r w:rsidR="007A2E4D" w:rsidRPr="00762D2C">
        <w:rPr>
          <w:sz w:val="28"/>
          <w:szCs w:val="28"/>
        </w:rPr>
        <w:t xml:space="preserve"> баллов</w:t>
      </w:r>
      <w:r w:rsidR="00A81C32" w:rsidRPr="00762D2C">
        <w:rPr>
          <w:sz w:val="28"/>
          <w:szCs w:val="28"/>
        </w:rPr>
        <w:t>)</w:t>
      </w:r>
    </w:p>
    <w:p w:rsidR="007C4152" w:rsidRPr="00762D2C" w:rsidRDefault="00750761" w:rsidP="00762D2C">
      <w:pPr>
        <w:spacing w:line="360" w:lineRule="auto"/>
        <w:ind w:firstLine="709"/>
        <w:jc w:val="both"/>
        <w:rPr>
          <w:sz w:val="28"/>
          <w:szCs w:val="28"/>
        </w:rPr>
      </w:pPr>
      <w:r w:rsidRPr="00762D2C">
        <w:rPr>
          <w:sz w:val="28"/>
          <w:szCs w:val="28"/>
        </w:rPr>
        <w:t>2.</w:t>
      </w:r>
      <w:r w:rsidR="007C4152" w:rsidRPr="00762D2C">
        <w:rPr>
          <w:sz w:val="28"/>
          <w:szCs w:val="28"/>
        </w:rPr>
        <w:t xml:space="preserve"> Каков биологический смысл совместного употребления некоторых растительных продуктов: кукурузы и бобов (национальное блюдо индейцев), риса и сои (на Востоке)? </w:t>
      </w:r>
      <w:r w:rsidR="007A2E4D" w:rsidRPr="00762D2C">
        <w:rPr>
          <w:sz w:val="28"/>
          <w:szCs w:val="28"/>
        </w:rPr>
        <w:t>(15 баллов)</w:t>
      </w:r>
    </w:p>
    <w:p w:rsidR="007C4152" w:rsidRPr="00762D2C" w:rsidRDefault="00750761" w:rsidP="00762D2C">
      <w:pPr>
        <w:spacing w:line="360" w:lineRule="auto"/>
        <w:ind w:firstLine="709"/>
        <w:jc w:val="both"/>
        <w:rPr>
          <w:sz w:val="28"/>
          <w:szCs w:val="28"/>
        </w:rPr>
      </w:pPr>
      <w:r w:rsidRPr="00762D2C">
        <w:rPr>
          <w:sz w:val="28"/>
          <w:szCs w:val="28"/>
        </w:rPr>
        <w:t>3</w:t>
      </w:r>
      <w:r w:rsidR="007C4152" w:rsidRPr="00762D2C">
        <w:rPr>
          <w:sz w:val="28"/>
          <w:szCs w:val="28"/>
        </w:rPr>
        <w:t xml:space="preserve">. «Центральная догма» молекулярной биологии является краткой записью схемы биосинтеза белка: ДНК → </w:t>
      </w:r>
      <w:proofErr w:type="spellStart"/>
      <w:r w:rsidR="007C4152" w:rsidRPr="00762D2C">
        <w:rPr>
          <w:sz w:val="28"/>
          <w:szCs w:val="28"/>
        </w:rPr>
        <w:t>мРНК</w:t>
      </w:r>
      <w:proofErr w:type="spellEnd"/>
      <w:r w:rsidR="007C4152" w:rsidRPr="00762D2C">
        <w:rPr>
          <w:sz w:val="28"/>
          <w:szCs w:val="28"/>
        </w:rPr>
        <w:t xml:space="preserve">→ Белок. Не противоречат ли этой аксиоме РНК-содержащие вирусы? </w:t>
      </w:r>
      <w:r w:rsidR="007C4152" w:rsidRPr="00762D2C">
        <w:rPr>
          <w:i/>
          <w:sz w:val="28"/>
          <w:szCs w:val="28"/>
        </w:rPr>
        <w:t>Ответ поясните.</w:t>
      </w:r>
      <w:r w:rsidR="007A2E4D" w:rsidRPr="00762D2C">
        <w:rPr>
          <w:sz w:val="28"/>
          <w:szCs w:val="28"/>
        </w:rPr>
        <w:t xml:space="preserve"> (15 баллов)</w:t>
      </w:r>
    </w:p>
    <w:p w:rsidR="007C4152" w:rsidRPr="00762D2C" w:rsidRDefault="00750761" w:rsidP="00762D2C">
      <w:pPr>
        <w:spacing w:line="360" w:lineRule="auto"/>
        <w:ind w:firstLine="709"/>
        <w:jc w:val="both"/>
        <w:rPr>
          <w:sz w:val="28"/>
          <w:szCs w:val="28"/>
        </w:rPr>
      </w:pPr>
      <w:r w:rsidRPr="00762D2C">
        <w:rPr>
          <w:sz w:val="28"/>
          <w:szCs w:val="28"/>
        </w:rPr>
        <w:t>4.</w:t>
      </w:r>
      <w:r w:rsidR="007C4152" w:rsidRPr="00762D2C">
        <w:rPr>
          <w:sz w:val="28"/>
          <w:szCs w:val="28"/>
        </w:rPr>
        <w:t xml:space="preserve"> Биоразнообразие – одно из важнейших понятий и проблем современной биологии и экологии. Понятие «биоразнообразие» имеет биологический и экологический аспекты. В чём их суть? </w:t>
      </w:r>
      <w:r w:rsidR="007A2E4D" w:rsidRPr="00762D2C">
        <w:rPr>
          <w:sz w:val="28"/>
          <w:szCs w:val="28"/>
        </w:rPr>
        <w:t>(15 баллов)</w:t>
      </w:r>
    </w:p>
    <w:p w:rsidR="007C4152" w:rsidRPr="00762D2C" w:rsidRDefault="00750761" w:rsidP="00762D2C">
      <w:pPr>
        <w:spacing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62D2C">
        <w:rPr>
          <w:color w:val="000000"/>
          <w:sz w:val="28"/>
          <w:szCs w:val="28"/>
          <w:shd w:val="clear" w:color="auto" w:fill="FFFFFF"/>
        </w:rPr>
        <w:t xml:space="preserve">5. </w:t>
      </w:r>
      <w:r w:rsidR="007C4152" w:rsidRPr="00762D2C">
        <w:rPr>
          <w:color w:val="000000"/>
          <w:sz w:val="28"/>
          <w:szCs w:val="28"/>
          <w:shd w:val="clear" w:color="auto" w:fill="FFFFFF"/>
        </w:rPr>
        <w:t xml:space="preserve">Приведите примеры неблагоприятного воздействия адвентивных видов </w:t>
      </w:r>
      <w:r w:rsidRPr="00762D2C">
        <w:rPr>
          <w:color w:val="000000"/>
          <w:sz w:val="28"/>
          <w:szCs w:val="28"/>
          <w:shd w:val="clear" w:color="auto" w:fill="FFFFFF"/>
        </w:rPr>
        <w:t>фауны</w:t>
      </w:r>
      <w:r w:rsidR="007C4152" w:rsidRPr="00762D2C">
        <w:rPr>
          <w:color w:val="000000"/>
          <w:sz w:val="28"/>
          <w:szCs w:val="28"/>
          <w:shd w:val="clear" w:color="auto" w:fill="FFFFFF"/>
        </w:rPr>
        <w:t xml:space="preserve"> на экосистемы Краснодарского края.</w:t>
      </w:r>
      <w:r w:rsidR="00C7499E" w:rsidRPr="00762D2C">
        <w:rPr>
          <w:color w:val="000000"/>
          <w:sz w:val="28"/>
          <w:szCs w:val="28"/>
          <w:shd w:val="clear" w:color="auto" w:fill="FFFFFF"/>
        </w:rPr>
        <w:t xml:space="preserve"> </w:t>
      </w:r>
      <w:r w:rsidR="007C4152" w:rsidRPr="00762D2C">
        <w:rPr>
          <w:i/>
          <w:color w:val="000000"/>
          <w:sz w:val="28"/>
          <w:szCs w:val="28"/>
          <w:shd w:val="clear" w:color="auto" w:fill="FFFFFF"/>
        </w:rPr>
        <w:t>Ответ поясните, приведите примеры</w:t>
      </w:r>
      <w:r w:rsidR="007C4152" w:rsidRPr="00762D2C">
        <w:rPr>
          <w:color w:val="000000"/>
          <w:sz w:val="28"/>
          <w:szCs w:val="28"/>
          <w:shd w:val="clear" w:color="auto" w:fill="FFFFFF"/>
        </w:rPr>
        <w:t>.</w:t>
      </w:r>
      <w:r w:rsidR="007A2E4D" w:rsidRPr="00762D2C">
        <w:rPr>
          <w:color w:val="000000"/>
          <w:sz w:val="28"/>
          <w:szCs w:val="28"/>
          <w:shd w:val="clear" w:color="auto" w:fill="FFFFFF"/>
        </w:rPr>
        <w:t>(15 баллов)</w:t>
      </w:r>
    </w:p>
    <w:p w:rsidR="00750761" w:rsidRPr="00762D2C" w:rsidRDefault="00750761" w:rsidP="00762D2C">
      <w:pPr>
        <w:spacing w:line="360" w:lineRule="auto"/>
        <w:ind w:firstLine="709"/>
        <w:jc w:val="both"/>
        <w:rPr>
          <w:sz w:val="28"/>
          <w:szCs w:val="28"/>
        </w:rPr>
      </w:pPr>
      <w:r w:rsidRPr="00762D2C">
        <w:rPr>
          <w:sz w:val="28"/>
          <w:szCs w:val="28"/>
        </w:rPr>
        <w:t>6. Почему</w:t>
      </w:r>
      <w:r w:rsidR="00C7499E" w:rsidRPr="00762D2C">
        <w:rPr>
          <w:sz w:val="28"/>
          <w:szCs w:val="28"/>
        </w:rPr>
        <w:t xml:space="preserve"> </w:t>
      </w:r>
      <w:r w:rsidRPr="00762D2C">
        <w:rPr>
          <w:sz w:val="28"/>
          <w:szCs w:val="28"/>
        </w:rPr>
        <w:t>сложный</w:t>
      </w:r>
      <w:r w:rsidR="00C7499E" w:rsidRPr="00762D2C">
        <w:rPr>
          <w:sz w:val="28"/>
          <w:szCs w:val="28"/>
        </w:rPr>
        <w:t xml:space="preserve"> </w:t>
      </w:r>
      <w:r w:rsidRPr="00762D2C">
        <w:rPr>
          <w:sz w:val="28"/>
          <w:szCs w:val="28"/>
        </w:rPr>
        <w:t>цветок магнолии считается биологически менее прогрессивным по сравнению с мелкими простыми цветками бобовых?</w:t>
      </w:r>
      <w:r w:rsidR="00A81C32" w:rsidRPr="00762D2C">
        <w:rPr>
          <w:sz w:val="28"/>
          <w:szCs w:val="28"/>
        </w:rPr>
        <w:t xml:space="preserve"> (10 баллов)</w:t>
      </w:r>
    </w:p>
    <w:p w:rsidR="00750761" w:rsidRPr="00762D2C" w:rsidRDefault="00750761" w:rsidP="00762D2C">
      <w:pPr>
        <w:spacing w:line="360" w:lineRule="auto"/>
        <w:ind w:firstLine="709"/>
        <w:jc w:val="both"/>
        <w:rPr>
          <w:sz w:val="28"/>
          <w:szCs w:val="28"/>
        </w:rPr>
      </w:pPr>
      <w:r w:rsidRPr="00762D2C">
        <w:rPr>
          <w:sz w:val="28"/>
          <w:szCs w:val="28"/>
        </w:rPr>
        <w:t>7. Проиллюстрируйте принцип разделения экологических ниш на примерах различных организмов, обитающих в Вашей местности.</w:t>
      </w:r>
      <w:r w:rsidRPr="00762D2C">
        <w:rPr>
          <w:i/>
          <w:color w:val="000000"/>
          <w:sz w:val="28"/>
          <w:szCs w:val="28"/>
          <w:shd w:val="clear" w:color="auto" w:fill="FFFFFF"/>
        </w:rPr>
        <w:t xml:space="preserve"> Ответ поясните, приведите примеры</w:t>
      </w:r>
      <w:r w:rsidR="007A2E4D" w:rsidRPr="00762D2C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7A2E4D" w:rsidRPr="00762D2C">
        <w:rPr>
          <w:color w:val="000000"/>
          <w:sz w:val="28"/>
          <w:szCs w:val="28"/>
          <w:shd w:val="clear" w:color="auto" w:fill="FFFFFF"/>
        </w:rPr>
        <w:t>(15 баллов)</w:t>
      </w:r>
    </w:p>
    <w:p w:rsidR="00750761" w:rsidRPr="00C7499E" w:rsidRDefault="00750761" w:rsidP="00C7499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4152" w:rsidRPr="00C7499E" w:rsidRDefault="007C4152" w:rsidP="00C7499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7C4152" w:rsidRPr="00C7499E" w:rsidSect="0005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52"/>
    <w:rsid w:val="00051B68"/>
    <w:rsid w:val="00321301"/>
    <w:rsid w:val="00341D6C"/>
    <w:rsid w:val="00380828"/>
    <w:rsid w:val="005A2E99"/>
    <w:rsid w:val="00603CA1"/>
    <w:rsid w:val="00750761"/>
    <w:rsid w:val="00762D2C"/>
    <w:rsid w:val="007A2E4D"/>
    <w:rsid w:val="007C4152"/>
    <w:rsid w:val="00992CF3"/>
    <w:rsid w:val="00A521D5"/>
    <w:rsid w:val="00A81C32"/>
    <w:rsid w:val="00B02979"/>
    <w:rsid w:val="00C7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1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521D5"/>
    <w:rPr>
      <w:b/>
      <w:bCs/>
    </w:rPr>
  </w:style>
  <w:style w:type="paragraph" w:styleId="a4">
    <w:name w:val="No Spacing"/>
    <w:uiPriority w:val="1"/>
    <w:qFormat/>
    <w:rsid w:val="00A52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5</cp:revision>
  <dcterms:created xsi:type="dcterms:W3CDTF">2016-03-09T08:04:00Z</dcterms:created>
  <dcterms:modified xsi:type="dcterms:W3CDTF">2016-03-13T07:57:00Z</dcterms:modified>
</cp:coreProperties>
</file>