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0D1D6C" w:rsidRPr="00A43E0B" w:rsidTr="00E72CF3">
        <w:tc>
          <w:tcPr>
            <w:tcW w:w="4928" w:type="dxa"/>
            <w:shd w:val="clear" w:color="auto" w:fill="auto"/>
          </w:tcPr>
          <w:p w:rsidR="000D1D6C" w:rsidRPr="00A43E0B" w:rsidRDefault="000D1D6C" w:rsidP="00E72CF3">
            <w:pPr>
              <w:tabs>
                <w:tab w:val="left" w:pos="5160"/>
              </w:tabs>
              <w:ind w:firstLine="720"/>
              <w:jc w:val="center"/>
              <w:rPr>
                <w:b/>
              </w:rPr>
            </w:pPr>
            <w:r w:rsidRPr="00A43E0B">
              <w:rPr>
                <w:b/>
              </w:rPr>
              <w:t xml:space="preserve">                                                                  УТВЕРЖДАЮ</w:t>
            </w:r>
          </w:p>
          <w:p w:rsidR="000D1D6C" w:rsidRPr="00A43E0B" w:rsidRDefault="000D1D6C" w:rsidP="00E72CF3">
            <w:pPr>
              <w:pBdr>
                <w:bottom w:val="single" w:sz="12" w:space="1" w:color="auto"/>
              </w:pBdr>
              <w:tabs>
                <w:tab w:val="left" w:pos="5160"/>
              </w:tabs>
              <w:jc w:val="center"/>
              <w:rPr>
                <w:b/>
              </w:rPr>
            </w:pPr>
          </w:p>
          <w:p w:rsidR="000D1D6C" w:rsidRPr="00A43E0B" w:rsidRDefault="000D1D6C" w:rsidP="00E72CF3">
            <w:pPr>
              <w:tabs>
                <w:tab w:val="left" w:pos="5160"/>
              </w:tabs>
              <w:jc w:val="center"/>
              <w:rPr>
                <w:b/>
              </w:rPr>
            </w:pPr>
            <w:r w:rsidRPr="00A43E0B">
              <w:rPr>
                <w:b/>
              </w:rPr>
              <w:t xml:space="preserve">Ректор </w:t>
            </w:r>
          </w:p>
          <w:p w:rsidR="000D1D6C" w:rsidRPr="00A43E0B" w:rsidRDefault="000D1D6C" w:rsidP="00E72CF3">
            <w:pPr>
              <w:tabs>
                <w:tab w:val="left" w:pos="5160"/>
              </w:tabs>
              <w:jc w:val="center"/>
              <w:rPr>
                <w:b/>
              </w:rPr>
            </w:pPr>
            <w:r w:rsidRPr="00A43E0B">
              <w:rPr>
                <w:b/>
              </w:rPr>
              <w:t xml:space="preserve">Кубанского государственного </w:t>
            </w:r>
            <w:r>
              <w:rPr>
                <w:b/>
              </w:rPr>
              <w:t xml:space="preserve">аграрного </w:t>
            </w:r>
            <w:r w:rsidRPr="00A43E0B">
              <w:rPr>
                <w:b/>
              </w:rPr>
              <w:t xml:space="preserve">университета                                                                       </w:t>
            </w:r>
            <w:r>
              <w:rPr>
                <w:b/>
              </w:rPr>
              <w:t>А.И. Трубилин</w:t>
            </w:r>
          </w:p>
          <w:p w:rsidR="000D1D6C" w:rsidRPr="00A43E0B" w:rsidRDefault="000D1D6C" w:rsidP="00E72CF3">
            <w:pPr>
              <w:jc w:val="center"/>
              <w:rPr>
                <w:b/>
              </w:rPr>
            </w:pPr>
          </w:p>
        </w:tc>
        <w:tc>
          <w:tcPr>
            <w:tcW w:w="4678" w:type="dxa"/>
            <w:shd w:val="clear" w:color="auto" w:fill="auto"/>
          </w:tcPr>
          <w:p w:rsidR="000D1D6C" w:rsidRPr="00A43E0B" w:rsidRDefault="000D1D6C" w:rsidP="00E72CF3">
            <w:pPr>
              <w:tabs>
                <w:tab w:val="left" w:pos="5160"/>
              </w:tabs>
              <w:ind w:firstLine="720"/>
              <w:jc w:val="center"/>
              <w:rPr>
                <w:b/>
              </w:rPr>
            </w:pPr>
            <w:r w:rsidRPr="00A43E0B">
              <w:rPr>
                <w:b/>
              </w:rPr>
              <w:t xml:space="preserve">                                                                  УТВЕРЖДАЮ</w:t>
            </w:r>
          </w:p>
          <w:p w:rsidR="000D1D6C" w:rsidRPr="00A43E0B" w:rsidRDefault="000D1D6C" w:rsidP="00E72CF3">
            <w:pPr>
              <w:tabs>
                <w:tab w:val="left" w:pos="5160"/>
              </w:tabs>
              <w:ind w:firstLine="720"/>
              <w:jc w:val="center"/>
              <w:rPr>
                <w:b/>
              </w:rPr>
            </w:pPr>
          </w:p>
          <w:p w:rsidR="000D1D6C" w:rsidRPr="00A43E0B" w:rsidRDefault="000D1D6C" w:rsidP="00E72CF3">
            <w:pPr>
              <w:tabs>
                <w:tab w:val="left" w:pos="5160"/>
              </w:tabs>
              <w:jc w:val="center"/>
              <w:rPr>
                <w:b/>
              </w:rPr>
            </w:pPr>
            <w:r w:rsidRPr="00A43E0B">
              <w:rPr>
                <w:b/>
              </w:rPr>
              <w:t>________________________________</w:t>
            </w:r>
          </w:p>
          <w:p w:rsidR="000D1D6C" w:rsidRDefault="000D1D6C" w:rsidP="00E72CF3">
            <w:pPr>
              <w:tabs>
                <w:tab w:val="left" w:pos="5160"/>
              </w:tabs>
              <w:jc w:val="center"/>
              <w:rPr>
                <w:b/>
              </w:rPr>
            </w:pPr>
            <w:r w:rsidRPr="00A43E0B">
              <w:rPr>
                <w:b/>
              </w:rPr>
              <w:t xml:space="preserve">                                                                                 Генеральный директор                                                                                 Фонда </w:t>
            </w:r>
            <w:r w:rsidRPr="0049743D">
              <w:rPr>
                <w:b/>
              </w:rPr>
              <w:t>Олега Дерипаска</w:t>
            </w:r>
            <w:r>
              <w:rPr>
                <w:b/>
              </w:rPr>
              <w:t xml:space="preserve"> </w:t>
            </w:r>
          </w:p>
          <w:p w:rsidR="000D1D6C" w:rsidRPr="00A43E0B" w:rsidRDefault="000D1D6C" w:rsidP="00E72CF3">
            <w:pPr>
              <w:tabs>
                <w:tab w:val="left" w:pos="5160"/>
              </w:tabs>
              <w:jc w:val="center"/>
              <w:rPr>
                <w:b/>
              </w:rPr>
            </w:pPr>
            <w:r w:rsidRPr="00A43E0B">
              <w:rPr>
                <w:b/>
              </w:rPr>
              <w:t>"Вольное Дело"                                                                                  Т.Д. Румянцева</w:t>
            </w:r>
          </w:p>
          <w:p w:rsidR="000D1D6C" w:rsidRPr="00A43E0B" w:rsidRDefault="000D1D6C" w:rsidP="00E72CF3">
            <w:pPr>
              <w:jc w:val="center"/>
              <w:rPr>
                <w:b/>
              </w:rPr>
            </w:pPr>
          </w:p>
        </w:tc>
      </w:tr>
    </w:tbl>
    <w:p w:rsidR="00D9775F" w:rsidRDefault="00D9775F" w:rsidP="00D9775F">
      <w:pPr>
        <w:ind w:firstLine="540"/>
        <w:jc w:val="center"/>
        <w:rPr>
          <w:b/>
          <w:sz w:val="32"/>
          <w:szCs w:val="32"/>
        </w:rPr>
      </w:pPr>
    </w:p>
    <w:p w:rsidR="004674A7" w:rsidRPr="00DF33DF" w:rsidRDefault="004674A7" w:rsidP="004674A7">
      <w:pPr>
        <w:pStyle w:val="Style1"/>
        <w:widowControl/>
        <w:spacing w:before="48"/>
        <w:jc w:val="center"/>
        <w:rPr>
          <w:rStyle w:val="FontStyle13"/>
          <w:rFonts w:ascii="Times New Roman" w:hAnsi="Times New Roman" w:cs="Times New Roman"/>
        </w:rPr>
      </w:pPr>
      <w:r w:rsidRPr="00DF33DF">
        <w:rPr>
          <w:rStyle w:val="FontStyle13"/>
          <w:rFonts w:ascii="Times New Roman" w:hAnsi="Times New Roman" w:cs="Times New Roman"/>
        </w:rPr>
        <w:t xml:space="preserve">ПОЛОЖЕНИЕ О КОНКУРСЕ </w:t>
      </w:r>
    </w:p>
    <w:p w:rsidR="004674A7" w:rsidRPr="00DF33DF" w:rsidRDefault="004674A7" w:rsidP="004674A7">
      <w:pPr>
        <w:pStyle w:val="Style1"/>
        <w:widowControl/>
        <w:spacing w:before="48"/>
        <w:jc w:val="center"/>
        <w:rPr>
          <w:rStyle w:val="FontStyle13"/>
          <w:rFonts w:ascii="Times New Roman" w:hAnsi="Times New Roman" w:cs="Times New Roman"/>
        </w:rPr>
      </w:pPr>
      <w:r w:rsidRPr="00DF33DF">
        <w:rPr>
          <w:rStyle w:val="FontStyle13"/>
          <w:rFonts w:ascii="Times New Roman" w:hAnsi="Times New Roman" w:cs="Times New Roman"/>
        </w:rPr>
        <w:t>НА ПОЛУЧЕНИЕ СТИПЕНДИИ  ОЛЕГА ДЕРИПАСКА</w:t>
      </w:r>
    </w:p>
    <w:p w:rsidR="004674A7" w:rsidRPr="00DF33DF" w:rsidRDefault="00611AFF" w:rsidP="004674A7">
      <w:pPr>
        <w:pStyle w:val="Style1"/>
        <w:widowControl/>
        <w:spacing w:before="48"/>
        <w:jc w:val="center"/>
        <w:rPr>
          <w:rStyle w:val="FontStyle13"/>
          <w:rFonts w:ascii="Times New Roman" w:hAnsi="Times New Roman" w:cs="Times New Roman"/>
        </w:rPr>
      </w:pPr>
      <w:r>
        <w:rPr>
          <w:rStyle w:val="FontStyle13"/>
          <w:rFonts w:ascii="Times New Roman" w:hAnsi="Times New Roman" w:cs="Times New Roman"/>
        </w:rPr>
        <w:t>2013/2014</w:t>
      </w:r>
      <w:r w:rsidR="004674A7" w:rsidRPr="00DF33DF">
        <w:rPr>
          <w:rStyle w:val="FontStyle13"/>
          <w:rFonts w:ascii="Times New Roman" w:hAnsi="Times New Roman" w:cs="Times New Roman"/>
        </w:rPr>
        <w:t xml:space="preserve"> УЧЕБНЫЙ ГОД</w:t>
      </w:r>
    </w:p>
    <w:p w:rsidR="004674A7" w:rsidRPr="00DF33DF" w:rsidRDefault="004674A7" w:rsidP="004674A7">
      <w:pPr>
        <w:pStyle w:val="Style1"/>
        <w:widowControl/>
        <w:spacing w:before="48"/>
        <w:jc w:val="center"/>
        <w:rPr>
          <w:rFonts w:ascii="Times New Roman" w:hAnsi="Times New Roman" w:cs="Times New Roman"/>
          <w:b/>
          <w:bCs/>
        </w:rPr>
      </w:pPr>
    </w:p>
    <w:p w:rsidR="004674A7" w:rsidRPr="00DF33DF" w:rsidRDefault="004674A7" w:rsidP="004674A7">
      <w:pPr>
        <w:jc w:val="both"/>
      </w:pPr>
      <w:r w:rsidRPr="00DF33DF">
        <w:rPr>
          <w:rStyle w:val="FontStyle14"/>
          <w:sz w:val="24"/>
          <w:szCs w:val="24"/>
        </w:rPr>
        <w:tab/>
      </w:r>
      <w:proofErr w:type="gramStart"/>
      <w:r w:rsidRPr="004674A7">
        <w:rPr>
          <w:rStyle w:val="FontStyle14"/>
          <w:rFonts w:ascii="Times New Roman" w:hAnsi="Times New Roman" w:cs="Times New Roman"/>
        </w:rPr>
        <w:t xml:space="preserve">Данное положение регламентирует процедуру конкурсного отбора стипендиатов и правила назначения именных стипендий Олега Дерипаска (далее по тексту - "Стипендии") студентам Кубанского государственного аграрного университета (далее по тексту - «Университет»), обучающимся на факультетах: агрономический;  </w:t>
      </w:r>
      <w:r w:rsidRPr="004674A7">
        <w:t xml:space="preserve">агрохимии, почвоведения и защиты растений; ветеринарной медицины; водохозяйственного строительства  и мелиорации; </w:t>
      </w:r>
      <w:proofErr w:type="spellStart"/>
      <w:r w:rsidRPr="004674A7">
        <w:t>зоотехнологии</w:t>
      </w:r>
      <w:proofErr w:type="spellEnd"/>
      <w:r w:rsidRPr="004674A7">
        <w:t xml:space="preserve"> и менеджмента; инженерно-землеустроительного и земельного</w:t>
      </w:r>
      <w:r w:rsidRPr="00DF33DF">
        <w:t xml:space="preserve"> кадастра;  инженерно-строительного и </w:t>
      </w:r>
      <w:proofErr w:type="spellStart"/>
      <w:r w:rsidRPr="00DF33DF">
        <w:t>инженерно</w:t>
      </w:r>
      <w:proofErr w:type="spellEnd"/>
      <w:r w:rsidRPr="00DF33DF">
        <w:t xml:space="preserve"> -</w:t>
      </w:r>
      <w:r w:rsidR="00611AFF">
        <w:t xml:space="preserve"> </w:t>
      </w:r>
      <w:r w:rsidRPr="00DF33DF">
        <w:t>архитектурного;</w:t>
      </w:r>
      <w:proofErr w:type="gramEnd"/>
      <w:r w:rsidRPr="00DF33DF">
        <w:t xml:space="preserve"> механизации; </w:t>
      </w:r>
      <w:proofErr w:type="spellStart"/>
      <w:r w:rsidRPr="00DF33DF">
        <w:t>плодоовощеводства</w:t>
      </w:r>
      <w:proofErr w:type="spellEnd"/>
      <w:r w:rsidRPr="00DF33DF">
        <w:t xml:space="preserve"> и виноградарства; перерабатывающих технологий.</w:t>
      </w:r>
    </w:p>
    <w:p w:rsidR="004674A7" w:rsidRPr="00DF33DF" w:rsidRDefault="004674A7" w:rsidP="004674A7">
      <w:pPr>
        <w:jc w:val="both"/>
      </w:pPr>
    </w:p>
    <w:p w:rsidR="004674A7" w:rsidRPr="00DF33DF" w:rsidRDefault="004674A7" w:rsidP="004674A7">
      <w:pPr>
        <w:pStyle w:val="Style11"/>
        <w:widowControl/>
        <w:numPr>
          <w:ilvl w:val="0"/>
          <w:numId w:val="15"/>
        </w:numPr>
        <w:tabs>
          <w:tab w:val="left" w:pos="725"/>
        </w:tabs>
        <w:spacing w:before="24"/>
        <w:jc w:val="both"/>
        <w:rPr>
          <w:rStyle w:val="FontStyle13"/>
          <w:rFonts w:ascii="Times New Roman" w:hAnsi="Times New Roman" w:cs="Times New Roman"/>
        </w:rPr>
      </w:pPr>
      <w:r w:rsidRPr="00DF33DF">
        <w:rPr>
          <w:rStyle w:val="FontStyle13"/>
          <w:rFonts w:ascii="Times New Roman" w:hAnsi="Times New Roman" w:cs="Times New Roman"/>
        </w:rPr>
        <w:t>ОБЩИЕ ПОЛОЖЕНИЯ</w:t>
      </w:r>
    </w:p>
    <w:p w:rsidR="004674A7" w:rsidRPr="00DF33DF" w:rsidRDefault="004674A7" w:rsidP="004674A7">
      <w:pPr>
        <w:pStyle w:val="Style8"/>
        <w:widowControl/>
        <w:numPr>
          <w:ilvl w:val="0"/>
          <w:numId w:val="7"/>
        </w:numPr>
        <w:tabs>
          <w:tab w:val="left" w:pos="350"/>
        </w:tabs>
        <w:spacing w:before="19"/>
        <w:ind w:left="350" w:hanging="350"/>
        <w:jc w:val="both"/>
        <w:rPr>
          <w:rStyle w:val="FontStyle14"/>
          <w:rFonts w:ascii="Times New Roman" w:hAnsi="Times New Roman" w:cs="Times New Roman"/>
        </w:rPr>
      </w:pPr>
      <w:r w:rsidRPr="00DF33DF">
        <w:rPr>
          <w:rStyle w:val="FontStyle14"/>
          <w:rFonts w:ascii="Times New Roman" w:hAnsi="Times New Roman" w:cs="Times New Roman"/>
        </w:rPr>
        <w:t>Именные стипендии Олега Дерипаска учреждаются совместным решением Фонда Олега Дерипаска «Вольное Дело» (далее по тексту - Фонд) и Кубанского государственного аграрного университета.</w:t>
      </w:r>
    </w:p>
    <w:p w:rsidR="004674A7" w:rsidRPr="00DF33DF" w:rsidRDefault="004674A7" w:rsidP="004674A7">
      <w:pPr>
        <w:pStyle w:val="Style8"/>
        <w:widowControl/>
        <w:numPr>
          <w:ilvl w:val="0"/>
          <w:numId w:val="7"/>
        </w:numPr>
        <w:tabs>
          <w:tab w:val="left" w:pos="350"/>
        </w:tabs>
        <w:spacing w:before="5"/>
        <w:ind w:left="350" w:hanging="350"/>
        <w:jc w:val="both"/>
        <w:rPr>
          <w:rStyle w:val="FontStyle14"/>
          <w:rFonts w:ascii="Times New Roman" w:hAnsi="Times New Roman" w:cs="Times New Roman"/>
        </w:rPr>
      </w:pPr>
      <w:r w:rsidRPr="00DF33DF">
        <w:rPr>
          <w:rStyle w:val="FontStyle14"/>
          <w:rFonts w:ascii="Times New Roman" w:hAnsi="Times New Roman" w:cs="Times New Roman"/>
        </w:rPr>
        <w:t>Основная цель учреждения стипендий - стимулирование наиболее талантливых студентов, аспирантов и докторантов Университета для дальнейшего повышения их профессионализма и достижения высоких научных результатов.</w:t>
      </w:r>
    </w:p>
    <w:p w:rsidR="004674A7" w:rsidRPr="00DF33DF" w:rsidRDefault="004674A7" w:rsidP="004674A7">
      <w:pPr>
        <w:pStyle w:val="Style8"/>
        <w:widowControl/>
        <w:numPr>
          <w:ilvl w:val="0"/>
          <w:numId w:val="7"/>
        </w:numPr>
        <w:tabs>
          <w:tab w:val="left" w:pos="350"/>
        </w:tabs>
        <w:ind w:left="350" w:hanging="350"/>
        <w:jc w:val="both"/>
        <w:rPr>
          <w:rStyle w:val="FontStyle14"/>
          <w:rFonts w:ascii="Times New Roman" w:hAnsi="Times New Roman" w:cs="Times New Roman"/>
        </w:rPr>
      </w:pPr>
      <w:r w:rsidRPr="00DF33DF">
        <w:rPr>
          <w:rStyle w:val="FontStyle14"/>
          <w:rFonts w:ascii="Times New Roman" w:hAnsi="Times New Roman" w:cs="Times New Roman"/>
        </w:rPr>
        <w:t>Размеры стипендий и их количество утверждаются ежегодно распоряжением Генерального директора Фонда.</w:t>
      </w:r>
    </w:p>
    <w:p w:rsidR="004674A7" w:rsidRPr="00DF33DF" w:rsidRDefault="004674A7" w:rsidP="004674A7">
      <w:pPr>
        <w:pStyle w:val="Style8"/>
        <w:widowControl/>
        <w:numPr>
          <w:ilvl w:val="0"/>
          <w:numId w:val="7"/>
        </w:numPr>
        <w:tabs>
          <w:tab w:val="left" w:pos="350"/>
        </w:tabs>
        <w:ind w:left="350" w:hanging="350"/>
        <w:jc w:val="both"/>
        <w:rPr>
          <w:rFonts w:ascii="Times New Roman" w:hAnsi="Times New Roman" w:cs="Times New Roman"/>
        </w:rPr>
      </w:pPr>
      <w:r w:rsidRPr="00DF33DF">
        <w:rPr>
          <w:rStyle w:val="FontStyle14"/>
          <w:rFonts w:ascii="Times New Roman" w:hAnsi="Times New Roman" w:cs="Times New Roman"/>
        </w:rPr>
        <w:t>Конкурс проводится независимо среди пяти категорий учащихся очной формы обучения естественнонаучных факультетов Университета</w:t>
      </w:r>
      <w:r w:rsidR="00611AFF">
        <w:rPr>
          <w:rStyle w:val="FontStyle14"/>
          <w:rFonts w:ascii="Times New Roman" w:hAnsi="Times New Roman" w:cs="Times New Roman"/>
        </w:rPr>
        <w:t>, являющихся в 2013-2014 году</w:t>
      </w:r>
      <w:r w:rsidRPr="00DF33DF">
        <w:rPr>
          <w:rStyle w:val="FontStyle14"/>
          <w:rFonts w:ascii="Times New Roman" w:hAnsi="Times New Roman" w:cs="Times New Roman"/>
        </w:rPr>
        <w:t>:</w:t>
      </w:r>
    </w:p>
    <w:p w:rsidR="004674A7" w:rsidRPr="00DF33DF" w:rsidRDefault="004674A7" w:rsidP="004674A7">
      <w:pPr>
        <w:pStyle w:val="Style10"/>
        <w:widowControl/>
        <w:numPr>
          <w:ilvl w:val="0"/>
          <w:numId w:val="8"/>
        </w:numPr>
        <w:tabs>
          <w:tab w:val="left" w:pos="1459"/>
        </w:tabs>
        <w:spacing w:before="5" w:line="250" w:lineRule="exact"/>
        <w:ind w:left="730"/>
        <w:jc w:val="both"/>
        <w:rPr>
          <w:rStyle w:val="FontStyle14"/>
          <w:rFonts w:ascii="Times New Roman" w:hAnsi="Times New Roman" w:cs="Times New Roman"/>
        </w:rPr>
      </w:pPr>
      <w:r w:rsidRPr="00DF33DF">
        <w:rPr>
          <w:rStyle w:val="FontStyle14"/>
          <w:rFonts w:ascii="Times New Roman" w:hAnsi="Times New Roman" w:cs="Times New Roman"/>
        </w:rPr>
        <w:t>студент</w:t>
      </w:r>
      <w:r w:rsidR="00611AFF">
        <w:rPr>
          <w:rStyle w:val="FontStyle14"/>
          <w:rFonts w:ascii="Times New Roman" w:hAnsi="Times New Roman" w:cs="Times New Roman"/>
        </w:rPr>
        <w:t>ами</w:t>
      </w:r>
      <w:r w:rsidRPr="00DF33DF">
        <w:rPr>
          <w:rStyle w:val="FontStyle14"/>
          <w:rFonts w:ascii="Times New Roman" w:hAnsi="Times New Roman" w:cs="Times New Roman"/>
        </w:rPr>
        <w:t xml:space="preserve"> 2</w:t>
      </w:r>
      <w:r w:rsidR="00611AFF">
        <w:rPr>
          <w:rStyle w:val="FontStyle14"/>
          <w:rFonts w:ascii="Times New Roman" w:hAnsi="Times New Roman" w:cs="Times New Roman"/>
        </w:rPr>
        <w:t>-4</w:t>
      </w:r>
      <w:r w:rsidRPr="00DF33DF">
        <w:rPr>
          <w:rStyle w:val="FontStyle14"/>
          <w:rFonts w:ascii="Times New Roman" w:hAnsi="Times New Roman" w:cs="Times New Roman"/>
        </w:rPr>
        <w:t xml:space="preserve"> курсов </w:t>
      </w:r>
      <w:proofErr w:type="spellStart"/>
      <w:r w:rsidRPr="00DF33DF">
        <w:rPr>
          <w:rStyle w:val="FontStyle14"/>
          <w:rFonts w:ascii="Times New Roman" w:hAnsi="Times New Roman" w:cs="Times New Roman"/>
        </w:rPr>
        <w:t>бакалавриата</w:t>
      </w:r>
      <w:proofErr w:type="spellEnd"/>
      <w:r w:rsidRPr="00DF33DF">
        <w:rPr>
          <w:rStyle w:val="FontStyle14"/>
          <w:rFonts w:ascii="Times New Roman" w:hAnsi="Times New Roman" w:cs="Times New Roman"/>
        </w:rPr>
        <w:t>;</w:t>
      </w:r>
    </w:p>
    <w:p w:rsidR="004674A7" w:rsidRPr="00DF33DF" w:rsidRDefault="004674A7" w:rsidP="004674A7">
      <w:pPr>
        <w:pStyle w:val="Style10"/>
        <w:widowControl/>
        <w:numPr>
          <w:ilvl w:val="0"/>
          <w:numId w:val="8"/>
        </w:numPr>
        <w:tabs>
          <w:tab w:val="left" w:pos="1459"/>
        </w:tabs>
        <w:spacing w:line="250" w:lineRule="exact"/>
        <w:ind w:left="730"/>
        <w:jc w:val="both"/>
        <w:rPr>
          <w:rStyle w:val="FontStyle14"/>
          <w:rFonts w:ascii="Times New Roman" w:hAnsi="Times New Roman" w:cs="Times New Roman"/>
        </w:rPr>
      </w:pPr>
      <w:r w:rsidRPr="00DF33DF">
        <w:rPr>
          <w:rStyle w:val="FontStyle14"/>
          <w:rFonts w:ascii="Times New Roman" w:hAnsi="Times New Roman" w:cs="Times New Roman"/>
        </w:rPr>
        <w:t>студент</w:t>
      </w:r>
      <w:r w:rsidR="00611AFF">
        <w:rPr>
          <w:rStyle w:val="FontStyle14"/>
          <w:rFonts w:ascii="Times New Roman" w:hAnsi="Times New Roman" w:cs="Times New Roman"/>
        </w:rPr>
        <w:t>ами</w:t>
      </w:r>
      <w:r w:rsidRPr="00DF33DF">
        <w:rPr>
          <w:rStyle w:val="FontStyle14"/>
          <w:rFonts w:ascii="Times New Roman" w:hAnsi="Times New Roman" w:cs="Times New Roman"/>
        </w:rPr>
        <w:t xml:space="preserve"> 1 курса магистратуры;</w:t>
      </w:r>
    </w:p>
    <w:p w:rsidR="004674A7" w:rsidRPr="00DF33DF" w:rsidRDefault="004674A7" w:rsidP="004674A7">
      <w:pPr>
        <w:pStyle w:val="Style10"/>
        <w:widowControl/>
        <w:numPr>
          <w:ilvl w:val="0"/>
          <w:numId w:val="8"/>
        </w:numPr>
        <w:tabs>
          <w:tab w:val="left" w:pos="1459"/>
        </w:tabs>
        <w:spacing w:line="250" w:lineRule="exact"/>
        <w:ind w:left="730"/>
        <w:jc w:val="both"/>
        <w:rPr>
          <w:rFonts w:ascii="Times New Roman" w:hAnsi="Times New Roman" w:cs="Times New Roman"/>
        </w:rPr>
      </w:pPr>
      <w:r w:rsidRPr="00DF33DF">
        <w:rPr>
          <w:rStyle w:val="FontStyle14"/>
          <w:rFonts w:ascii="Times New Roman" w:hAnsi="Times New Roman" w:cs="Times New Roman"/>
        </w:rPr>
        <w:t>студент</w:t>
      </w:r>
      <w:r w:rsidR="00611AFF">
        <w:rPr>
          <w:rStyle w:val="FontStyle14"/>
          <w:rFonts w:ascii="Times New Roman" w:hAnsi="Times New Roman" w:cs="Times New Roman"/>
        </w:rPr>
        <w:t>ами</w:t>
      </w:r>
      <w:r w:rsidRPr="00DF33DF">
        <w:rPr>
          <w:rStyle w:val="FontStyle14"/>
          <w:rFonts w:ascii="Times New Roman" w:hAnsi="Times New Roman" w:cs="Times New Roman"/>
        </w:rPr>
        <w:t xml:space="preserve"> 2</w:t>
      </w:r>
      <w:r w:rsidR="00113784">
        <w:rPr>
          <w:rStyle w:val="FontStyle14"/>
          <w:rFonts w:ascii="Times New Roman" w:hAnsi="Times New Roman" w:cs="Times New Roman"/>
        </w:rPr>
        <w:t xml:space="preserve"> </w:t>
      </w:r>
      <w:r w:rsidR="00611AFF">
        <w:rPr>
          <w:rStyle w:val="FontStyle14"/>
          <w:rFonts w:ascii="Times New Roman" w:hAnsi="Times New Roman" w:cs="Times New Roman"/>
        </w:rPr>
        <w:t>-</w:t>
      </w:r>
      <w:r w:rsidR="00113784">
        <w:rPr>
          <w:rStyle w:val="FontStyle14"/>
          <w:rFonts w:ascii="Times New Roman" w:hAnsi="Times New Roman" w:cs="Times New Roman"/>
        </w:rPr>
        <w:t xml:space="preserve"> </w:t>
      </w:r>
      <w:r w:rsidRPr="00DF33DF">
        <w:rPr>
          <w:rStyle w:val="FontStyle14"/>
          <w:rFonts w:ascii="Times New Roman" w:hAnsi="Times New Roman" w:cs="Times New Roman"/>
        </w:rPr>
        <w:t xml:space="preserve">4 курсов </w:t>
      </w:r>
      <w:proofErr w:type="spellStart"/>
      <w:r w:rsidRPr="00DF33DF">
        <w:rPr>
          <w:rStyle w:val="FontStyle14"/>
          <w:rFonts w:ascii="Times New Roman" w:hAnsi="Times New Roman" w:cs="Times New Roman"/>
        </w:rPr>
        <w:t>специалитета</w:t>
      </w:r>
      <w:proofErr w:type="spellEnd"/>
      <w:r w:rsidRPr="00DF33DF">
        <w:rPr>
          <w:rStyle w:val="FontStyle14"/>
          <w:rFonts w:ascii="Times New Roman" w:hAnsi="Times New Roman" w:cs="Times New Roman"/>
        </w:rPr>
        <w:t>.</w:t>
      </w:r>
      <w:bookmarkStart w:id="0" w:name="_GoBack"/>
      <w:bookmarkEnd w:id="0"/>
    </w:p>
    <w:p w:rsidR="004674A7" w:rsidRPr="00DF33DF" w:rsidRDefault="004674A7" w:rsidP="004674A7">
      <w:pPr>
        <w:pStyle w:val="Style8"/>
        <w:widowControl/>
        <w:numPr>
          <w:ilvl w:val="0"/>
          <w:numId w:val="9"/>
        </w:numPr>
        <w:tabs>
          <w:tab w:val="left" w:pos="350"/>
        </w:tabs>
        <w:ind w:left="350" w:hanging="350"/>
        <w:jc w:val="both"/>
        <w:rPr>
          <w:rStyle w:val="FontStyle14"/>
          <w:rFonts w:ascii="Times New Roman" w:hAnsi="Times New Roman" w:cs="Times New Roman"/>
        </w:rPr>
      </w:pPr>
      <w:r w:rsidRPr="00DF33DF">
        <w:rPr>
          <w:rStyle w:val="FontStyle14"/>
          <w:rFonts w:ascii="Times New Roman" w:hAnsi="Times New Roman" w:cs="Times New Roman"/>
        </w:rPr>
        <w:t>Стипендии Фонда сроком на один учебный год каждая выделяются ежегодно и выплачиваются с 01 сентября по 31 августа.</w:t>
      </w:r>
    </w:p>
    <w:p w:rsidR="004674A7" w:rsidRPr="00DF33DF" w:rsidRDefault="004674A7" w:rsidP="004674A7">
      <w:pPr>
        <w:pStyle w:val="Style8"/>
        <w:widowControl/>
        <w:numPr>
          <w:ilvl w:val="0"/>
          <w:numId w:val="9"/>
        </w:numPr>
        <w:tabs>
          <w:tab w:val="left" w:pos="350"/>
        </w:tabs>
        <w:ind w:left="350" w:hanging="350"/>
        <w:jc w:val="both"/>
        <w:rPr>
          <w:rStyle w:val="FontStyle14"/>
          <w:rFonts w:ascii="Times New Roman" w:hAnsi="Times New Roman" w:cs="Times New Roman"/>
        </w:rPr>
      </w:pPr>
      <w:r w:rsidRPr="00DF33DF">
        <w:rPr>
          <w:rStyle w:val="FontStyle14"/>
          <w:rFonts w:ascii="Times New Roman" w:hAnsi="Times New Roman" w:cs="Times New Roman"/>
        </w:rPr>
        <w:t>Отбор стипендиатов производится Конкурсной комиссией, состоящей из представителей Университета и Фонда, состав которой утверждается распоряжениями Генерального директора Фонда и Ректора Университета.</w:t>
      </w:r>
    </w:p>
    <w:p w:rsidR="004674A7" w:rsidRPr="00DF33DF" w:rsidRDefault="004674A7" w:rsidP="004674A7">
      <w:pPr>
        <w:pStyle w:val="Style8"/>
        <w:widowControl/>
        <w:numPr>
          <w:ilvl w:val="0"/>
          <w:numId w:val="9"/>
        </w:numPr>
        <w:tabs>
          <w:tab w:val="left" w:pos="350"/>
        </w:tabs>
        <w:spacing w:before="5"/>
        <w:ind w:left="350" w:hanging="350"/>
        <w:jc w:val="both"/>
        <w:rPr>
          <w:rStyle w:val="FontStyle14"/>
          <w:rFonts w:ascii="Times New Roman" w:hAnsi="Times New Roman" w:cs="Times New Roman"/>
        </w:rPr>
      </w:pPr>
      <w:r w:rsidRPr="00DF33DF">
        <w:rPr>
          <w:rStyle w:val="FontStyle14"/>
          <w:rFonts w:ascii="Times New Roman" w:hAnsi="Times New Roman" w:cs="Times New Roman"/>
        </w:rPr>
        <w:t xml:space="preserve">Открытый конкурс кандидатов в стипендиаты среди студентов объявляется Фондом и Университетом </w:t>
      </w:r>
      <w:r w:rsidR="00611AFF">
        <w:rPr>
          <w:rStyle w:val="FontStyle14"/>
          <w:rFonts w:ascii="Times New Roman" w:hAnsi="Times New Roman" w:cs="Times New Roman"/>
        </w:rPr>
        <w:t>ежегодно не позднее 01 июл</w:t>
      </w:r>
      <w:r w:rsidRPr="00DF33DF">
        <w:rPr>
          <w:rStyle w:val="FontStyle14"/>
          <w:rFonts w:ascii="Times New Roman" w:hAnsi="Times New Roman" w:cs="Times New Roman"/>
        </w:rPr>
        <w:t>я. Срок подачи заявок - до 25 августа. Окончательное решение Конкурсной комиссии объявляется не позднее 15 сентября.</w:t>
      </w:r>
    </w:p>
    <w:p w:rsidR="004674A7" w:rsidRPr="00DF33DF" w:rsidRDefault="004674A7" w:rsidP="004674A7">
      <w:pPr>
        <w:pStyle w:val="Style8"/>
        <w:widowControl/>
        <w:numPr>
          <w:ilvl w:val="0"/>
          <w:numId w:val="9"/>
        </w:numPr>
        <w:tabs>
          <w:tab w:val="left" w:pos="350"/>
        </w:tabs>
        <w:ind w:left="350" w:hanging="350"/>
        <w:jc w:val="both"/>
        <w:rPr>
          <w:rStyle w:val="FontStyle14"/>
          <w:rFonts w:ascii="Times New Roman" w:hAnsi="Times New Roman" w:cs="Times New Roman"/>
        </w:rPr>
      </w:pPr>
      <w:r w:rsidRPr="00DF33DF">
        <w:rPr>
          <w:rStyle w:val="FontStyle14"/>
          <w:rFonts w:ascii="Times New Roman" w:hAnsi="Times New Roman" w:cs="Times New Roman"/>
        </w:rPr>
        <w:t>Выплата стипендий осуществляется в порядке, устанавливаемом Фондом. Средства перечисляются на личные лицевые счета стипендиатов.</w:t>
      </w:r>
    </w:p>
    <w:p w:rsidR="004674A7" w:rsidRPr="00DF33DF" w:rsidRDefault="004674A7" w:rsidP="004674A7">
      <w:pPr>
        <w:pStyle w:val="Style11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4674A7" w:rsidRPr="00DF33DF" w:rsidRDefault="004674A7" w:rsidP="004674A7">
      <w:pPr>
        <w:pStyle w:val="Style11"/>
        <w:widowControl/>
        <w:numPr>
          <w:ilvl w:val="0"/>
          <w:numId w:val="15"/>
        </w:numPr>
        <w:tabs>
          <w:tab w:val="left" w:pos="725"/>
        </w:tabs>
        <w:spacing w:before="14" w:line="254" w:lineRule="exact"/>
        <w:jc w:val="both"/>
        <w:rPr>
          <w:rStyle w:val="FontStyle13"/>
          <w:rFonts w:ascii="Times New Roman" w:hAnsi="Times New Roman" w:cs="Times New Roman"/>
        </w:rPr>
      </w:pPr>
      <w:r w:rsidRPr="00DF33DF">
        <w:rPr>
          <w:rStyle w:val="FontStyle13"/>
          <w:rFonts w:ascii="Times New Roman" w:hAnsi="Times New Roman" w:cs="Times New Roman"/>
        </w:rPr>
        <w:t>ПОДАЧА ЗАЯВОК И КРИТЕРИИ ОТБОРА ПОБЕДИТЕЛЕЙ</w:t>
      </w:r>
    </w:p>
    <w:p w:rsidR="004674A7" w:rsidRPr="00DF33DF" w:rsidRDefault="004674A7" w:rsidP="004674A7">
      <w:pPr>
        <w:pStyle w:val="Style8"/>
        <w:widowControl/>
        <w:tabs>
          <w:tab w:val="left" w:pos="350"/>
        </w:tabs>
        <w:spacing w:line="254" w:lineRule="exact"/>
        <w:ind w:left="350"/>
        <w:jc w:val="both"/>
        <w:rPr>
          <w:rStyle w:val="FontStyle14"/>
          <w:rFonts w:ascii="Times New Roman" w:hAnsi="Times New Roman" w:cs="Times New Roman"/>
        </w:rPr>
      </w:pPr>
      <w:r w:rsidRPr="00DF33DF">
        <w:rPr>
          <w:rStyle w:val="FontStyle14"/>
          <w:rFonts w:ascii="Times New Roman" w:hAnsi="Times New Roman" w:cs="Times New Roman"/>
        </w:rPr>
        <w:t>9.</w:t>
      </w:r>
      <w:r w:rsidRPr="00DF33DF">
        <w:rPr>
          <w:rStyle w:val="FontStyle14"/>
          <w:rFonts w:ascii="Times New Roman" w:hAnsi="Times New Roman" w:cs="Times New Roman"/>
        </w:rPr>
        <w:tab/>
        <w:t>Заявка на стипендию подается на русском и английском языках и состоит из следующих документов:</w:t>
      </w:r>
    </w:p>
    <w:p w:rsidR="004674A7" w:rsidRPr="00DF33DF" w:rsidRDefault="004674A7" w:rsidP="004674A7">
      <w:pPr>
        <w:pStyle w:val="Style9"/>
        <w:widowControl/>
        <w:numPr>
          <w:ilvl w:val="0"/>
          <w:numId w:val="10"/>
        </w:numPr>
        <w:tabs>
          <w:tab w:val="left" w:pos="782"/>
        </w:tabs>
        <w:ind w:left="350"/>
        <w:rPr>
          <w:rStyle w:val="FontStyle14"/>
          <w:rFonts w:ascii="Times New Roman" w:hAnsi="Times New Roman" w:cs="Times New Roman"/>
        </w:rPr>
      </w:pPr>
      <w:r w:rsidRPr="00DF33DF">
        <w:rPr>
          <w:rStyle w:val="FontStyle14"/>
          <w:rFonts w:ascii="Times New Roman" w:hAnsi="Times New Roman" w:cs="Times New Roman"/>
        </w:rPr>
        <w:t>Информационная форма (Приложение 1).</w:t>
      </w:r>
    </w:p>
    <w:p w:rsidR="004674A7" w:rsidRPr="00DF33DF" w:rsidRDefault="004674A7" w:rsidP="004674A7">
      <w:pPr>
        <w:pStyle w:val="Style9"/>
        <w:widowControl/>
        <w:numPr>
          <w:ilvl w:val="0"/>
          <w:numId w:val="10"/>
        </w:numPr>
        <w:tabs>
          <w:tab w:val="left" w:pos="782"/>
        </w:tabs>
        <w:ind w:left="782" w:hanging="432"/>
        <w:rPr>
          <w:rStyle w:val="FontStyle14"/>
          <w:rFonts w:ascii="Times New Roman" w:hAnsi="Times New Roman" w:cs="Times New Roman"/>
        </w:rPr>
      </w:pPr>
      <w:r w:rsidRPr="00DF33DF">
        <w:rPr>
          <w:rStyle w:val="FontStyle14"/>
          <w:rFonts w:ascii="Times New Roman" w:hAnsi="Times New Roman" w:cs="Times New Roman"/>
        </w:rPr>
        <w:t>Эссе на английском языке о перспективах своей профессиональной деятельности объемом не более 1 листа формата А</w:t>
      </w:r>
      <w:proofErr w:type="gramStart"/>
      <w:r w:rsidRPr="00DF33DF">
        <w:rPr>
          <w:rStyle w:val="FontStyle14"/>
          <w:rFonts w:ascii="Times New Roman" w:hAnsi="Times New Roman" w:cs="Times New Roman"/>
        </w:rPr>
        <w:t>4</w:t>
      </w:r>
      <w:proofErr w:type="gramEnd"/>
      <w:r w:rsidRPr="00DF33DF">
        <w:rPr>
          <w:rStyle w:val="FontStyle14"/>
          <w:rFonts w:ascii="Times New Roman" w:hAnsi="Times New Roman" w:cs="Times New Roman"/>
        </w:rPr>
        <w:t>.</w:t>
      </w:r>
    </w:p>
    <w:p w:rsidR="004674A7" w:rsidRPr="00DF33DF" w:rsidRDefault="004674A7" w:rsidP="004674A7">
      <w:pPr>
        <w:pStyle w:val="Style9"/>
        <w:widowControl/>
        <w:numPr>
          <w:ilvl w:val="0"/>
          <w:numId w:val="10"/>
        </w:numPr>
        <w:tabs>
          <w:tab w:val="left" w:pos="782"/>
        </w:tabs>
        <w:ind w:left="782" w:hanging="432"/>
        <w:rPr>
          <w:rStyle w:val="FontStyle14"/>
          <w:rFonts w:ascii="Times New Roman" w:hAnsi="Times New Roman" w:cs="Times New Roman"/>
        </w:rPr>
      </w:pPr>
      <w:r w:rsidRPr="00DF33DF">
        <w:rPr>
          <w:rStyle w:val="FontStyle14"/>
          <w:rFonts w:ascii="Times New Roman" w:hAnsi="Times New Roman" w:cs="Times New Roman"/>
        </w:rPr>
        <w:t>Сведения об успеваемости студента. К заявке следует приложить сканированную копию заполненных страниц зачетной книжки.</w:t>
      </w:r>
    </w:p>
    <w:p w:rsidR="004674A7" w:rsidRPr="00DF33DF" w:rsidRDefault="004674A7" w:rsidP="004674A7">
      <w:pPr>
        <w:pStyle w:val="Style9"/>
        <w:widowControl/>
        <w:numPr>
          <w:ilvl w:val="0"/>
          <w:numId w:val="10"/>
        </w:numPr>
        <w:tabs>
          <w:tab w:val="left" w:pos="782"/>
        </w:tabs>
        <w:ind w:left="782" w:hanging="432"/>
        <w:rPr>
          <w:rStyle w:val="FontStyle14"/>
          <w:rFonts w:ascii="Times New Roman" w:hAnsi="Times New Roman" w:cs="Times New Roman"/>
        </w:rPr>
      </w:pPr>
      <w:r w:rsidRPr="00DF33DF">
        <w:rPr>
          <w:rStyle w:val="FontStyle14"/>
          <w:rFonts w:ascii="Times New Roman" w:hAnsi="Times New Roman" w:cs="Times New Roman"/>
        </w:rPr>
        <w:t>Рекомендация научного руководителя с указанием краткого содержания научной работы кандидата и основные достигнутые результаты (не больше 1 стр.).</w:t>
      </w:r>
    </w:p>
    <w:p w:rsidR="004674A7" w:rsidRPr="00DF33DF" w:rsidRDefault="004674A7" w:rsidP="004674A7">
      <w:pPr>
        <w:pStyle w:val="Style9"/>
        <w:widowControl/>
        <w:numPr>
          <w:ilvl w:val="0"/>
          <w:numId w:val="10"/>
        </w:numPr>
        <w:tabs>
          <w:tab w:val="left" w:pos="782"/>
        </w:tabs>
        <w:ind w:left="350"/>
        <w:rPr>
          <w:rStyle w:val="FontStyle14"/>
          <w:rFonts w:ascii="Times New Roman" w:hAnsi="Times New Roman" w:cs="Times New Roman"/>
        </w:rPr>
      </w:pPr>
      <w:r w:rsidRPr="00DF33DF">
        <w:rPr>
          <w:rStyle w:val="FontStyle14"/>
          <w:rFonts w:ascii="Times New Roman" w:hAnsi="Times New Roman" w:cs="Times New Roman"/>
        </w:rPr>
        <w:t>Список научных публикаций (если имеются), заверенный деканатом.</w:t>
      </w:r>
    </w:p>
    <w:p w:rsidR="004674A7" w:rsidRPr="00DF33DF" w:rsidRDefault="004674A7" w:rsidP="004674A7">
      <w:pPr>
        <w:pStyle w:val="Style9"/>
        <w:widowControl/>
        <w:numPr>
          <w:ilvl w:val="0"/>
          <w:numId w:val="10"/>
        </w:numPr>
        <w:tabs>
          <w:tab w:val="left" w:pos="782"/>
        </w:tabs>
        <w:ind w:left="350"/>
        <w:rPr>
          <w:rStyle w:val="FontStyle14"/>
          <w:rFonts w:ascii="Times New Roman" w:hAnsi="Times New Roman" w:cs="Times New Roman"/>
        </w:rPr>
      </w:pPr>
      <w:r w:rsidRPr="00DF33DF">
        <w:rPr>
          <w:rStyle w:val="FontStyle14"/>
          <w:rFonts w:ascii="Times New Roman" w:hAnsi="Times New Roman" w:cs="Times New Roman"/>
        </w:rPr>
        <w:t>Цветную фотографию в электронном виде.</w:t>
      </w:r>
    </w:p>
    <w:p w:rsidR="004674A7" w:rsidRPr="00DF33DF" w:rsidRDefault="004674A7" w:rsidP="004674A7">
      <w:pPr>
        <w:pStyle w:val="Style1"/>
        <w:widowControl/>
        <w:spacing w:before="48" w:line="250" w:lineRule="exact"/>
        <w:ind w:left="840"/>
        <w:jc w:val="both"/>
        <w:rPr>
          <w:rStyle w:val="FontStyle12"/>
          <w:rFonts w:ascii="Times New Roman" w:hAnsi="Times New Roman" w:cs="Times New Roman"/>
        </w:rPr>
      </w:pPr>
      <w:r w:rsidRPr="00DF33DF">
        <w:rPr>
          <w:rStyle w:val="FontStyle12"/>
          <w:rFonts w:ascii="Times New Roman" w:hAnsi="Times New Roman" w:cs="Times New Roman"/>
        </w:rPr>
        <w:lastRenderedPageBreak/>
        <w:t>9.7. Согласие на размещение фотографии и дополнительной информации о себе на сайте и печатных изданиях Фонда, а также на обработку персональных данных в целях конкурса (согласие включено в текст заявки).</w:t>
      </w:r>
    </w:p>
    <w:p w:rsidR="004674A7" w:rsidRPr="00DF33DF" w:rsidRDefault="004674A7" w:rsidP="004674A7">
      <w:pPr>
        <w:pStyle w:val="Style2"/>
        <w:widowControl/>
        <w:numPr>
          <w:ilvl w:val="0"/>
          <w:numId w:val="11"/>
        </w:numPr>
        <w:tabs>
          <w:tab w:val="left" w:pos="384"/>
        </w:tabs>
        <w:spacing w:line="250" w:lineRule="exact"/>
        <w:ind w:left="384" w:hanging="384"/>
        <w:jc w:val="both"/>
        <w:rPr>
          <w:rStyle w:val="FontStyle12"/>
          <w:rFonts w:ascii="Times New Roman" w:hAnsi="Times New Roman" w:cs="Times New Roman"/>
        </w:rPr>
      </w:pPr>
      <w:r w:rsidRPr="00DF33DF">
        <w:rPr>
          <w:rStyle w:val="FontStyle12"/>
          <w:rFonts w:ascii="Times New Roman" w:hAnsi="Times New Roman" w:cs="Times New Roman"/>
        </w:rPr>
        <w:t xml:space="preserve">Заявка отсылается в электронном виде на адрес: </w:t>
      </w:r>
      <w:hyperlink r:id="rId8" w:history="1">
        <w:r w:rsidRPr="00DF33DF">
          <w:rPr>
            <w:rStyle w:val="FontStyle12"/>
            <w:rFonts w:ascii="Times New Roman" w:hAnsi="Times New Roman" w:cs="Times New Roman"/>
            <w:u w:val="single"/>
            <w:lang w:val="en-US"/>
          </w:rPr>
          <w:t>SecretarRTD</w:t>
        </w:r>
        <w:r w:rsidRPr="00DF33DF">
          <w:rPr>
            <w:rStyle w:val="FontStyle12"/>
            <w:rFonts w:ascii="Times New Roman" w:hAnsi="Times New Roman" w:cs="Times New Roman"/>
            <w:u w:val="single"/>
          </w:rPr>
          <w:t>@</w:t>
        </w:r>
        <w:r w:rsidRPr="00DF33DF">
          <w:rPr>
            <w:rStyle w:val="FontStyle12"/>
            <w:rFonts w:ascii="Times New Roman" w:hAnsi="Times New Roman" w:cs="Times New Roman"/>
            <w:u w:val="single"/>
            <w:lang w:val="en-US"/>
          </w:rPr>
          <w:t>hq</w:t>
        </w:r>
        <w:r w:rsidRPr="00DF33DF">
          <w:rPr>
            <w:rStyle w:val="FontStyle12"/>
            <w:rFonts w:ascii="Times New Roman" w:hAnsi="Times New Roman" w:cs="Times New Roman"/>
            <w:u w:val="single"/>
          </w:rPr>
          <w:t>.</w:t>
        </w:r>
        <w:r w:rsidRPr="00DF33DF">
          <w:rPr>
            <w:rStyle w:val="FontStyle12"/>
            <w:rFonts w:ascii="Times New Roman" w:hAnsi="Times New Roman" w:cs="Times New Roman"/>
            <w:u w:val="single"/>
            <w:lang w:val="en-US"/>
          </w:rPr>
          <w:t>basel</w:t>
        </w:r>
        <w:r w:rsidRPr="00DF33DF">
          <w:rPr>
            <w:rStyle w:val="FontStyle12"/>
            <w:rFonts w:ascii="Times New Roman" w:hAnsi="Times New Roman" w:cs="Times New Roman"/>
            <w:u w:val="single"/>
          </w:rPr>
          <w:t>.</w:t>
        </w:r>
        <w:proofErr w:type="spellStart"/>
        <w:r w:rsidRPr="00DF33DF">
          <w:rPr>
            <w:rStyle w:val="FontStyle12"/>
            <w:rFonts w:ascii="Times New Roman" w:hAnsi="Times New Roman" w:cs="Times New Roman"/>
            <w:u w:val="single"/>
            <w:lang w:val="en-US"/>
          </w:rPr>
          <w:t>ru</w:t>
        </w:r>
        <w:proofErr w:type="spellEnd"/>
      </w:hyperlink>
      <w:r w:rsidRPr="00DF33DF">
        <w:rPr>
          <w:rStyle w:val="FontStyle12"/>
          <w:rFonts w:ascii="Times New Roman" w:hAnsi="Times New Roman" w:cs="Times New Roman"/>
        </w:rPr>
        <w:t xml:space="preserve"> с указанием темы «Заявка ФИО на стипендию Олега Дерипаска </w:t>
      </w:r>
      <w:proofErr w:type="spellStart"/>
      <w:r w:rsidRPr="00DF33DF">
        <w:rPr>
          <w:rStyle w:val="FontStyle12"/>
          <w:rFonts w:ascii="Times New Roman" w:hAnsi="Times New Roman" w:cs="Times New Roman"/>
        </w:rPr>
        <w:t>КубГАУ</w:t>
      </w:r>
      <w:proofErr w:type="spellEnd"/>
      <w:r w:rsidRPr="00DF33DF">
        <w:rPr>
          <w:rStyle w:val="FontStyle12"/>
          <w:rFonts w:ascii="Times New Roman" w:hAnsi="Times New Roman" w:cs="Times New Roman"/>
        </w:rPr>
        <w:t>».</w:t>
      </w:r>
    </w:p>
    <w:p w:rsidR="004674A7" w:rsidRPr="00DF33DF" w:rsidRDefault="004674A7" w:rsidP="004674A7">
      <w:pPr>
        <w:pStyle w:val="Style2"/>
        <w:widowControl/>
        <w:numPr>
          <w:ilvl w:val="0"/>
          <w:numId w:val="11"/>
        </w:numPr>
        <w:tabs>
          <w:tab w:val="left" w:pos="384"/>
        </w:tabs>
        <w:spacing w:line="250" w:lineRule="exact"/>
        <w:jc w:val="both"/>
        <w:rPr>
          <w:rStyle w:val="FontStyle12"/>
          <w:rFonts w:ascii="Times New Roman" w:hAnsi="Times New Roman" w:cs="Times New Roman"/>
        </w:rPr>
      </w:pPr>
      <w:r w:rsidRPr="00DF33DF">
        <w:rPr>
          <w:rStyle w:val="FontStyle12"/>
          <w:rFonts w:ascii="Times New Roman" w:hAnsi="Times New Roman" w:cs="Times New Roman"/>
        </w:rPr>
        <w:t>Отзыв научного руководителя, подписанный им, пересылается в сканированном виде.</w:t>
      </w:r>
    </w:p>
    <w:p w:rsidR="004674A7" w:rsidRPr="00DF33DF" w:rsidRDefault="004674A7" w:rsidP="004674A7">
      <w:pPr>
        <w:pStyle w:val="Style2"/>
        <w:widowControl/>
        <w:numPr>
          <w:ilvl w:val="0"/>
          <w:numId w:val="11"/>
        </w:numPr>
        <w:tabs>
          <w:tab w:val="left" w:pos="384"/>
        </w:tabs>
        <w:spacing w:line="250" w:lineRule="exact"/>
        <w:jc w:val="both"/>
        <w:rPr>
          <w:rFonts w:ascii="Times New Roman" w:hAnsi="Times New Roman" w:cs="Times New Roman"/>
        </w:rPr>
      </w:pPr>
      <w:r w:rsidRPr="00DF33DF">
        <w:rPr>
          <w:rStyle w:val="FontStyle12"/>
          <w:rFonts w:ascii="Times New Roman" w:hAnsi="Times New Roman" w:cs="Times New Roman"/>
        </w:rPr>
        <w:t>Отбор победителей производится Конкурсной комиссией в 3 этапа:</w:t>
      </w:r>
    </w:p>
    <w:p w:rsidR="004674A7" w:rsidRPr="00DF33DF" w:rsidRDefault="004674A7" w:rsidP="004674A7">
      <w:pPr>
        <w:pStyle w:val="Style5"/>
        <w:widowControl/>
        <w:numPr>
          <w:ilvl w:val="0"/>
          <w:numId w:val="12"/>
        </w:numPr>
        <w:tabs>
          <w:tab w:val="left" w:pos="648"/>
        </w:tabs>
        <w:spacing w:line="250" w:lineRule="exact"/>
        <w:ind w:firstLine="355"/>
        <w:jc w:val="both"/>
        <w:rPr>
          <w:rStyle w:val="FontStyle12"/>
          <w:rFonts w:ascii="Times New Roman" w:hAnsi="Times New Roman" w:cs="Times New Roman"/>
        </w:rPr>
      </w:pPr>
      <w:r w:rsidRPr="00DF33DF">
        <w:rPr>
          <w:rStyle w:val="FontStyle12"/>
          <w:rFonts w:ascii="Times New Roman" w:hAnsi="Times New Roman" w:cs="Times New Roman"/>
        </w:rPr>
        <w:t>этап - анализ содержания письменных заявок на соответствие требованиям к стипендиатам Фонда, изложенным в данном Положении;</w:t>
      </w:r>
    </w:p>
    <w:p w:rsidR="004674A7" w:rsidRPr="00DF33DF" w:rsidRDefault="004674A7" w:rsidP="004674A7">
      <w:pPr>
        <w:pStyle w:val="Style5"/>
        <w:widowControl/>
        <w:numPr>
          <w:ilvl w:val="0"/>
          <w:numId w:val="12"/>
        </w:numPr>
        <w:tabs>
          <w:tab w:val="left" w:pos="648"/>
        </w:tabs>
        <w:spacing w:line="250" w:lineRule="exact"/>
        <w:ind w:firstLine="355"/>
        <w:jc w:val="both"/>
        <w:rPr>
          <w:rStyle w:val="FontStyle12"/>
          <w:rFonts w:ascii="Times New Roman" w:hAnsi="Times New Roman" w:cs="Times New Roman"/>
        </w:rPr>
      </w:pPr>
      <w:r w:rsidRPr="00DF33DF">
        <w:rPr>
          <w:rStyle w:val="FontStyle12"/>
          <w:rFonts w:ascii="Times New Roman" w:hAnsi="Times New Roman" w:cs="Times New Roman"/>
        </w:rPr>
        <w:t>этап - конкурсное испытание или тестирование кандидатов (для студентов и аспирантов), которое может проходить как в письменной форме, так и в форме деловой игры;</w:t>
      </w:r>
    </w:p>
    <w:p w:rsidR="004674A7" w:rsidRPr="00DF33DF" w:rsidRDefault="004674A7" w:rsidP="004674A7">
      <w:pPr>
        <w:pStyle w:val="Style5"/>
        <w:widowControl/>
        <w:numPr>
          <w:ilvl w:val="0"/>
          <w:numId w:val="12"/>
        </w:numPr>
        <w:tabs>
          <w:tab w:val="left" w:pos="648"/>
        </w:tabs>
        <w:spacing w:line="250" w:lineRule="exact"/>
        <w:ind w:firstLine="355"/>
        <w:jc w:val="both"/>
        <w:rPr>
          <w:rStyle w:val="FontStyle12"/>
          <w:rFonts w:ascii="Times New Roman" w:hAnsi="Times New Roman" w:cs="Times New Roman"/>
        </w:rPr>
      </w:pPr>
      <w:r w:rsidRPr="00DF33DF">
        <w:rPr>
          <w:rStyle w:val="FontStyle12"/>
          <w:rFonts w:ascii="Times New Roman" w:hAnsi="Times New Roman" w:cs="Times New Roman"/>
        </w:rPr>
        <w:t>этап - устное собеседование.</w:t>
      </w:r>
    </w:p>
    <w:p w:rsidR="004674A7" w:rsidRPr="00DF33DF" w:rsidRDefault="004674A7" w:rsidP="004674A7">
      <w:pPr>
        <w:pStyle w:val="Style5"/>
        <w:widowControl/>
        <w:numPr>
          <w:ilvl w:val="0"/>
          <w:numId w:val="12"/>
        </w:numPr>
        <w:tabs>
          <w:tab w:val="left" w:pos="648"/>
        </w:tabs>
        <w:spacing w:line="250" w:lineRule="exact"/>
        <w:ind w:firstLine="355"/>
        <w:jc w:val="both"/>
        <w:rPr>
          <w:rStyle w:val="FontStyle12"/>
          <w:rFonts w:ascii="Times New Roman" w:hAnsi="Times New Roman" w:cs="Times New Roman"/>
        </w:rPr>
      </w:pPr>
      <w:r w:rsidRPr="00DF33DF">
        <w:rPr>
          <w:rStyle w:val="FontStyle12"/>
          <w:rFonts w:ascii="Times New Roman" w:hAnsi="Times New Roman" w:cs="Times New Roman"/>
        </w:rPr>
        <w:t xml:space="preserve"> Основными критериями отбора являются академическая успеваемость учащегося, участие в научных исследованиях, хорошее владение английским языком (устным и письменным), наличие лидерских качеств и стратегического типа мышления.</w:t>
      </w:r>
    </w:p>
    <w:p w:rsidR="004674A7" w:rsidRPr="00DF33DF" w:rsidRDefault="004674A7" w:rsidP="004674A7">
      <w:pPr>
        <w:pStyle w:val="Style4"/>
        <w:widowControl/>
        <w:spacing w:line="240" w:lineRule="exact"/>
        <w:ind w:left="384"/>
        <w:jc w:val="both"/>
        <w:rPr>
          <w:rFonts w:ascii="Times New Roman" w:hAnsi="Times New Roman" w:cs="Times New Roman"/>
        </w:rPr>
      </w:pPr>
    </w:p>
    <w:p w:rsidR="004674A7" w:rsidRPr="00DF33DF" w:rsidRDefault="004674A7" w:rsidP="004674A7">
      <w:pPr>
        <w:pStyle w:val="Style4"/>
        <w:widowControl/>
        <w:numPr>
          <w:ilvl w:val="0"/>
          <w:numId w:val="15"/>
        </w:numPr>
        <w:tabs>
          <w:tab w:val="left" w:pos="744"/>
        </w:tabs>
        <w:spacing w:before="5" w:line="250" w:lineRule="exact"/>
        <w:jc w:val="both"/>
        <w:rPr>
          <w:rStyle w:val="FontStyle11"/>
          <w:rFonts w:ascii="Times New Roman" w:hAnsi="Times New Roman" w:cs="Times New Roman"/>
          <w:lang w:eastAsia="en-US"/>
        </w:rPr>
      </w:pPr>
      <w:r w:rsidRPr="00DF33DF">
        <w:rPr>
          <w:rStyle w:val="FontStyle11"/>
          <w:rFonts w:ascii="Times New Roman" w:hAnsi="Times New Roman" w:cs="Times New Roman"/>
          <w:lang w:eastAsia="en-US"/>
        </w:rPr>
        <w:t>РАБОТА КОНКУРСНОЙ КОМИССИИ</w:t>
      </w:r>
    </w:p>
    <w:p w:rsidR="004674A7" w:rsidRPr="00DF33DF" w:rsidRDefault="004674A7" w:rsidP="004674A7">
      <w:pPr>
        <w:pStyle w:val="Style2"/>
        <w:widowControl/>
        <w:numPr>
          <w:ilvl w:val="0"/>
          <w:numId w:val="13"/>
        </w:numPr>
        <w:tabs>
          <w:tab w:val="left" w:pos="384"/>
        </w:tabs>
        <w:spacing w:before="10" w:line="250" w:lineRule="exact"/>
        <w:ind w:left="384" w:hanging="384"/>
        <w:jc w:val="both"/>
        <w:rPr>
          <w:rStyle w:val="FontStyle12"/>
          <w:rFonts w:ascii="Times New Roman" w:hAnsi="Times New Roman" w:cs="Times New Roman"/>
        </w:rPr>
      </w:pPr>
      <w:r w:rsidRPr="00DF33DF">
        <w:rPr>
          <w:rStyle w:val="FontStyle12"/>
          <w:rFonts w:ascii="Times New Roman" w:hAnsi="Times New Roman" w:cs="Times New Roman"/>
        </w:rPr>
        <w:t>Конкурсная комиссия состоит из 5-ти членов, двое из которых являются представителями Фонда, остальные - сотрудниками Университета по представлению Ректора Университета.</w:t>
      </w:r>
    </w:p>
    <w:p w:rsidR="004674A7" w:rsidRPr="00DF33DF" w:rsidRDefault="004674A7" w:rsidP="004674A7">
      <w:pPr>
        <w:pStyle w:val="Style2"/>
        <w:widowControl/>
        <w:numPr>
          <w:ilvl w:val="0"/>
          <w:numId w:val="13"/>
        </w:numPr>
        <w:tabs>
          <w:tab w:val="left" w:pos="384"/>
        </w:tabs>
        <w:spacing w:before="5" w:line="250" w:lineRule="exact"/>
        <w:ind w:left="384" w:hanging="384"/>
        <w:jc w:val="both"/>
        <w:rPr>
          <w:rStyle w:val="FontStyle12"/>
          <w:rFonts w:ascii="Times New Roman" w:hAnsi="Times New Roman" w:cs="Times New Roman"/>
        </w:rPr>
      </w:pPr>
      <w:r w:rsidRPr="00DF33DF">
        <w:rPr>
          <w:rStyle w:val="FontStyle12"/>
          <w:rFonts w:ascii="Times New Roman" w:hAnsi="Times New Roman" w:cs="Times New Roman"/>
        </w:rPr>
        <w:t>Все решения по выбору стипендиатов принимаются исключительно в случае единогласного голосования всех членов Конкурсной комиссии.</w:t>
      </w:r>
    </w:p>
    <w:p w:rsidR="004674A7" w:rsidRPr="00DF33DF" w:rsidRDefault="004674A7" w:rsidP="004674A7">
      <w:pPr>
        <w:pStyle w:val="Style2"/>
        <w:widowControl/>
        <w:numPr>
          <w:ilvl w:val="0"/>
          <w:numId w:val="13"/>
        </w:numPr>
        <w:tabs>
          <w:tab w:val="left" w:pos="384"/>
        </w:tabs>
        <w:spacing w:line="250" w:lineRule="exact"/>
        <w:ind w:left="384" w:hanging="384"/>
        <w:jc w:val="both"/>
        <w:rPr>
          <w:rStyle w:val="FontStyle12"/>
          <w:rFonts w:ascii="Times New Roman" w:hAnsi="Times New Roman" w:cs="Times New Roman"/>
        </w:rPr>
      </w:pPr>
      <w:r w:rsidRPr="00DF33DF">
        <w:rPr>
          <w:rStyle w:val="FontStyle12"/>
          <w:rFonts w:ascii="Times New Roman" w:hAnsi="Times New Roman" w:cs="Times New Roman"/>
        </w:rPr>
        <w:t>Кандидаты, отобранные Конкурсной комиссией, утверждаются Распоряжением Генерального директора Фонда и Приказом Ректора Университета.</w:t>
      </w:r>
    </w:p>
    <w:p w:rsidR="004674A7" w:rsidRPr="00DF33DF" w:rsidRDefault="004674A7" w:rsidP="004674A7">
      <w:pPr>
        <w:pStyle w:val="Style2"/>
        <w:widowControl/>
        <w:numPr>
          <w:ilvl w:val="0"/>
          <w:numId w:val="13"/>
        </w:numPr>
        <w:tabs>
          <w:tab w:val="left" w:pos="384"/>
        </w:tabs>
        <w:spacing w:line="250" w:lineRule="exact"/>
        <w:ind w:left="384" w:hanging="384"/>
        <w:jc w:val="both"/>
        <w:rPr>
          <w:rStyle w:val="FontStyle12"/>
          <w:rFonts w:ascii="Times New Roman" w:hAnsi="Times New Roman" w:cs="Times New Roman"/>
        </w:rPr>
      </w:pPr>
      <w:r w:rsidRPr="00DF33DF">
        <w:rPr>
          <w:rStyle w:val="FontStyle12"/>
          <w:rFonts w:ascii="Times New Roman" w:hAnsi="Times New Roman" w:cs="Times New Roman"/>
        </w:rPr>
        <w:t>Конкурсная комиссия имеет право ходатайствовать перед Генеральным директором Фонда о принятии решения о приостановке выплаты стипендии в случае ухудшения академической успеваемости стипендиата, нарушения им правил поведения, конфиденциальности, обязанностей стипендиатов Фонда, указанных в данном Положении, а также отчисления из Университета.</w:t>
      </w:r>
    </w:p>
    <w:p w:rsidR="004674A7" w:rsidRPr="00DF33DF" w:rsidRDefault="004674A7" w:rsidP="004674A7">
      <w:pPr>
        <w:pStyle w:val="Style4"/>
        <w:widowControl/>
        <w:spacing w:line="240" w:lineRule="exact"/>
        <w:ind w:left="384"/>
        <w:jc w:val="both"/>
        <w:rPr>
          <w:rFonts w:ascii="Times New Roman" w:hAnsi="Times New Roman" w:cs="Times New Roman"/>
        </w:rPr>
      </w:pPr>
    </w:p>
    <w:p w:rsidR="004674A7" w:rsidRPr="00DF33DF" w:rsidRDefault="004674A7" w:rsidP="004674A7">
      <w:pPr>
        <w:pStyle w:val="Style4"/>
        <w:widowControl/>
        <w:numPr>
          <w:ilvl w:val="0"/>
          <w:numId w:val="15"/>
        </w:numPr>
        <w:tabs>
          <w:tab w:val="left" w:pos="744"/>
        </w:tabs>
        <w:spacing w:before="34"/>
        <w:jc w:val="both"/>
        <w:rPr>
          <w:rStyle w:val="FontStyle11"/>
          <w:rFonts w:ascii="Times New Roman" w:hAnsi="Times New Roman" w:cs="Times New Roman"/>
        </w:rPr>
      </w:pPr>
      <w:r w:rsidRPr="00DF33DF">
        <w:rPr>
          <w:rStyle w:val="FontStyle11"/>
          <w:rFonts w:ascii="Times New Roman" w:hAnsi="Times New Roman" w:cs="Times New Roman"/>
        </w:rPr>
        <w:t>ПРАВА И ОБЯЗАННОСТИ СТИПЕНДИАТОВ ОЛЕГА ДЕРИПАСКА</w:t>
      </w:r>
    </w:p>
    <w:p w:rsidR="004674A7" w:rsidRPr="00DF33DF" w:rsidRDefault="004674A7" w:rsidP="004674A7">
      <w:pPr>
        <w:pStyle w:val="Style2"/>
        <w:widowControl/>
        <w:numPr>
          <w:ilvl w:val="0"/>
          <w:numId w:val="14"/>
        </w:numPr>
        <w:tabs>
          <w:tab w:val="left" w:pos="384"/>
        </w:tabs>
        <w:spacing w:before="29" w:line="250" w:lineRule="exact"/>
        <w:ind w:left="384" w:hanging="384"/>
        <w:jc w:val="both"/>
        <w:rPr>
          <w:rStyle w:val="FontStyle12"/>
          <w:rFonts w:ascii="Times New Roman" w:hAnsi="Times New Roman" w:cs="Times New Roman"/>
        </w:rPr>
      </w:pPr>
      <w:r w:rsidRPr="00DF33DF">
        <w:rPr>
          <w:rStyle w:val="FontStyle12"/>
          <w:rFonts w:ascii="Times New Roman" w:hAnsi="Times New Roman" w:cs="Times New Roman"/>
        </w:rPr>
        <w:t>Стипендиаты Олега Дерипаска получают право на получение именной стипендии в течение 1 учебного года с момента заключения с Фондом договора.</w:t>
      </w:r>
    </w:p>
    <w:p w:rsidR="004674A7" w:rsidRPr="00DF33DF" w:rsidRDefault="004674A7" w:rsidP="004674A7">
      <w:pPr>
        <w:pStyle w:val="Style2"/>
        <w:widowControl/>
        <w:numPr>
          <w:ilvl w:val="0"/>
          <w:numId w:val="14"/>
        </w:numPr>
        <w:tabs>
          <w:tab w:val="left" w:pos="384"/>
        </w:tabs>
        <w:spacing w:before="24" w:line="250" w:lineRule="exact"/>
        <w:ind w:left="384" w:hanging="384"/>
        <w:jc w:val="both"/>
        <w:rPr>
          <w:rStyle w:val="FontStyle12"/>
          <w:rFonts w:ascii="Times New Roman" w:hAnsi="Times New Roman" w:cs="Times New Roman"/>
        </w:rPr>
      </w:pPr>
      <w:r w:rsidRPr="00DF33DF">
        <w:rPr>
          <w:rStyle w:val="FontStyle12"/>
          <w:rFonts w:ascii="Times New Roman" w:hAnsi="Times New Roman" w:cs="Times New Roman"/>
        </w:rPr>
        <w:t>Стипендиаты получают право во время получения стипендии Олега Дерипаска приоритетного участия в образовательных, научных и иных мероприятиях, организуемых Фондом, в том числе в рамках проектов и программ, поддерживаемых Фондом (конференциях, семинарах, мастер-классах, деловых играх, учебных курсах, археологических экспедициях и других) во время получения стипендии Фонда.</w:t>
      </w:r>
    </w:p>
    <w:p w:rsidR="004674A7" w:rsidRPr="00DF33DF" w:rsidRDefault="004674A7" w:rsidP="004674A7">
      <w:pPr>
        <w:pStyle w:val="Style2"/>
        <w:widowControl/>
        <w:numPr>
          <w:ilvl w:val="0"/>
          <w:numId w:val="14"/>
        </w:numPr>
        <w:tabs>
          <w:tab w:val="left" w:pos="384"/>
        </w:tabs>
        <w:spacing w:before="19" w:line="250" w:lineRule="exact"/>
        <w:ind w:left="384" w:hanging="384"/>
        <w:jc w:val="both"/>
        <w:rPr>
          <w:rStyle w:val="FontStyle12"/>
          <w:rFonts w:ascii="Times New Roman" w:hAnsi="Times New Roman" w:cs="Times New Roman"/>
        </w:rPr>
      </w:pPr>
      <w:r w:rsidRPr="00DF33DF">
        <w:rPr>
          <w:rStyle w:val="FontStyle12"/>
          <w:rFonts w:ascii="Times New Roman" w:hAnsi="Times New Roman" w:cs="Times New Roman"/>
        </w:rPr>
        <w:t xml:space="preserve">Стипендиаты обязаны предоставить Фонду как копии своих научных работ, выполненных к моменту принятия решения о назначении стипендии, так и выполненных в течение всего срока выплаты стипендии. Работы представляются в электронном виде в формате </w:t>
      </w:r>
      <w:proofErr w:type="spellStart"/>
      <w:r w:rsidRPr="00DF33DF">
        <w:rPr>
          <w:rStyle w:val="FontStyle12"/>
          <w:rFonts w:ascii="Times New Roman" w:hAnsi="Times New Roman" w:cs="Times New Roman"/>
          <w:lang w:val="en-US"/>
        </w:rPr>
        <w:t>pdf</w:t>
      </w:r>
      <w:proofErr w:type="spellEnd"/>
      <w:r w:rsidRPr="00DF33DF">
        <w:rPr>
          <w:rStyle w:val="FontStyle12"/>
          <w:rFonts w:ascii="Times New Roman" w:hAnsi="Times New Roman" w:cs="Times New Roman"/>
        </w:rPr>
        <w:t xml:space="preserve"> с указанием названия и автора работы на электронный адрес </w:t>
      </w:r>
      <w:hyperlink r:id="rId9" w:history="1">
        <w:r w:rsidRPr="00DF33DF">
          <w:rPr>
            <w:rStyle w:val="FontStyle12"/>
            <w:rFonts w:ascii="Times New Roman" w:hAnsi="Times New Roman" w:cs="Times New Roman"/>
            <w:u w:val="single"/>
            <w:lang w:val="en-US"/>
          </w:rPr>
          <w:t>SecretarRTD</w:t>
        </w:r>
        <w:r w:rsidRPr="00DF33DF">
          <w:rPr>
            <w:rStyle w:val="FontStyle12"/>
            <w:rFonts w:ascii="Times New Roman" w:hAnsi="Times New Roman" w:cs="Times New Roman"/>
            <w:u w:val="single"/>
          </w:rPr>
          <w:t>@</w:t>
        </w:r>
        <w:r w:rsidRPr="00DF33DF">
          <w:rPr>
            <w:rStyle w:val="FontStyle12"/>
            <w:rFonts w:ascii="Times New Roman" w:hAnsi="Times New Roman" w:cs="Times New Roman"/>
            <w:u w:val="single"/>
            <w:lang w:val="en-US"/>
          </w:rPr>
          <w:t>hq</w:t>
        </w:r>
        <w:r w:rsidRPr="00DF33DF">
          <w:rPr>
            <w:rStyle w:val="FontStyle12"/>
            <w:rFonts w:ascii="Times New Roman" w:hAnsi="Times New Roman" w:cs="Times New Roman"/>
            <w:u w:val="single"/>
          </w:rPr>
          <w:t>.</w:t>
        </w:r>
        <w:r w:rsidRPr="00DF33DF">
          <w:rPr>
            <w:rStyle w:val="FontStyle12"/>
            <w:rFonts w:ascii="Times New Roman" w:hAnsi="Times New Roman" w:cs="Times New Roman"/>
            <w:u w:val="single"/>
            <w:lang w:val="en-US"/>
          </w:rPr>
          <w:t>basel</w:t>
        </w:r>
        <w:r w:rsidRPr="00DF33DF">
          <w:rPr>
            <w:rStyle w:val="FontStyle12"/>
            <w:rFonts w:ascii="Times New Roman" w:hAnsi="Times New Roman" w:cs="Times New Roman"/>
            <w:u w:val="single"/>
          </w:rPr>
          <w:t>.</w:t>
        </w:r>
        <w:proofErr w:type="spellStart"/>
        <w:r w:rsidRPr="00DF33DF">
          <w:rPr>
            <w:rStyle w:val="FontStyle12"/>
            <w:rFonts w:ascii="Times New Roman" w:hAnsi="Times New Roman" w:cs="Times New Roman"/>
            <w:u w:val="single"/>
            <w:lang w:val="en-US"/>
          </w:rPr>
          <w:t>ru</w:t>
        </w:r>
        <w:proofErr w:type="spellEnd"/>
      </w:hyperlink>
      <w:r w:rsidRPr="00DF33DF">
        <w:rPr>
          <w:rStyle w:val="FontStyle12"/>
          <w:rFonts w:ascii="Times New Roman" w:hAnsi="Times New Roman" w:cs="Times New Roman"/>
        </w:rPr>
        <w:t xml:space="preserve"> с темой: «Научные работы ФИО - стипендиата Олега Дерипаска». При этом Фонд гарантирует, что авторские права стипендиатов на результаты их интеллектуальной деятельности не будут нарушены.</w:t>
      </w:r>
    </w:p>
    <w:p w:rsidR="004674A7" w:rsidRPr="00DF33DF" w:rsidRDefault="004674A7" w:rsidP="004674A7">
      <w:pPr>
        <w:pStyle w:val="Style2"/>
        <w:widowControl/>
        <w:numPr>
          <w:ilvl w:val="0"/>
          <w:numId w:val="14"/>
        </w:numPr>
        <w:tabs>
          <w:tab w:val="left" w:pos="384"/>
        </w:tabs>
        <w:spacing w:before="14" w:line="254" w:lineRule="exact"/>
        <w:ind w:left="384" w:hanging="384"/>
        <w:jc w:val="both"/>
        <w:rPr>
          <w:rStyle w:val="FontStyle12"/>
          <w:rFonts w:ascii="Times New Roman" w:hAnsi="Times New Roman" w:cs="Times New Roman"/>
        </w:rPr>
      </w:pPr>
      <w:r w:rsidRPr="00DF33DF">
        <w:rPr>
          <w:rStyle w:val="FontStyle12"/>
          <w:rFonts w:ascii="Times New Roman" w:hAnsi="Times New Roman" w:cs="Times New Roman"/>
        </w:rPr>
        <w:t xml:space="preserve">Стипендиаты обязаны в течение всего срока выплаты стипендии в любых своих выступлениях в средствах массовой информации, на круглых столах, научных конференциях и других мероприятиях указывать, что они являются стипендиатами Фонда. Информация о выступлении с указанием наименования мероприятия, дате и месте его проведения, форме, цели и кратком содержании выступления направляется в Фонд в электронном виде на электронный адрес </w:t>
      </w:r>
      <w:hyperlink r:id="rId10" w:history="1">
        <w:r w:rsidRPr="00DF33DF">
          <w:rPr>
            <w:rStyle w:val="FontStyle12"/>
            <w:rFonts w:ascii="Times New Roman" w:hAnsi="Times New Roman" w:cs="Times New Roman"/>
            <w:u w:val="single"/>
            <w:lang w:val="en-US"/>
          </w:rPr>
          <w:t>SecretarRTD</w:t>
        </w:r>
        <w:r w:rsidRPr="00DF33DF">
          <w:rPr>
            <w:rStyle w:val="FontStyle12"/>
            <w:rFonts w:ascii="Times New Roman" w:hAnsi="Times New Roman" w:cs="Times New Roman"/>
            <w:u w:val="single"/>
          </w:rPr>
          <w:t>@</w:t>
        </w:r>
        <w:r w:rsidRPr="00DF33DF">
          <w:rPr>
            <w:rStyle w:val="FontStyle12"/>
            <w:rFonts w:ascii="Times New Roman" w:hAnsi="Times New Roman" w:cs="Times New Roman"/>
            <w:u w:val="single"/>
            <w:lang w:val="en-US"/>
          </w:rPr>
          <w:t>hq</w:t>
        </w:r>
        <w:r w:rsidRPr="00DF33DF">
          <w:rPr>
            <w:rStyle w:val="FontStyle12"/>
            <w:rFonts w:ascii="Times New Roman" w:hAnsi="Times New Roman" w:cs="Times New Roman"/>
            <w:u w:val="single"/>
          </w:rPr>
          <w:t>.</w:t>
        </w:r>
        <w:r w:rsidRPr="00DF33DF">
          <w:rPr>
            <w:rStyle w:val="FontStyle12"/>
            <w:rFonts w:ascii="Times New Roman" w:hAnsi="Times New Roman" w:cs="Times New Roman"/>
            <w:u w:val="single"/>
            <w:lang w:val="en-US"/>
          </w:rPr>
          <w:t>basel</w:t>
        </w:r>
        <w:r w:rsidRPr="00DF33DF">
          <w:rPr>
            <w:rStyle w:val="FontStyle12"/>
            <w:rFonts w:ascii="Times New Roman" w:hAnsi="Times New Roman" w:cs="Times New Roman"/>
            <w:u w:val="single"/>
          </w:rPr>
          <w:t>.</w:t>
        </w:r>
        <w:proofErr w:type="spellStart"/>
        <w:r w:rsidRPr="00DF33DF">
          <w:rPr>
            <w:rStyle w:val="FontStyle12"/>
            <w:rFonts w:ascii="Times New Roman" w:hAnsi="Times New Roman" w:cs="Times New Roman"/>
            <w:u w:val="single"/>
            <w:lang w:val="en-US"/>
          </w:rPr>
          <w:t>ru</w:t>
        </w:r>
        <w:proofErr w:type="spellEnd"/>
      </w:hyperlink>
      <w:r w:rsidRPr="00DF33DF">
        <w:rPr>
          <w:rStyle w:val="FontStyle12"/>
          <w:rFonts w:ascii="Times New Roman" w:hAnsi="Times New Roman" w:cs="Times New Roman"/>
        </w:rPr>
        <w:t xml:space="preserve"> заранее или не позднее 1 дня с момента выступления.</w:t>
      </w:r>
    </w:p>
    <w:p w:rsidR="004674A7" w:rsidRPr="00DF33DF" w:rsidRDefault="004674A7" w:rsidP="004674A7">
      <w:pPr>
        <w:pStyle w:val="Style2"/>
        <w:widowControl/>
        <w:tabs>
          <w:tab w:val="left" w:pos="384"/>
        </w:tabs>
        <w:spacing w:before="14" w:line="254" w:lineRule="exact"/>
        <w:jc w:val="right"/>
        <w:rPr>
          <w:rStyle w:val="FontStyle16"/>
          <w:sz w:val="26"/>
          <w:szCs w:val="26"/>
        </w:rPr>
      </w:pPr>
    </w:p>
    <w:p w:rsidR="004674A7" w:rsidRPr="00DF33DF" w:rsidRDefault="004674A7" w:rsidP="004674A7">
      <w:pPr>
        <w:pStyle w:val="Style2"/>
        <w:widowControl/>
        <w:tabs>
          <w:tab w:val="left" w:pos="384"/>
        </w:tabs>
        <w:spacing w:before="14" w:line="254" w:lineRule="exact"/>
        <w:jc w:val="right"/>
        <w:rPr>
          <w:rStyle w:val="FontStyle16"/>
          <w:sz w:val="26"/>
          <w:szCs w:val="26"/>
        </w:rPr>
      </w:pPr>
    </w:p>
    <w:p w:rsidR="004674A7" w:rsidRPr="00DF33DF" w:rsidRDefault="004674A7" w:rsidP="004674A7">
      <w:pPr>
        <w:pStyle w:val="Style2"/>
        <w:widowControl/>
        <w:tabs>
          <w:tab w:val="left" w:pos="384"/>
        </w:tabs>
        <w:spacing w:before="14" w:line="254" w:lineRule="exact"/>
        <w:jc w:val="right"/>
        <w:rPr>
          <w:rStyle w:val="FontStyle16"/>
          <w:sz w:val="26"/>
          <w:szCs w:val="26"/>
        </w:rPr>
      </w:pPr>
    </w:p>
    <w:p w:rsidR="004674A7" w:rsidRPr="00DF33DF" w:rsidRDefault="004674A7" w:rsidP="004674A7">
      <w:pPr>
        <w:pStyle w:val="Style2"/>
        <w:widowControl/>
        <w:tabs>
          <w:tab w:val="left" w:pos="384"/>
        </w:tabs>
        <w:spacing w:before="14" w:line="254" w:lineRule="exact"/>
        <w:jc w:val="right"/>
        <w:rPr>
          <w:rStyle w:val="FontStyle16"/>
          <w:sz w:val="26"/>
          <w:szCs w:val="26"/>
        </w:rPr>
      </w:pPr>
    </w:p>
    <w:p w:rsidR="004674A7" w:rsidRPr="00DF33DF" w:rsidRDefault="004674A7" w:rsidP="004674A7">
      <w:pPr>
        <w:pStyle w:val="Style2"/>
        <w:widowControl/>
        <w:tabs>
          <w:tab w:val="left" w:pos="384"/>
        </w:tabs>
        <w:spacing w:before="14" w:line="254" w:lineRule="exact"/>
        <w:jc w:val="right"/>
        <w:rPr>
          <w:rStyle w:val="FontStyle16"/>
          <w:sz w:val="26"/>
          <w:szCs w:val="26"/>
        </w:rPr>
      </w:pPr>
    </w:p>
    <w:p w:rsidR="004674A7" w:rsidRPr="00DF33DF" w:rsidRDefault="004674A7" w:rsidP="004674A7">
      <w:pPr>
        <w:pStyle w:val="Style2"/>
        <w:widowControl/>
        <w:tabs>
          <w:tab w:val="left" w:pos="384"/>
        </w:tabs>
        <w:spacing w:before="14" w:line="254" w:lineRule="exact"/>
        <w:jc w:val="right"/>
        <w:rPr>
          <w:rStyle w:val="FontStyle16"/>
          <w:sz w:val="26"/>
          <w:szCs w:val="26"/>
        </w:rPr>
      </w:pPr>
    </w:p>
    <w:p w:rsidR="004674A7" w:rsidRDefault="004674A7" w:rsidP="004674A7">
      <w:pPr>
        <w:pStyle w:val="Style2"/>
        <w:widowControl/>
        <w:tabs>
          <w:tab w:val="left" w:pos="384"/>
        </w:tabs>
        <w:spacing w:before="14" w:line="254" w:lineRule="exact"/>
        <w:jc w:val="right"/>
        <w:rPr>
          <w:rStyle w:val="FontStyle16"/>
          <w:sz w:val="26"/>
          <w:szCs w:val="26"/>
        </w:rPr>
      </w:pPr>
    </w:p>
    <w:p w:rsidR="004674A7" w:rsidRDefault="004674A7" w:rsidP="004674A7">
      <w:pPr>
        <w:pStyle w:val="Style2"/>
        <w:widowControl/>
        <w:tabs>
          <w:tab w:val="left" w:pos="384"/>
        </w:tabs>
        <w:spacing w:before="14" w:line="254" w:lineRule="exact"/>
        <w:jc w:val="right"/>
        <w:rPr>
          <w:rStyle w:val="FontStyle16"/>
          <w:sz w:val="26"/>
          <w:szCs w:val="26"/>
        </w:rPr>
      </w:pPr>
    </w:p>
    <w:p w:rsidR="004674A7" w:rsidRDefault="004674A7" w:rsidP="004674A7">
      <w:pPr>
        <w:pStyle w:val="Style2"/>
        <w:widowControl/>
        <w:tabs>
          <w:tab w:val="left" w:pos="384"/>
        </w:tabs>
        <w:spacing w:before="14" w:line="254" w:lineRule="exact"/>
        <w:jc w:val="right"/>
        <w:rPr>
          <w:rStyle w:val="FontStyle16"/>
          <w:sz w:val="26"/>
          <w:szCs w:val="26"/>
        </w:rPr>
      </w:pPr>
    </w:p>
    <w:p w:rsidR="004674A7" w:rsidRDefault="004674A7" w:rsidP="004674A7">
      <w:pPr>
        <w:pStyle w:val="Style2"/>
        <w:widowControl/>
        <w:tabs>
          <w:tab w:val="left" w:pos="384"/>
        </w:tabs>
        <w:spacing w:before="14" w:line="254" w:lineRule="exact"/>
        <w:jc w:val="right"/>
        <w:rPr>
          <w:rStyle w:val="FontStyle16"/>
          <w:sz w:val="26"/>
          <w:szCs w:val="26"/>
        </w:rPr>
      </w:pPr>
    </w:p>
    <w:p w:rsidR="004674A7" w:rsidRPr="00DF33DF" w:rsidRDefault="004674A7" w:rsidP="004674A7">
      <w:pPr>
        <w:pStyle w:val="Style2"/>
        <w:widowControl/>
        <w:tabs>
          <w:tab w:val="left" w:pos="384"/>
        </w:tabs>
        <w:spacing w:before="14" w:line="254" w:lineRule="exact"/>
        <w:jc w:val="right"/>
        <w:rPr>
          <w:rStyle w:val="FontStyle12"/>
          <w:rFonts w:ascii="Times New Roman" w:hAnsi="Times New Roman" w:cs="Times New Roman"/>
        </w:rPr>
      </w:pPr>
      <w:r w:rsidRPr="00DF33DF">
        <w:rPr>
          <w:rStyle w:val="FontStyle16"/>
          <w:sz w:val="26"/>
          <w:szCs w:val="26"/>
        </w:rPr>
        <w:lastRenderedPageBreak/>
        <w:t xml:space="preserve">Приложение </w:t>
      </w:r>
      <w:r w:rsidRPr="00DF33DF">
        <w:rPr>
          <w:rStyle w:val="FontStyle12"/>
          <w:rFonts w:ascii="Times New Roman" w:hAnsi="Times New Roman" w:cs="Times New Roman"/>
          <w:sz w:val="26"/>
          <w:szCs w:val="26"/>
        </w:rPr>
        <w:t>1</w:t>
      </w:r>
      <w:r w:rsidR="00821B3A">
        <w:rPr>
          <w:rStyle w:val="FontStyle12"/>
          <w:rFonts w:ascii="Times New Roman" w:hAnsi="Times New Roman" w:cs="Times New Roman"/>
          <w:sz w:val="26"/>
          <w:szCs w:val="26"/>
        </w:rPr>
        <w:t>.</w:t>
      </w:r>
    </w:p>
    <w:p w:rsidR="004674A7" w:rsidRPr="00DF33DF" w:rsidRDefault="004674A7" w:rsidP="004674A7">
      <w:pPr>
        <w:pStyle w:val="Style6"/>
        <w:widowControl/>
        <w:spacing w:before="38" w:line="274" w:lineRule="exact"/>
        <w:jc w:val="center"/>
        <w:rPr>
          <w:rStyle w:val="FontStyle13"/>
          <w:rFonts w:ascii="Times New Roman" w:hAnsi="Times New Roman" w:cs="Times New Roman"/>
        </w:rPr>
      </w:pPr>
    </w:p>
    <w:p w:rsidR="004674A7" w:rsidRPr="00DF33DF" w:rsidRDefault="004674A7" w:rsidP="004674A7">
      <w:pPr>
        <w:pStyle w:val="Style6"/>
        <w:widowControl/>
        <w:spacing w:before="38" w:line="274" w:lineRule="exact"/>
        <w:jc w:val="center"/>
        <w:rPr>
          <w:rStyle w:val="FontStyle13"/>
          <w:rFonts w:ascii="Times New Roman" w:hAnsi="Times New Roman" w:cs="Times New Roman"/>
        </w:rPr>
      </w:pPr>
      <w:r w:rsidRPr="00DF33DF">
        <w:rPr>
          <w:rStyle w:val="FontStyle13"/>
          <w:rFonts w:ascii="Times New Roman" w:hAnsi="Times New Roman" w:cs="Times New Roman"/>
        </w:rPr>
        <w:t>ЗАЯВКА</w:t>
      </w:r>
    </w:p>
    <w:p w:rsidR="004674A7" w:rsidRDefault="004674A7" w:rsidP="004674A7">
      <w:pPr>
        <w:pStyle w:val="Style7"/>
        <w:widowControl/>
        <w:ind w:right="1214"/>
        <w:jc w:val="center"/>
        <w:rPr>
          <w:rStyle w:val="FontStyle13"/>
          <w:rFonts w:ascii="Times New Roman" w:hAnsi="Times New Roman" w:cs="Times New Roman"/>
        </w:rPr>
      </w:pPr>
      <w:r w:rsidRPr="00DF33DF">
        <w:rPr>
          <w:rStyle w:val="FontStyle13"/>
          <w:rFonts w:ascii="Times New Roman" w:hAnsi="Times New Roman" w:cs="Times New Roman"/>
        </w:rPr>
        <w:t xml:space="preserve">          для участия в конкурсе на получение стипендии Олега Дерипаска    </w:t>
      </w:r>
    </w:p>
    <w:p w:rsidR="004674A7" w:rsidRPr="00DF33DF" w:rsidRDefault="004674A7" w:rsidP="004674A7">
      <w:pPr>
        <w:pStyle w:val="Style7"/>
        <w:widowControl/>
        <w:ind w:right="1214"/>
        <w:jc w:val="center"/>
        <w:rPr>
          <w:rStyle w:val="FontStyle13"/>
          <w:rFonts w:ascii="Times New Roman" w:hAnsi="Times New Roman" w:cs="Times New Roman"/>
        </w:rPr>
      </w:pPr>
      <w:r w:rsidRPr="00DF33DF">
        <w:rPr>
          <w:rStyle w:val="FontStyle13"/>
          <w:rFonts w:ascii="Times New Roman" w:hAnsi="Times New Roman" w:cs="Times New Roman"/>
        </w:rPr>
        <w:t>Кубанского государственного аграрного университета</w:t>
      </w:r>
    </w:p>
    <w:p w:rsidR="004674A7" w:rsidRPr="00DF33DF" w:rsidRDefault="004674A7" w:rsidP="004674A7">
      <w:pPr>
        <w:pStyle w:val="Style8"/>
        <w:widowControl/>
        <w:spacing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62"/>
      </w:tblGrid>
      <w:tr w:rsidR="004674A7" w:rsidRPr="00AB4799" w:rsidTr="00E72CF3">
        <w:tc>
          <w:tcPr>
            <w:tcW w:w="4677" w:type="dxa"/>
            <w:shd w:val="clear" w:color="auto" w:fill="auto"/>
          </w:tcPr>
          <w:p w:rsidR="004674A7" w:rsidRPr="00044FA6" w:rsidRDefault="004674A7" w:rsidP="00E72CF3">
            <w:pPr>
              <w:pStyle w:val="Style8"/>
              <w:widowControl/>
              <w:spacing w:before="86"/>
              <w:jc w:val="center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44FA6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Дата заполнения заявки:</w:t>
            </w:r>
          </w:p>
          <w:p w:rsidR="004674A7" w:rsidRPr="00044FA6" w:rsidRDefault="004674A7" w:rsidP="00E72CF3">
            <w:pPr>
              <w:pStyle w:val="Style8"/>
              <w:widowControl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62" w:type="dxa"/>
            <w:shd w:val="clear" w:color="auto" w:fill="auto"/>
          </w:tcPr>
          <w:p w:rsidR="004674A7" w:rsidRPr="00044FA6" w:rsidRDefault="004674A7" w:rsidP="00E72CF3">
            <w:pPr>
              <w:pStyle w:val="Style8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674A7" w:rsidRPr="00AB4799" w:rsidRDefault="004674A7" w:rsidP="004674A7">
      <w:pPr>
        <w:pStyle w:val="Style9"/>
        <w:widowControl/>
        <w:spacing w:line="240" w:lineRule="exact"/>
        <w:ind w:firstLine="0"/>
        <w:rPr>
          <w:rFonts w:ascii="Times New Roman" w:hAnsi="Times New Roman" w:cs="Times New Roman"/>
          <w:sz w:val="26"/>
          <w:szCs w:val="26"/>
        </w:rPr>
      </w:pPr>
    </w:p>
    <w:p w:rsidR="004674A7" w:rsidRPr="00AB4799" w:rsidRDefault="004674A7" w:rsidP="004674A7">
      <w:pPr>
        <w:pStyle w:val="Style9"/>
        <w:widowControl/>
        <w:spacing w:before="106"/>
        <w:ind w:left="3283"/>
        <w:rPr>
          <w:rStyle w:val="FontStyle14"/>
          <w:rFonts w:ascii="Times New Roman" w:hAnsi="Times New Roman" w:cs="Times New Roman"/>
          <w:b/>
          <w:i/>
        </w:rPr>
      </w:pPr>
      <w:r w:rsidRPr="00AB4799">
        <w:rPr>
          <w:rStyle w:val="FontStyle14"/>
          <w:rFonts w:ascii="Times New Roman" w:hAnsi="Times New Roman" w:cs="Times New Roman"/>
          <w:b/>
          <w:i/>
        </w:rPr>
        <w:t>Данные участника конкурса: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4"/>
        <w:gridCol w:w="5942"/>
      </w:tblGrid>
      <w:tr w:rsidR="004674A7" w:rsidRPr="00AB4799" w:rsidTr="00E72CF3"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1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Фамилия, Имя Отчество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  <w:tr w:rsidR="004674A7" w:rsidRPr="00AB4799" w:rsidTr="00E72CF3"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1"/>
              <w:widowControl/>
              <w:spacing w:line="269" w:lineRule="exac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Факультет,   курс,   программа обучения, номер группы для студентов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  <w:tr w:rsidR="004674A7" w:rsidRPr="00AB4799" w:rsidTr="00E72CF3"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1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Гражданство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  <w:tr w:rsidR="004674A7" w:rsidRPr="00AB4799" w:rsidTr="00E72CF3"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1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Дата рождения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  <w:tr w:rsidR="004674A7" w:rsidRPr="00AB4799" w:rsidTr="00E72CF3"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1"/>
              <w:widowControl/>
              <w:spacing w:line="274" w:lineRule="exac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Паспортные данные: серия и номер паспорта, дата выдачи, орган выдавший паспорт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  <w:tr w:rsidR="004674A7" w:rsidRPr="00AB4799" w:rsidTr="00E72CF3"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1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Адрес места проживания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  <w:tr w:rsidR="004674A7" w:rsidRPr="00AB4799" w:rsidTr="00E72CF3"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1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Контактный телефон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  <w:tr w:rsidR="004674A7" w:rsidRPr="00AB4799" w:rsidTr="00E72CF3">
        <w:tc>
          <w:tcPr>
            <w:tcW w:w="3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1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Адрес электронной почты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4674A7" w:rsidRPr="00AB4799" w:rsidRDefault="004674A7" w:rsidP="004674A7">
      <w:pPr>
        <w:pStyle w:val="Style7"/>
        <w:widowControl/>
        <w:spacing w:line="240" w:lineRule="exact"/>
        <w:ind w:left="1622" w:right="1618"/>
        <w:rPr>
          <w:rFonts w:ascii="Times New Roman" w:hAnsi="Times New Roman" w:cs="Times New Roman"/>
          <w:sz w:val="26"/>
          <w:szCs w:val="26"/>
        </w:rPr>
      </w:pPr>
    </w:p>
    <w:p w:rsidR="004674A7" w:rsidRPr="00AB4799" w:rsidRDefault="004674A7" w:rsidP="004674A7">
      <w:pPr>
        <w:pStyle w:val="Style7"/>
        <w:widowControl/>
        <w:spacing w:before="38"/>
        <w:ind w:left="1622" w:right="1618"/>
        <w:jc w:val="center"/>
        <w:rPr>
          <w:rStyle w:val="FontStyle14"/>
          <w:rFonts w:ascii="Times New Roman" w:hAnsi="Times New Roman" w:cs="Times New Roman"/>
          <w:b/>
          <w:i/>
        </w:rPr>
      </w:pPr>
      <w:r w:rsidRPr="00AB4799">
        <w:rPr>
          <w:rStyle w:val="FontStyle14"/>
          <w:rFonts w:ascii="Times New Roman" w:hAnsi="Times New Roman" w:cs="Times New Roman"/>
          <w:b/>
          <w:i/>
        </w:rPr>
        <w:t>Академическая успеваемость:</w:t>
      </w:r>
    </w:p>
    <w:p w:rsidR="004674A7" w:rsidRPr="00AB4799" w:rsidRDefault="004674A7" w:rsidP="004674A7">
      <w:pPr>
        <w:pStyle w:val="Style7"/>
        <w:widowControl/>
        <w:spacing w:before="38"/>
        <w:ind w:right="1618"/>
        <w:jc w:val="center"/>
        <w:rPr>
          <w:rStyle w:val="FontStyle13"/>
          <w:rFonts w:ascii="Times New Roman" w:hAnsi="Times New Roman" w:cs="Times New Roman"/>
        </w:rPr>
      </w:pPr>
      <w:r w:rsidRPr="00AB4799">
        <w:rPr>
          <w:rStyle w:val="FontStyle13"/>
          <w:rFonts w:ascii="Times New Roman" w:hAnsi="Times New Roman" w:cs="Times New Roman"/>
        </w:rPr>
        <w:t xml:space="preserve">           Приложите копию заполненных страниц зачетной книжки</w:t>
      </w:r>
    </w:p>
    <w:p w:rsidR="004674A7" w:rsidRPr="00AB4799" w:rsidRDefault="004674A7" w:rsidP="004674A7">
      <w:pPr>
        <w:spacing w:after="264" w:line="1" w:lineRule="exact"/>
        <w:rPr>
          <w:sz w:val="26"/>
          <w:szCs w:val="26"/>
        </w:rPr>
      </w:pPr>
    </w:p>
    <w:tbl>
      <w:tblPr>
        <w:tblW w:w="970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5942"/>
      </w:tblGrid>
      <w:tr w:rsidR="004674A7" w:rsidRPr="00AB4799" w:rsidTr="00E72CF3"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1"/>
              <w:widowControl/>
              <w:spacing w:line="274" w:lineRule="exact"/>
              <w:ind w:firstLine="1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Оценки вступительных экзаменов в </w:t>
            </w:r>
            <w:proofErr w:type="spellStart"/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КубГ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А</w:t>
            </w:r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</w:t>
            </w:r>
            <w:proofErr w:type="spellEnd"/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(ЕГЭ)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3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4A7" w:rsidRPr="00AB4799" w:rsidTr="00E72CF3"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1"/>
              <w:widowControl/>
              <w:spacing w:line="274" w:lineRule="exact"/>
              <w:ind w:firstLine="5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Участие в школьных и студенческих Олимпиадах (год, занятое место)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3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4A7" w:rsidRPr="00AB4799" w:rsidTr="00E72CF3">
        <w:tc>
          <w:tcPr>
            <w:tcW w:w="97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74A7" w:rsidRPr="00AB4799" w:rsidRDefault="004674A7" w:rsidP="00E72CF3">
            <w:pPr>
              <w:pStyle w:val="Style10"/>
              <w:widowControl/>
              <w:ind w:left="3811"/>
              <w:rPr>
                <w:rStyle w:val="FontStyle14"/>
                <w:rFonts w:ascii="Times New Roman" w:hAnsi="Times New Roman" w:cs="Times New Roman"/>
                <w:b/>
                <w:i/>
              </w:rPr>
            </w:pPr>
            <w:r w:rsidRPr="00AB4799">
              <w:rPr>
                <w:rStyle w:val="FontStyle14"/>
                <w:rFonts w:ascii="Times New Roman" w:hAnsi="Times New Roman" w:cs="Times New Roman"/>
                <w:b/>
                <w:i/>
              </w:rPr>
              <w:t>Научная работа:</w:t>
            </w:r>
          </w:p>
        </w:tc>
      </w:tr>
      <w:tr w:rsidR="004674A7" w:rsidRPr="00AB4799" w:rsidTr="00E72CF3"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1"/>
              <w:widowControl/>
              <w:spacing w:line="274" w:lineRule="exact"/>
              <w:ind w:firstLine="5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 какого курса начал свою научную работу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3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4A7" w:rsidRPr="00AB4799" w:rsidTr="00E72CF3"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1"/>
              <w:widowControl/>
              <w:spacing w:line="274" w:lineRule="exact"/>
              <w:ind w:firstLine="5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На каких кафедрах (в каких лабораториях)     работал     за время обучения на факультете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3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4A7" w:rsidRPr="00AB4799" w:rsidTr="00E72CF3"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1"/>
              <w:widowControl/>
              <w:spacing w:line="278" w:lineRule="exac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На каких кафедрах (в каких лабораториях)          выполнял курсовые   работы   во   время обучения на факультете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3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674A7" w:rsidRPr="009809FE" w:rsidTr="00E72CF3"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9809FE" w:rsidRDefault="004674A7" w:rsidP="00E72CF3">
            <w:pPr>
              <w:pStyle w:val="Style1"/>
              <w:widowControl/>
              <w:spacing w:line="274" w:lineRule="exact"/>
              <w:ind w:left="5" w:hanging="5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9809F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Имеются        ли        научные публикации,              сколько? (приложите   список   научных публикаций).</w:t>
            </w:r>
          </w:p>
        </w:tc>
        <w:tc>
          <w:tcPr>
            <w:tcW w:w="5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9809FE" w:rsidRDefault="004674A7" w:rsidP="00E72CF3">
            <w:pPr>
              <w:pStyle w:val="Style3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674A7" w:rsidRPr="009809FE" w:rsidRDefault="004674A7" w:rsidP="004674A7">
      <w:pPr>
        <w:jc w:val="center"/>
      </w:pPr>
      <w:r w:rsidRPr="009809FE">
        <w:rPr>
          <w:rStyle w:val="FontStyle14"/>
          <w:b/>
          <w:i/>
          <w:sz w:val="24"/>
          <w:szCs w:val="24"/>
        </w:rPr>
        <w:t>Знание английского языка:</w:t>
      </w:r>
    </w:p>
    <w:tbl>
      <w:tblPr>
        <w:tblW w:w="970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5947"/>
      </w:tblGrid>
      <w:tr w:rsidR="004674A7" w:rsidRPr="009809FE" w:rsidTr="00E72CF3"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9809FE" w:rsidRDefault="004674A7" w:rsidP="00E72CF3">
            <w:pPr>
              <w:pStyle w:val="Style1"/>
              <w:widowControl/>
              <w:spacing w:line="274" w:lineRule="exact"/>
              <w:ind w:firstLine="1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9809FE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Где изучали английский язык, какие были оценки?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9809FE" w:rsidRDefault="004674A7" w:rsidP="00E72CF3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  <w:tr w:rsidR="004674A7" w:rsidRPr="00AB4799" w:rsidTr="00E72CF3"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1"/>
              <w:widowControl/>
              <w:spacing w:line="274" w:lineRule="exact"/>
              <w:ind w:firstLine="5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Был   ли   опыт   общения   на английском  языке?  Опишите подробнее эти ситуации.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  <w:tr w:rsidR="004674A7" w:rsidRPr="00AB4799" w:rsidTr="00E72CF3"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1"/>
              <w:widowControl/>
              <w:spacing w:line="269" w:lineRule="exact"/>
              <w:ind w:firstLine="5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lastRenderedPageBreak/>
              <w:t>Какие книги (художественные, научные,    др.)    читали    по-английски?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  <w:tr w:rsidR="004674A7" w:rsidRPr="00AB4799" w:rsidTr="00E72CF3">
        <w:tc>
          <w:tcPr>
            <w:tcW w:w="9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74A7" w:rsidRPr="00AB4799" w:rsidRDefault="004674A7" w:rsidP="00E72CF3">
            <w:pPr>
              <w:pStyle w:val="Style8"/>
              <w:widowControl/>
              <w:jc w:val="center"/>
              <w:rPr>
                <w:rStyle w:val="FontStyle12"/>
                <w:rFonts w:ascii="Times New Roman" w:hAnsi="Times New Roman" w:cs="Times New Roman"/>
                <w:b/>
                <w:i/>
              </w:rPr>
            </w:pPr>
            <w:r w:rsidRPr="00AB4799">
              <w:rPr>
                <w:rStyle w:val="FontStyle12"/>
                <w:rFonts w:ascii="Times New Roman" w:hAnsi="Times New Roman" w:cs="Times New Roman"/>
                <w:b/>
                <w:i/>
              </w:rPr>
              <w:t>Опыт работы:</w:t>
            </w:r>
          </w:p>
        </w:tc>
      </w:tr>
      <w:tr w:rsidR="004674A7" w:rsidRPr="00AB4799" w:rsidTr="00E72CF3"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Имеете ли Вы опыт работы?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  <w:tr w:rsidR="004674A7" w:rsidRPr="00AB4799" w:rsidTr="00E72CF3"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1"/>
              <w:widowControl/>
              <w:spacing w:line="278" w:lineRule="exact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Опишите свой опыт работы, если Вы имеете.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  <w:tr w:rsidR="004674A7" w:rsidRPr="00AB4799" w:rsidTr="00E72CF3"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1"/>
              <w:widowControl/>
              <w:spacing w:line="274" w:lineRule="exact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Опишите   главные   функции, которые Вы выполняли.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  <w:tr w:rsidR="004674A7" w:rsidRPr="00AB4799" w:rsidTr="00E72CF3">
        <w:tc>
          <w:tcPr>
            <w:tcW w:w="970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4674A7" w:rsidRPr="00AB4799" w:rsidRDefault="004674A7" w:rsidP="00E72CF3">
            <w:pPr>
              <w:pStyle w:val="Style8"/>
              <w:widowControl/>
              <w:jc w:val="center"/>
              <w:rPr>
                <w:rStyle w:val="FontStyle12"/>
                <w:rFonts w:ascii="Times New Roman" w:hAnsi="Times New Roman" w:cs="Times New Roman"/>
              </w:rPr>
            </w:pPr>
            <w:r w:rsidRPr="00AB4799">
              <w:rPr>
                <w:rStyle w:val="FontStyle12"/>
                <w:rFonts w:ascii="Times New Roman" w:hAnsi="Times New Roman" w:cs="Times New Roman"/>
                <w:b/>
                <w:i/>
              </w:rPr>
              <w:t>Интересы</w:t>
            </w:r>
            <w:r w:rsidRPr="00AB4799">
              <w:rPr>
                <w:rStyle w:val="FontStyle12"/>
                <w:rFonts w:ascii="Times New Roman" w:hAnsi="Times New Roman" w:cs="Times New Roman"/>
              </w:rPr>
              <w:t>:</w:t>
            </w:r>
          </w:p>
        </w:tc>
      </w:tr>
      <w:tr w:rsidR="004674A7" w:rsidRPr="00AB4799" w:rsidTr="00E72CF3"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1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Перечислите  Ваши   интересы помимо    учебы    и    научной работы.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  <w:tr w:rsidR="004674A7" w:rsidRPr="00AB4799" w:rsidTr="00E72CF3"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4A7" w:rsidRPr="00AB4799" w:rsidRDefault="004674A7" w:rsidP="00E72CF3">
            <w:pPr>
              <w:pStyle w:val="Style1"/>
              <w:widowControl/>
              <w:spacing w:line="274" w:lineRule="exact"/>
              <w:ind w:left="5" w:hanging="5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Опишите                  наиболее запомнившееся          событие, связанное        с        Вашими интересами (не более 20 строк).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  <w:tr w:rsidR="004674A7" w:rsidRPr="00AB4799" w:rsidTr="00E72CF3"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674A7" w:rsidRPr="00AB4799" w:rsidRDefault="004674A7" w:rsidP="00E72CF3">
            <w:pPr>
              <w:pStyle w:val="Style1"/>
              <w:widowControl/>
              <w:spacing w:line="274" w:lineRule="exact"/>
              <w:ind w:left="10" w:hanging="10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AB4799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Приведите примеры случаев из Вашей жизни, где проявились Ваши лидерские качества</w:t>
            </w:r>
          </w:p>
        </w:tc>
        <w:tc>
          <w:tcPr>
            <w:tcW w:w="59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74A7" w:rsidRPr="00AB4799" w:rsidRDefault="004674A7" w:rsidP="00E72CF3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  <w:p w:rsidR="004674A7" w:rsidRPr="00AB4799" w:rsidRDefault="004674A7" w:rsidP="00E72CF3">
            <w:pPr>
              <w:pStyle w:val="Style3"/>
              <w:widowControl/>
              <w:rPr>
                <w:rFonts w:ascii="Times New Roman" w:hAnsi="Times New Roman" w:cs="Times New Roman"/>
              </w:rPr>
            </w:pPr>
          </w:p>
        </w:tc>
      </w:tr>
    </w:tbl>
    <w:p w:rsidR="004674A7" w:rsidRDefault="004674A7" w:rsidP="004674A7">
      <w:pPr>
        <w:pStyle w:val="Style5"/>
        <w:widowControl/>
        <w:spacing w:line="278" w:lineRule="exact"/>
      </w:pPr>
    </w:p>
    <w:p w:rsidR="004674A7" w:rsidRDefault="004674A7" w:rsidP="004674A7">
      <w:pPr>
        <w:pStyle w:val="Style5"/>
        <w:widowControl/>
        <w:spacing w:before="53"/>
        <w:jc w:val="right"/>
        <w:rPr>
          <w:rStyle w:val="FontStyle16"/>
          <w:sz w:val="26"/>
          <w:szCs w:val="26"/>
        </w:rPr>
      </w:pPr>
    </w:p>
    <w:p w:rsidR="004674A7" w:rsidRPr="00AB4799" w:rsidRDefault="004674A7" w:rsidP="004674A7">
      <w:pPr>
        <w:pStyle w:val="Style1"/>
        <w:widowControl/>
        <w:spacing w:line="274" w:lineRule="exact"/>
        <w:ind w:left="10" w:hanging="10"/>
        <w:jc w:val="both"/>
        <w:rPr>
          <w:rStyle w:val="FontStyle11"/>
          <w:rFonts w:ascii="Times New Roman" w:hAnsi="Times New Roman" w:cs="Times New Roman"/>
          <w:b w:val="0"/>
        </w:rPr>
      </w:pPr>
      <w:proofErr w:type="gramStart"/>
      <w:r w:rsidRPr="00AB4799">
        <w:rPr>
          <w:rStyle w:val="FontStyle11"/>
          <w:rFonts w:ascii="Times New Roman" w:hAnsi="Times New Roman" w:cs="Times New Roman"/>
        </w:rPr>
        <w:t>Настоящим заявление</w:t>
      </w:r>
      <w:r>
        <w:rPr>
          <w:rStyle w:val="FontStyle11"/>
          <w:rFonts w:ascii="Times New Roman" w:hAnsi="Times New Roman" w:cs="Times New Roman"/>
        </w:rPr>
        <w:t>м</w:t>
      </w:r>
      <w:r w:rsidRPr="00AB4799">
        <w:rPr>
          <w:rStyle w:val="FontStyle11"/>
          <w:rFonts w:ascii="Times New Roman" w:hAnsi="Times New Roman" w:cs="Times New Roman"/>
        </w:rPr>
        <w:t xml:space="preserve"> даю свое согласие Фонду «Вольное Дело» и Кубанскому государственному аграрному университету на обработку моих персональных данных, содержащихся в данном заявлении и направляемых в дальнейшем в конкурсную комиссию, для целей данного конкурса, для дальнейшего моего продвижения и трудоустройства, а кроме того, даю свое согласие на размещении фотографии и информации обо мне как стипендиате Олега Дерипаска в публикациях и сайтах</w:t>
      </w:r>
      <w:proofErr w:type="gramEnd"/>
      <w:r w:rsidRPr="00AB4799">
        <w:rPr>
          <w:rStyle w:val="FontStyle11"/>
          <w:rFonts w:ascii="Times New Roman" w:hAnsi="Times New Roman" w:cs="Times New Roman"/>
        </w:rPr>
        <w:t xml:space="preserve"> Фонда и </w:t>
      </w:r>
      <w:proofErr w:type="spellStart"/>
      <w:r w:rsidRPr="00AB4799">
        <w:rPr>
          <w:rStyle w:val="FontStyle11"/>
          <w:rFonts w:ascii="Times New Roman" w:hAnsi="Times New Roman" w:cs="Times New Roman"/>
        </w:rPr>
        <w:t>КубГАУ</w:t>
      </w:r>
      <w:proofErr w:type="spellEnd"/>
      <w:r w:rsidRPr="00AB4799">
        <w:rPr>
          <w:rStyle w:val="FontStyle11"/>
          <w:rFonts w:ascii="Times New Roman" w:hAnsi="Times New Roman" w:cs="Times New Roman"/>
        </w:rPr>
        <w:t>.</w:t>
      </w:r>
    </w:p>
    <w:p w:rsidR="004674A7" w:rsidRDefault="004674A7" w:rsidP="004674A7">
      <w:pPr>
        <w:rPr>
          <w:sz w:val="26"/>
          <w:szCs w:val="26"/>
        </w:rPr>
      </w:pPr>
    </w:p>
    <w:p w:rsidR="004674A7" w:rsidRDefault="004674A7" w:rsidP="004674A7">
      <w:pPr>
        <w:rPr>
          <w:sz w:val="26"/>
          <w:szCs w:val="26"/>
        </w:rPr>
      </w:pPr>
    </w:p>
    <w:p w:rsidR="004674A7" w:rsidRDefault="004674A7" w:rsidP="004674A7">
      <w:pPr>
        <w:pStyle w:val="Style1"/>
        <w:widowControl/>
        <w:spacing w:line="274" w:lineRule="exact"/>
        <w:rPr>
          <w:rStyle w:val="FontStyle11"/>
          <w:rFonts w:ascii="Times New Roman" w:hAnsi="Times New Roman" w:cs="Times New Roman"/>
          <w:sz w:val="22"/>
          <w:szCs w:val="22"/>
        </w:rPr>
      </w:pPr>
      <w:r>
        <w:rPr>
          <w:rStyle w:val="FontStyle11"/>
          <w:rFonts w:ascii="Times New Roman" w:hAnsi="Times New Roman" w:cs="Times New Roman"/>
          <w:sz w:val="22"/>
          <w:szCs w:val="22"/>
        </w:rPr>
        <w:t>Подпись</w:t>
      </w:r>
      <w:proofErr w:type="gramStart"/>
      <w:r>
        <w:rPr>
          <w:rStyle w:val="FontStyle11"/>
          <w:rFonts w:ascii="Times New Roman" w:hAnsi="Times New Roman" w:cs="Times New Roman"/>
          <w:sz w:val="22"/>
          <w:szCs w:val="22"/>
        </w:rPr>
        <w:t>: _________________________   (___________________________________________)</w:t>
      </w:r>
      <w:proofErr w:type="gramEnd"/>
    </w:p>
    <w:p w:rsidR="004674A7" w:rsidRDefault="004674A7" w:rsidP="004674A7">
      <w:pPr>
        <w:pStyle w:val="Style1"/>
        <w:widowControl/>
        <w:spacing w:line="274" w:lineRule="exact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4674A7" w:rsidRDefault="004674A7" w:rsidP="004674A7">
      <w:pPr>
        <w:pStyle w:val="Style1"/>
        <w:widowControl/>
        <w:spacing w:line="274" w:lineRule="exact"/>
        <w:rPr>
          <w:rStyle w:val="FontStyle11"/>
          <w:rFonts w:ascii="Times New Roman" w:hAnsi="Times New Roman" w:cs="Times New Roman"/>
          <w:sz w:val="22"/>
          <w:szCs w:val="22"/>
        </w:rPr>
      </w:pPr>
    </w:p>
    <w:p w:rsidR="004674A7" w:rsidRDefault="004674A7" w:rsidP="004674A7">
      <w:pPr>
        <w:pStyle w:val="Style7"/>
        <w:widowControl/>
        <w:spacing w:before="72" w:line="278" w:lineRule="exact"/>
        <w:rPr>
          <w:rStyle w:val="FontStyle15"/>
        </w:rPr>
      </w:pPr>
      <w:r w:rsidRPr="002205CC">
        <w:rPr>
          <w:rStyle w:val="FontStyle15"/>
          <w:bCs/>
        </w:rPr>
        <w:t>Заполненную</w:t>
      </w:r>
      <w:r>
        <w:rPr>
          <w:rStyle w:val="FontStyle11"/>
          <w:rFonts w:ascii="Times New Roman" w:hAnsi="Times New Roman" w:cs="Times New Roman"/>
          <w:sz w:val="22"/>
          <w:szCs w:val="22"/>
        </w:rPr>
        <w:t xml:space="preserve"> </w:t>
      </w:r>
      <w:r w:rsidRPr="00AB4799">
        <w:rPr>
          <w:rStyle w:val="FontStyle11"/>
          <w:rFonts w:ascii="Times New Roman" w:hAnsi="Times New Roman" w:cs="Times New Roman"/>
          <w:i/>
          <w:sz w:val="22"/>
          <w:szCs w:val="22"/>
        </w:rPr>
        <w:t>заявку и приложенные к ней необходимые файлы необходимо отправить по адресу:</w:t>
      </w:r>
      <w:r>
        <w:rPr>
          <w:rStyle w:val="FontStyle11"/>
          <w:rFonts w:ascii="Times New Roman" w:hAnsi="Times New Roman" w:cs="Times New Roman"/>
          <w:sz w:val="22"/>
          <w:szCs w:val="22"/>
        </w:rPr>
        <w:t xml:space="preserve"> </w:t>
      </w:r>
      <w:hyperlink r:id="rId11" w:history="1">
        <w:proofErr w:type="gramStart"/>
        <w:r>
          <w:rPr>
            <w:rStyle w:val="FontStyle15"/>
            <w:lang w:val="en-US"/>
          </w:rPr>
          <w:t>SecretarRTD</w:t>
        </w:r>
        <w:r w:rsidRPr="0014559C">
          <w:rPr>
            <w:rStyle w:val="FontStyle15"/>
          </w:rPr>
          <w:t>@</w:t>
        </w:r>
        <w:r>
          <w:rPr>
            <w:rStyle w:val="FontStyle15"/>
            <w:lang w:val="en-US"/>
          </w:rPr>
          <w:t>hq</w:t>
        </w:r>
        <w:r w:rsidRPr="0014559C">
          <w:rPr>
            <w:rStyle w:val="FontStyle15"/>
          </w:rPr>
          <w:t>.</w:t>
        </w:r>
        <w:r>
          <w:rPr>
            <w:rStyle w:val="FontStyle15"/>
            <w:lang w:val="en-US"/>
          </w:rPr>
          <w:t>basel</w:t>
        </w:r>
        <w:r w:rsidRPr="0014559C">
          <w:rPr>
            <w:rStyle w:val="FontStyle15"/>
          </w:rPr>
          <w:t>.</w:t>
        </w:r>
        <w:proofErr w:type="spellStart"/>
        <w:r>
          <w:rPr>
            <w:rStyle w:val="FontStyle15"/>
            <w:lang w:val="en-US"/>
          </w:rPr>
          <w:t>ru</w:t>
        </w:r>
        <w:proofErr w:type="spellEnd"/>
      </w:hyperlink>
      <w:r w:rsidRPr="0014559C">
        <w:rPr>
          <w:rStyle w:val="FontStyle15"/>
        </w:rPr>
        <w:t xml:space="preserve"> </w:t>
      </w:r>
      <w:r w:rsidR="00F252E3">
        <w:rPr>
          <w:rStyle w:val="FontStyle15"/>
        </w:rPr>
        <w:t>до 25 августа 2013</w:t>
      </w:r>
      <w:r>
        <w:rPr>
          <w:rStyle w:val="FontStyle15"/>
        </w:rPr>
        <w:t xml:space="preserve"> г.</w:t>
      </w:r>
      <w:proofErr w:type="gramEnd"/>
    </w:p>
    <w:p w:rsidR="004674A7" w:rsidRDefault="004674A7" w:rsidP="004674A7">
      <w:pPr>
        <w:pStyle w:val="Style7"/>
        <w:widowControl/>
        <w:spacing w:line="278" w:lineRule="exact"/>
        <w:rPr>
          <w:rStyle w:val="FontStyle15"/>
        </w:rPr>
      </w:pPr>
      <w:r>
        <w:rPr>
          <w:rStyle w:val="FontStyle15"/>
        </w:rPr>
        <w:t xml:space="preserve">В разделе </w:t>
      </w:r>
      <w:r w:rsidRPr="0014559C">
        <w:rPr>
          <w:rStyle w:val="FontStyle15"/>
        </w:rPr>
        <w:t>'</w:t>
      </w:r>
      <w:r>
        <w:rPr>
          <w:rStyle w:val="FontStyle15"/>
          <w:lang w:val="en-US"/>
        </w:rPr>
        <w:t>subject</w:t>
      </w:r>
      <w:r w:rsidRPr="0014559C">
        <w:rPr>
          <w:rStyle w:val="FontStyle15"/>
        </w:rPr>
        <w:t xml:space="preserve">' </w:t>
      </w:r>
      <w:r>
        <w:rPr>
          <w:rStyle w:val="FontStyle15"/>
        </w:rPr>
        <w:t xml:space="preserve">электронного письма укажите: Стипендии Олега Дерипаска, </w:t>
      </w:r>
      <w:proofErr w:type="spellStart"/>
      <w:r>
        <w:rPr>
          <w:rStyle w:val="FontStyle15"/>
        </w:rPr>
        <w:t>КубГАУ</w:t>
      </w:r>
      <w:proofErr w:type="spellEnd"/>
      <w:r>
        <w:rPr>
          <w:rStyle w:val="FontStyle15"/>
        </w:rPr>
        <w:t>, год и программу обучения (см. пункты 4 настоящего Положения).</w:t>
      </w:r>
    </w:p>
    <w:p w:rsidR="00D9775F" w:rsidRDefault="00D9775F" w:rsidP="00D9775F">
      <w:pPr>
        <w:ind w:firstLine="540"/>
        <w:jc w:val="center"/>
        <w:rPr>
          <w:b/>
          <w:sz w:val="32"/>
          <w:szCs w:val="32"/>
        </w:rPr>
      </w:pPr>
    </w:p>
    <w:sectPr w:rsidR="00D9775F" w:rsidSect="004674A7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07C" w:rsidRDefault="00F6207C">
      <w:r>
        <w:separator/>
      </w:r>
    </w:p>
  </w:endnote>
  <w:endnote w:type="continuationSeparator" w:id="0">
    <w:p w:rsidR="00F6207C" w:rsidRDefault="00F62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07C" w:rsidRDefault="00F6207C">
      <w:r>
        <w:separator/>
      </w:r>
    </w:p>
  </w:footnote>
  <w:footnote w:type="continuationSeparator" w:id="0">
    <w:p w:rsidR="00F6207C" w:rsidRDefault="00F62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D9B"/>
    <w:multiLevelType w:val="singleLevel"/>
    <w:tmpl w:val="B5D07E50"/>
    <w:lvl w:ilvl="0">
      <w:start w:val="14"/>
      <w:numFmt w:val="decimal"/>
      <w:lvlText w:val="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">
    <w:nsid w:val="061C0646"/>
    <w:multiLevelType w:val="hybridMultilevel"/>
    <w:tmpl w:val="BE0EA826"/>
    <w:lvl w:ilvl="0" w:tplc="2A0A19D8">
      <w:start w:val="1"/>
      <w:numFmt w:val="upperRoman"/>
      <w:lvlText w:val="%1."/>
      <w:lvlJc w:val="left"/>
      <w:pPr>
        <w:ind w:left="108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">
    <w:nsid w:val="14826DD9"/>
    <w:multiLevelType w:val="singleLevel"/>
    <w:tmpl w:val="F8DA7CAA"/>
    <w:lvl w:ilvl="0">
      <w:start w:val="18"/>
      <w:numFmt w:val="decimal"/>
      <w:lvlText w:val="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3">
    <w:nsid w:val="17B4061C"/>
    <w:multiLevelType w:val="multilevel"/>
    <w:tmpl w:val="627CC1E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FF11301"/>
    <w:multiLevelType w:val="singleLevel"/>
    <w:tmpl w:val="5ECAE384"/>
    <w:lvl w:ilvl="0">
      <w:start w:val="10"/>
      <w:numFmt w:val="decimal"/>
      <w:lvlText w:val="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5">
    <w:nsid w:val="26750B40"/>
    <w:multiLevelType w:val="hybridMultilevel"/>
    <w:tmpl w:val="6CE029F8"/>
    <w:lvl w:ilvl="0" w:tplc="B1606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B7BD0"/>
    <w:multiLevelType w:val="multilevel"/>
    <w:tmpl w:val="9EBE70E2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F2E2945"/>
    <w:multiLevelType w:val="multilevel"/>
    <w:tmpl w:val="49768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3AD542AD"/>
    <w:multiLevelType w:val="singleLevel"/>
    <w:tmpl w:val="4E02201A"/>
    <w:lvl w:ilvl="0">
      <w:start w:val="1"/>
      <w:numFmt w:val="decimal"/>
      <w:lvlText w:val="4.%1."/>
      <w:legacy w:legacy="1" w:legacySpace="0" w:legacyIndent="729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9">
    <w:nsid w:val="487B4B4A"/>
    <w:multiLevelType w:val="hybridMultilevel"/>
    <w:tmpl w:val="1B84E842"/>
    <w:lvl w:ilvl="0" w:tplc="9112CF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827AC7"/>
    <w:multiLevelType w:val="multilevel"/>
    <w:tmpl w:val="C2885CA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>
    <w:nsid w:val="62A04CCC"/>
    <w:multiLevelType w:val="singleLevel"/>
    <w:tmpl w:val="D85CD2CA"/>
    <w:lvl w:ilvl="0">
      <w:start w:val="1"/>
      <w:numFmt w:val="decimal"/>
      <w:lvlText w:val="9.%1."/>
      <w:legacy w:legacy="1" w:legacySpace="0" w:legacyIndent="432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>
    <w:nsid w:val="721909DF"/>
    <w:multiLevelType w:val="singleLevel"/>
    <w:tmpl w:val="C5CE16D2"/>
    <w:lvl w:ilvl="0">
      <w:start w:val="5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>
    <w:nsid w:val="792F43F3"/>
    <w:multiLevelType w:val="singleLevel"/>
    <w:tmpl w:val="237225BC"/>
    <w:lvl w:ilvl="0">
      <w:start w:val="1"/>
      <w:numFmt w:val="decimal"/>
      <w:lvlText w:val="%1"/>
      <w:legacy w:legacy="1" w:legacySpace="0" w:legacyIndent="293"/>
      <w:lvlJc w:val="left"/>
      <w:rPr>
        <w:rFonts w:ascii="Arial" w:hAnsi="Arial" w:cs="Arial" w:hint="default"/>
      </w:rPr>
    </w:lvl>
  </w:abstractNum>
  <w:abstractNum w:abstractNumId="14">
    <w:nsid w:val="7AA611B7"/>
    <w:multiLevelType w:val="singleLevel"/>
    <w:tmpl w:val="8B62AB82"/>
    <w:lvl w:ilvl="0">
      <w:start w:val="1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Arial" w:hAnsi="Arial" w:cs="Arial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9"/>
  </w:num>
  <w:num w:numId="5">
    <w:abstractNumId w:val="6"/>
  </w:num>
  <w:num w:numId="6">
    <w:abstractNumId w:val="5"/>
  </w:num>
  <w:num w:numId="7">
    <w:abstractNumId w:val="14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2"/>
    <w:lvlOverride w:ilvl="0">
      <w:startOverride w:val="5"/>
    </w:lvlOverride>
  </w:num>
  <w:num w:numId="10">
    <w:abstractNumId w:val="11"/>
    <w:lvlOverride w:ilvl="0">
      <w:startOverride w:val="1"/>
    </w:lvlOverride>
  </w:num>
  <w:num w:numId="11">
    <w:abstractNumId w:val="4"/>
  </w:num>
  <w:num w:numId="12">
    <w:abstractNumId w:val="13"/>
  </w:num>
  <w:num w:numId="13">
    <w:abstractNumId w:val="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2C9"/>
    <w:rsid w:val="00014528"/>
    <w:rsid w:val="000D1D6C"/>
    <w:rsid w:val="00113784"/>
    <w:rsid w:val="00260D16"/>
    <w:rsid w:val="003D3390"/>
    <w:rsid w:val="004674A7"/>
    <w:rsid w:val="00611AFF"/>
    <w:rsid w:val="0074752C"/>
    <w:rsid w:val="00753C5F"/>
    <w:rsid w:val="00821B3A"/>
    <w:rsid w:val="00974A56"/>
    <w:rsid w:val="00A025C6"/>
    <w:rsid w:val="00B652C9"/>
    <w:rsid w:val="00C5785A"/>
    <w:rsid w:val="00D80E64"/>
    <w:rsid w:val="00D9775F"/>
    <w:rsid w:val="00ED1EF4"/>
    <w:rsid w:val="00F252E3"/>
    <w:rsid w:val="00F6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9775F"/>
  </w:style>
  <w:style w:type="character" w:styleId="a4">
    <w:name w:val="Hyperlink"/>
    <w:rsid w:val="00D9775F"/>
    <w:rPr>
      <w:color w:val="0000FF"/>
      <w:u w:val="single"/>
    </w:rPr>
  </w:style>
  <w:style w:type="paragraph" w:styleId="a5">
    <w:name w:val="footer"/>
    <w:basedOn w:val="a"/>
    <w:link w:val="a6"/>
    <w:rsid w:val="00D977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97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4674A7"/>
    <w:rPr>
      <w:rFonts w:ascii="Arial" w:hAnsi="Arial" w:cs="Arial" w:hint="default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4674A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4674A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4674A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4674A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4674A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4674A7"/>
    <w:pPr>
      <w:widowControl w:val="0"/>
      <w:autoSpaceDE w:val="0"/>
      <w:autoSpaceDN w:val="0"/>
      <w:adjustRightInd w:val="0"/>
      <w:spacing w:line="251" w:lineRule="exact"/>
      <w:ind w:firstLine="528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4674A7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674A7"/>
    <w:pPr>
      <w:widowControl w:val="0"/>
      <w:autoSpaceDE w:val="0"/>
      <w:autoSpaceDN w:val="0"/>
      <w:adjustRightInd w:val="0"/>
      <w:spacing w:line="250" w:lineRule="exact"/>
      <w:ind w:hanging="35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674A7"/>
    <w:pPr>
      <w:widowControl w:val="0"/>
      <w:autoSpaceDE w:val="0"/>
      <w:autoSpaceDN w:val="0"/>
      <w:adjustRightInd w:val="0"/>
      <w:spacing w:line="254" w:lineRule="exact"/>
      <w:ind w:hanging="432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674A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674A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uiPriority w:val="99"/>
    <w:rsid w:val="004674A7"/>
    <w:rPr>
      <w:rFonts w:ascii="Arial" w:hAnsi="Arial" w:cs="Arial" w:hint="default"/>
      <w:sz w:val="20"/>
      <w:szCs w:val="20"/>
    </w:rPr>
  </w:style>
  <w:style w:type="character" w:customStyle="1" w:styleId="FontStyle11">
    <w:name w:val="Font Style11"/>
    <w:uiPriority w:val="99"/>
    <w:rsid w:val="004674A7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uiPriority w:val="99"/>
    <w:rsid w:val="004674A7"/>
    <w:rPr>
      <w:rFonts w:ascii="Arial" w:hAnsi="Arial" w:cs="Arial"/>
      <w:sz w:val="20"/>
      <w:szCs w:val="20"/>
    </w:rPr>
  </w:style>
  <w:style w:type="character" w:customStyle="1" w:styleId="FontStyle16">
    <w:name w:val="Font Style16"/>
    <w:uiPriority w:val="99"/>
    <w:rsid w:val="004674A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4674A7"/>
    <w:rPr>
      <w:rFonts w:ascii="Times New Roman" w:hAnsi="Times New Roman" w:cs="Times New Roman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9775F"/>
  </w:style>
  <w:style w:type="character" w:styleId="a4">
    <w:name w:val="Hyperlink"/>
    <w:rsid w:val="00D9775F"/>
    <w:rPr>
      <w:color w:val="0000FF"/>
      <w:u w:val="single"/>
    </w:rPr>
  </w:style>
  <w:style w:type="paragraph" w:styleId="a5">
    <w:name w:val="footer"/>
    <w:basedOn w:val="a"/>
    <w:link w:val="a6"/>
    <w:rsid w:val="00D977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977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">
    <w:name w:val="Font Style13"/>
    <w:uiPriority w:val="99"/>
    <w:rsid w:val="004674A7"/>
    <w:rPr>
      <w:rFonts w:ascii="Arial" w:hAnsi="Arial" w:cs="Arial" w:hint="default"/>
      <w:b/>
      <w:bCs/>
      <w:sz w:val="20"/>
      <w:szCs w:val="20"/>
    </w:rPr>
  </w:style>
  <w:style w:type="paragraph" w:customStyle="1" w:styleId="Style1">
    <w:name w:val="Style1"/>
    <w:basedOn w:val="a"/>
    <w:uiPriority w:val="99"/>
    <w:rsid w:val="004674A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4674A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4674A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4674A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4674A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4674A7"/>
    <w:pPr>
      <w:widowControl w:val="0"/>
      <w:autoSpaceDE w:val="0"/>
      <w:autoSpaceDN w:val="0"/>
      <w:adjustRightInd w:val="0"/>
      <w:spacing w:line="251" w:lineRule="exact"/>
      <w:ind w:firstLine="528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4674A7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4674A7"/>
    <w:pPr>
      <w:widowControl w:val="0"/>
      <w:autoSpaceDE w:val="0"/>
      <w:autoSpaceDN w:val="0"/>
      <w:adjustRightInd w:val="0"/>
      <w:spacing w:line="250" w:lineRule="exact"/>
      <w:ind w:hanging="35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4674A7"/>
    <w:pPr>
      <w:widowControl w:val="0"/>
      <w:autoSpaceDE w:val="0"/>
      <w:autoSpaceDN w:val="0"/>
      <w:adjustRightInd w:val="0"/>
      <w:spacing w:line="254" w:lineRule="exact"/>
      <w:ind w:hanging="432"/>
      <w:jc w:val="both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4674A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4674A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uiPriority w:val="99"/>
    <w:rsid w:val="004674A7"/>
    <w:rPr>
      <w:rFonts w:ascii="Arial" w:hAnsi="Arial" w:cs="Arial" w:hint="default"/>
      <w:sz w:val="20"/>
      <w:szCs w:val="20"/>
    </w:rPr>
  </w:style>
  <w:style w:type="character" w:customStyle="1" w:styleId="FontStyle11">
    <w:name w:val="Font Style11"/>
    <w:uiPriority w:val="99"/>
    <w:rsid w:val="004674A7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uiPriority w:val="99"/>
    <w:rsid w:val="004674A7"/>
    <w:rPr>
      <w:rFonts w:ascii="Arial" w:hAnsi="Arial" w:cs="Arial"/>
      <w:sz w:val="20"/>
      <w:szCs w:val="20"/>
    </w:rPr>
  </w:style>
  <w:style w:type="character" w:customStyle="1" w:styleId="FontStyle16">
    <w:name w:val="Font Style16"/>
    <w:uiPriority w:val="99"/>
    <w:rsid w:val="004674A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4674A7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RTD@hq.base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cretarRTD@hq.base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RTD@hq.base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RTD@hq.bas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1443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Pechkovskaya Viktoriya</dc:creator>
  <cp:lastModifiedBy>Виктория</cp:lastModifiedBy>
  <cp:revision>15</cp:revision>
  <dcterms:created xsi:type="dcterms:W3CDTF">2013-07-01T09:06:00Z</dcterms:created>
  <dcterms:modified xsi:type="dcterms:W3CDTF">2013-07-01T09:09:00Z</dcterms:modified>
</cp:coreProperties>
</file>