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7C" w:rsidRPr="00004FE6" w:rsidRDefault="00A4677C" w:rsidP="00A4677C">
      <w:pPr>
        <w:spacing w:line="276" w:lineRule="auto"/>
        <w:jc w:val="center"/>
        <w:rPr>
          <w:b/>
        </w:rPr>
      </w:pPr>
      <w:r w:rsidRPr="00004FE6">
        <w:rPr>
          <w:b/>
        </w:rPr>
        <w:t xml:space="preserve">Федеральное </w:t>
      </w:r>
      <w:r>
        <w:rPr>
          <w:b/>
        </w:rPr>
        <w:t>государственное бюджетное научное учреждение</w:t>
      </w:r>
    </w:p>
    <w:p w:rsidR="00A4677C" w:rsidRDefault="00A4677C" w:rsidP="0012047C">
      <w:pPr>
        <w:jc w:val="center"/>
        <w:rPr>
          <w:b/>
        </w:rPr>
      </w:pPr>
      <w:r>
        <w:rPr>
          <w:b/>
        </w:rPr>
        <w:t>«Федеральный научный центр риса»</w:t>
      </w:r>
    </w:p>
    <w:p w:rsidR="00A4677C" w:rsidRDefault="00A4677C" w:rsidP="00A4677C">
      <w:pPr>
        <w:jc w:val="center"/>
        <w:rPr>
          <w:b/>
        </w:rPr>
      </w:pPr>
    </w:p>
    <w:p w:rsidR="00A4677C" w:rsidRDefault="00A4677C" w:rsidP="00AE7EED">
      <w:pPr>
        <w:rPr>
          <w:b/>
        </w:rPr>
      </w:pPr>
    </w:p>
    <w:p w:rsidR="00A4677C" w:rsidRDefault="00AE7EED" w:rsidP="001204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0130" cy="4590415"/>
            <wp:effectExtent l="133350" t="57150" r="90170" b="153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4677C" w:rsidRDefault="00A4677C" w:rsidP="00A4677C">
      <w:pPr>
        <w:jc w:val="center"/>
        <w:rPr>
          <w:b/>
        </w:rPr>
      </w:pPr>
    </w:p>
    <w:p w:rsidR="00A4677C" w:rsidRPr="0083556A" w:rsidRDefault="00AE7EED" w:rsidP="00A4677C">
      <w:pPr>
        <w:spacing w:line="360" w:lineRule="auto"/>
        <w:jc w:val="center"/>
        <w:rPr>
          <w:b/>
        </w:rPr>
      </w:pPr>
      <w:r>
        <w:rPr>
          <w:b/>
        </w:rPr>
        <w:t xml:space="preserve">               </w:t>
      </w:r>
      <w:bookmarkStart w:id="0" w:name="_GoBack"/>
      <w:r w:rsidR="00A4677C">
        <w:rPr>
          <w:b/>
        </w:rPr>
        <w:t xml:space="preserve">Международная </w:t>
      </w:r>
      <w:r w:rsidR="00A4677C" w:rsidRPr="0083556A">
        <w:rPr>
          <w:b/>
        </w:rPr>
        <w:t>научно-практическ</w:t>
      </w:r>
      <w:r w:rsidR="00A4677C">
        <w:rPr>
          <w:b/>
        </w:rPr>
        <w:t>ая</w:t>
      </w:r>
      <w:r w:rsidR="00A4677C" w:rsidRPr="0083556A">
        <w:rPr>
          <w:b/>
        </w:rPr>
        <w:t xml:space="preserve"> конференци</w:t>
      </w:r>
      <w:r w:rsidR="00A4677C">
        <w:rPr>
          <w:b/>
        </w:rPr>
        <w:t>я</w:t>
      </w:r>
    </w:p>
    <w:p w:rsidR="00A4677C" w:rsidRDefault="00A4677C" w:rsidP="00A4677C">
      <w:pPr>
        <w:jc w:val="center"/>
        <w:rPr>
          <w:b/>
        </w:rPr>
      </w:pPr>
    </w:p>
    <w:p w:rsidR="00315D2A" w:rsidRDefault="00E846F4" w:rsidP="00E124CA">
      <w:pPr>
        <w:spacing w:line="360" w:lineRule="auto"/>
        <w:ind w:firstLine="708"/>
        <w:jc w:val="center"/>
        <w:rPr>
          <w:b/>
          <w:sz w:val="30"/>
          <w:szCs w:val="30"/>
        </w:rPr>
      </w:pPr>
      <w:r w:rsidRPr="00E846F4">
        <w:rPr>
          <w:b/>
          <w:sz w:val="30"/>
          <w:szCs w:val="30"/>
        </w:rPr>
        <w:tab/>
        <w:t xml:space="preserve">«Инновационное развитие </w:t>
      </w:r>
    </w:p>
    <w:p w:rsidR="00315D2A" w:rsidRDefault="00E846F4" w:rsidP="00E124CA">
      <w:pPr>
        <w:spacing w:line="360" w:lineRule="auto"/>
        <w:ind w:firstLine="708"/>
        <w:jc w:val="center"/>
        <w:rPr>
          <w:b/>
          <w:sz w:val="30"/>
          <w:szCs w:val="30"/>
        </w:rPr>
      </w:pPr>
      <w:r w:rsidRPr="00E846F4">
        <w:rPr>
          <w:b/>
          <w:sz w:val="30"/>
          <w:szCs w:val="30"/>
        </w:rPr>
        <w:t>агропромышленного комплекса: новые по</w:t>
      </w:r>
      <w:r>
        <w:rPr>
          <w:b/>
          <w:sz w:val="30"/>
          <w:szCs w:val="30"/>
        </w:rPr>
        <w:t xml:space="preserve">дходы и </w:t>
      </w:r>
    </w:p>
    <w:p w:rsidR="00A4677C" w:rsidRPr="00E124CA" w:rsidRDefault="00E846F4" w:rsidP="00E124CA">
      <w:pPr>
        <w:spacing w:line="360" w:lineRule="auto"/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актуальные исследования</w:t>
      </w:r>
      <w:r w:rsidR="00AD6AC1">
        <w:rPr>
          <w:b/>
          <w:sz w:val="30"/>
          <w:szCs w:val="30"/>
        </w:rPr>
        <w:t>»</w:t>
      </w:r>
      <w:r w:rsidR="00725B67" w:rsidRPr="00725B67">
        <w:rPr>
          <w:b/>
          <w:sz w:val="30"/>
          <w:szCs w:val="30"/>
        </w:rPr>
        <w:t xml:space="preserve"> </w:t>
      </w:r>
    </w:p>
    <w:p w:rsidR="00A4677C" w:rsidRDefault="00E846F4" w:rsidP="0012047C">
      <w:pPr>
        <w:ind w:firstLine="708"/>
        <w:jc w:val="center"/>
        <w:rPr>
          <w:b/>
        </w:rPr>
      </w:pPr>
      <w:r>
        <w:rPr>
          <w:b/>
        </w:rPr>
        <w:t>23-25 апреля</w:t>
      </w:r>
      <w:r w:rsidR="008A2780">
        <w:rPr>
          <w:b/>
        </w:rPr>
        <w:t xml:space="preserve"> </w:t>
      </w:r>
      <w:r>
        <w:rPr>
          <w:b/>
        </w:rPr>
        <w:t>2024</w:t>
      </w:r>
      <w:r w:rsidR="00A4677C" w:rsidRPr="0083556A">
        <w:rPr>
          <w:b/>
        </w:rPr>
        <w:t xml:space="preserve"> г.</w:t>
      </w:r>
    </w:p>
    <w:bookmarkEnd w:id="0"/>
    <w:p w:rsidR="00A4677C" w:rsidRDefault="00A4677C" w:rsidP="00A4677C">
      <w:pPr>
        <w:rPr>
          <w:b/>
        </w:rPr>
      </w:pPr>
    </w:p>
    <w:p w:rsidR="00E124CA" w:rsidRDefault="00E124CA" w:rsidP="00A4677C">
      <w:pPr>
        <w:rPr>
          <w:b/>
        </w:rPr>
      </w:pPr>
    </w:p>
    <w:p w:rsidR="00E124CA" w:rsidRDefault="00E124CA" w:rsidP="00A4677C">
      <w:pPr>
        <w:rPr>
          <w:b/>
        </w:rPr>
      </w:pPr>
    </w:p>
    <w:p w:rsidR="00E124CA" w:rsidRDefault="00E124CA" w:rsidP="00A4677C">
      <w:pPr>
        <w:rPr>
          <w:b/>
        </w:rPr>
      </w:pPr>
    </w:p>
    <w:p w:rsidR="00315D2A" w:rsidRPr="00AE7EED" w:rsidRDefault="000B341A" w:rsidP="00AE7EED">
      <w:pPr>
        <w:ind w:firstLine="708"/>
        <w:jc w:val="center"/>
        <w:rPr>
          <w:b/>
        </w:rPr>
      </w:pPr>
      <w:r>
        <w:rPr>
          <w:b/>
        </w:rPr>
        <w:t xml:space="preserve">Краснодар </w:t>
      </w:r>
      <w:r w:rsidR="00AE7EED">
        <w:rPr>
          <w:b/>
        </w:rPr>
        <w:t>2024</w:t>
      </w:r>
    </w:p>
    <w:p w:rsidR="007E0324" w:rsidRDefault="007E0324" w:rsidP="00A4677C">
      <w:pPr>
        <w:jc w:val="center"/>
        <w:rPr>
          <w:b/>
          <w:i/>
          <w:sz w:val="24"/>
          <w:szCs w:val="24"/>
        </w:rPr>
      </w:pPr>
    </w:p>
    <w:p w:rsidR="007E0324" w:rsidRDefault="007E0324" w:rsidP="00A4677C">
      <w:pPr>
        <w:jc w:val="center"/>
        <w:rPr>
          <w:b/>
          <w:i/>
          <w:sz w:val="24"/>
          <w:szCs w:val="24"/>
        </w:rPr>
      </w:pPr>
    </w:p>
    <w:p w:rsidR="007E0324" w:rsidRDefault="007E0324" w:rsidP="00A4677C">
      <w:pPr>
        <w:jc w:val="center"/>
        <w:rPr>
          <w:b/>
          <w:i/>
          <w:sz w:val="24"/>
          <w:szCs w:val="24"/>
        </w:rPr>
      </w:pPr>
    </w:p>
    <w:p w:rsidR="00A4677C" w:rsidRPr="00692993" w:rsidRDefault="00A4677C" w:rsidP="00A4677C">
      <w:pPr>
        <w:jc w:val="center"/>
        <w:rPr>
          <w:b/>
          <w:i/>
          <w:sz w:val="24"/>
          <w:szCs w:val="24"/>
        </w:rPr>
      </w:pPr>
      <w:r w:rsidRPr="00692993">
        <w:rPr>
          <w:b/>
          <w:i/>
          <w:sz w:val="24"/>
          <w:szCs w:val="24"/>
        </w:rPr>
        <w:t>Уважаемые коллеги!</w:t>
      </w:r>
    </w:p>
    <w:p w:rsidR="00E124CA" w:rsidRDefault="00A4677C" w:rsidP="00E124CA">
      <w:pPr>
        <w:ind w:firstLine="709"/>
        <w:jc w:val="both"/>
        <w:rPr>
          <w:sz w:val="24"/>
          <w:szCs w:val="24"/>
        </w:rPr>
      </w:pPr>
      <w:r w:rsidRPr="0016277C">
        <w:rPr>
          <w:sz w:val="24"/>
          <w:szCs w:val="24"/>
        </w:rPr>
        <w:t xml:space="preserve">ФГБНУ </w:t>
      </w:r>
      <w:r>
        <w:rPr>
          <w:sz w:val="24"/>
          <w:szCs w:val="24"/>
        </w:rPr>
        <w:t>«Федеральный</w:t>
      </w:r>
      <w:r w:rsidRPr="00355901">
        <w:rPr>
          <w:sz w:val="24"/>
          <w:szCs w:val="24"/>
        </w:rPr>
        <w:t xml:space="preserve"> научный центр </w:t>
      </w:r>
      <w:r>
        <w:rPr>
          <w:sz w:val="24"/>
          <w:szCs w:val="24"/>
        </w:rPr>
        <w:t>риса» приглашает</w:t>
      </w:r>
      <w:r w:rsidRPr="0016277C">
        <w:rPr>
          <w:sz w:val="24"/>
          <w:szCs w:val="24"/>
        </w:rPr>
        <w:t xml:space="preserve"> вас </w:t>
      </w:r>
      <w:r w:rsidR="00E846F4">
        <w:rPr>
          <w:sz w:val="24"/>
          <w:szCs w:val="24"/>
        </w:rPr>
        <w:t>23</w:t>
      </w:r>
      <w:r w:rsidRPr="0016277C">
        <w:rPr>
          <w:sz w:val="24"/>
          <w:szCs w:val="24"/>
        </w:rPr>
        <w:t>-</w:t>
      </w:r>
      <w:r w:rsidR="00E846F4">
        <w:rPr>
          <w:sz w:val="24"/>
          <w:szCs w:val="24"/>
        </w:rPr>
        <w:t>25 апреля</w:t>
      </w:r>
      <w:r w:rsidR="008A2780">
        <w:rPr>
          <w:sz w:val="24"/>
          <w:szCs w:val="24"/>
        </w:rPr>
        <w:t xml:space="preserve"> </w:t>
      </w:r>
      <w:r w:rsidR="00E846F4">
        <w:rPr>
          <w:sz w:val="24"/>
          <w:szCs w:val="24"/>
        </w:rPr>
        <w:t>2024</w:t>
      </w:r>
      <w:r w:rsidRPr="0016277C">
        <w:rPr>
          <w:sz w:val="24"/>
          <w:szCs w:val="24"/>
        </w:rPr>
        <w:t xml:space="preserve"> г. принять участие в работе Международной научно-практической конференции «</w:t>
      </w:r>
      <w:r w:rsidR="00E846F4" w:rsidRPr="00E846F4">
        <w:rPr>
          <w:b/>
          <w:sz w:val="24"/>
          <w:szCs w:val="24"/>
        </w:rPr>
        <w:t>Инновационное развитие агропромышленного комплекса: новые подходы и актуальные исследования</w:t>
      </w:r>
      <w:r w:rsidRPr="0016277C">
        <w:rPr>
          <w:sz w:val="24"/>
          <w:szCs w:val="24"/>
        </w:rPr>
        <w:t>»</w:t>
      </w:r>
      <w:r w:rsidR="00E124CA">
        <w:rPr>
          <w:sz w:val="24"/>
          <w:szCs w:val="24"/>
        </w:rPr>
        <w:t>.</w:t>
      </w:r>
    </w:p>
    <w:p w:rsidR="00A4677C" w:rsidRPr="00E719DD" w:rsidRDefault="00A4677C" w:rsidP="00E124CA">
      <w:pPr>
        <w:ind w:firstLine="709"/>
        <w:jc w:val="both"/>
        <w:rPr>
          <w:color w:val="FF0000"/>
          <w:sz w:val="24"/>
          <w:szCs w:val="24"/>
        </w:rPr>
      </w:pPr>
      <w:r w:rsidRPr="0016277C">
        <w:rPr>
          <w:sz w:val="24"/>
          <w:szCs w:val="24"/>
        </w:rPr>
        <w:t xml:space="preserve"> </w:t>
      </w:r>
    </w:p>
    <w:p w:rsidR="00F053B6" w:rsidRDefault="000559DC" w:rsidP="0012047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Программный </w:t>
      </w:r>
      <w:r w:rsidR="00A4677C" w:rsidRPr="00692993">
        <w:rPr>
          <w:b/>
          <w:sz w:val="24"/>
          <w:szCs w:val="24"/>
        </w:rPr>
        <w:t>комитет конференции</w:t>
      </w:r>
    </w:p>
    <w:p w:rsidR="00A4677C" w:rsidRDefault="00A4677C" w:rsidP="0012047C">
      <w:pPr>
        <w:ind w:firstLine="708"/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 xml:space="preserve"> </w:t>
      </w:r>
    </w:p>
    <w:p w:rsidR="00F053B6" w:rsidRPr="00E846F4" w:rsidRDefault="00F053B6" w:rsidP="00F053B6">
      <w:pPr>
        <w:ind w:firstLine="708"/>
        <w:jc w:val="both"/>
        <w:rPr>
          <w:b/>
          <w:sz w:val="23"/>
          <w:szCs w:val="23"/>
        </w:rPr>
      </w:pPr>
      <w:r w:rsidRPr="00E846F4">
        <w:rPr>
          <w:b/>
          <w:sz w:val="23"/>
          <w:szCs w:val="23"/>
        </w:rPr>
        <w:t xml:space="preserve">Г.Я. Красников – </w:t>
      </w:r>
      <w:r w:rsidRPr="00E846F4">
        <w:rPr>
          <w:sz w:val="23"/>
          <w:szCs w:val="23"/>
        </w:rPr>
        <w:t>академик РАН,</w:t>
      </w:r>
      <w:r w:rsidRPr="00E846F4">
        <w:rPr>
          <w:b/>
          <w:sz w:val="23"/>
          <w:szCs w:val="23"/>
        </w:rPr>
        <w:t xml:space="preserve"> </w:t>
      </w:r>
      <w:r w:rsidRPr="00E846F4">
        <w:rPr>
          <w:sz w:val="23"/>
          <w:szCs w:val="23"/>
        </w:rPr>
        <w:t xml:space="preserve">доктор </w:t>
      </w:r>
      <w:r>
        <w:rPr>
          <w:sz w:val="23"/>
          <w:szCs w:val="23"/>
        </w:rPr>
        <w:t>технических наук, президент РАН</w:t>
      </w:r>
    </w:p>
    <w:p w:rsidR="00F053B6" w:rsidRPr="00E846F4" w:rsidRDefault="00F053B6" w:rsidP="00F053B6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 xml:space="preserve">П.А. Чекмарев – </w:t>
      </w:r>
      <w:r w:rsidRPr="00E846F4">
        <w:rPr>
          <w:sz w:val="23"/>
          <w:szCs w:val="23"/>
        </w:rPr>
        <w:t>академик РАН,</w:t>
      </w:r>
      <w:r w:rsidRPr="00E846F4">
        <w:rPr>
          <w:b/>
          <w:sz w:val="23"/>
          <w:szCs w:val="23"/>
        </w:rPr>
        <w:t xml:space="preserve"> </w:t>
      </w:r>
      <w:r w:rsidRPr="00E846F4">
        <w:rPr>
          <w:sz w:val="23"/>
          <w:szCs w:val="23"/>
        </w:rPr>
        <w:t>доктор сельскохозяйственных наук,</w:t>
      </w:r>
      <w:r w:rsidRPr="00E846F4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заместитель президента РАН</w:t>
      </w:r>
    </w:p>
    <w:p w:rsidR="00F053B6" w:rsidRDefault="00F053B6" w:rsidP="006C57CF">
      <w:pPr>
        <w:ind w:firstLine="708"/>
        <w:jc w:val="both"/>
        <w:rPr>
          <w:b/>
          <w:sz w:val="23"/>
          <w:szCs w:val="23"/>
        </w:rPr>
      </w:pPr>
      <w:r w:rsidRPr="00E846F4">
        <w:rPr>
          <w:b/>
          <w:sz w:val="23"/>
          <w:szCs w:val="23"/>
        </w:rPr>
        <w:t xml:space="preserve">Я.П. Лобачевский – </w:t>
      </w:r>
      <w:r w:rsidRPr="00E846F4">
        <w:rPr>
          <w:sz w:val="23"/>
          <w:szCs w:val="23"/>
        </w:rPr>
        <w:t>академик РАН, доктор технических на</w:t>
      </w:r>
      <w:r>
        <w:rPr>
          <w:sz w:val="23"/>
          <w:szCs w:val="23"/>
        </w:rPr>
        <w:t>ук, Академик-секретарь ОСХН РАН</w:t>
      </w:r>
    </w:p>
    <w:p w:rsidR="006C57CF" w:rsidRDefault="006C57CF" w:rsidP="006C57CF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В.А. Багиров –</w:t>
      </w:r>
      <w:r w:rsidRPr="00E846F4">
        <w:rPr>
          <w:sz w:val="23"/>
          <w:szCs w:val="23"/>
        </w:rPr>
        <w:t xml:space="preserve"> член-корреспондент РАН,</w:t>
      </w:r>
      <w:r w:rsidRPr="00E846F4">
        <w:rPr>
          <w:b/>
          <w:sz w:val="23"/>
          <w:szCs w:val="23"/>
        </w:rPr>
        <w:t xml:space="preserve">  </w:t>
      </w:r>
      <w:r w:rsidRPr="00E846F4">
        <w:rPr>
          <w:sz w:val="23"/>
          <w:szCs w:val="23"/>
        </w:rPr>
        <w:t>доктор биологических наук, директор Департамента координации и обеспечения деятельности организаций в сфере сельскохозяйственных наук Министерства</w:t>
      </w:r>
      <w:r w:rsidR="00F053B6">
        <w:rPr>
          <w:sz w:val="23"/>
          <w:szCs w:val="23"/>
        </w:rPr>
        <w:t xml:space="preserve"> науки и высшего образования РФ</w:t>
      </w:r>
    </w:p>
    <w:p w:rsidR="00270378" w:rsidRPr="00270378" w:rsidRDefault="00270378" w:rsidP="00270378">
      <w:pPr>
        <w:ind w:firstLine="708"/>
        <w:jc w:val="both"/>
        <w:rPr>
          <w:sz w:val="23"/>
          <w:szCs w:val="23"/>
        </w:rPr>
      </w:pPr>
      <w:r w:rsidRPr="00270378">
        <w:rPr>
          <w:b/>
          <w:sz w:val="23"/>
          <w:szCs w:val="23"/>
        </w:rPr>
        <w:t>А.И. Трубилин</w:t>
      </w:r>
      <w:r>
        <w:rPr>
          <w:b/>
          <w:sz w:val="23"/>
          <w:szCs w:val="23"/>
        </w:rPr>
        <w:t xml:space="preserve"> – </w:t>
      </w:r>
      <w:r w:rsidRPr="00270378">
        <w:rPr>
          <w:sz w:val="23"/>
          <w:szCs w:val="23"/>
        </w:rPr>
        <w:t>академик РАН, доктор экономических наук</w:t>
      </w:r>
      <w:r>
        <w:rPr>
          <w:sz w:val="23"/>
          <w:szCs w:val="23"/>
        </w:rPr>
        <w:t>, ректор</w:t>
      </w:r>
      <w:r w:rsidRPr="00270378">
        <w:rPr>
          <w:sz w:val="23"/>
          <w:szCs w:val="23"/>
        </w:rPr>
        <w:t xml:space="preserve">  ФГБОУ ВО «Кубанский государственный аграрный университет имени И. Т. Трубилина»</w:t>
      </w:r>
    </w:p>
    <w:p w:rsidR="00C158B1" w:rsidRPr="00E846F4" w:rsidRDefault="00C158B1" w:rsidP="00342053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В.М. Косолапов</w:t>
      </w:r>
      <w:r w:rsidRPr="00E846F4">
        <w:rPr>
          <w:sz w:val="23"/>
          <w:szCs w:val="23"/>
        </w:rPr>
        <w:t xml:space="preserve">  - академик РАН, доктор сельскохозяйственных наук, </w:t>
      </w:r>
      <w:r w:rsidR="00566BBD" w:rsidRPr="00E846F4">
        <w:rPr>
          <w:sz w:val="23"/>
          <w:szCs w:val="23"/>
        </w:rPr>
        <w:t xml:space="preserve">профессор, </w:t>
      </w:r>
      <w:r w:rsidR="002B533E">
        <w:rPr>
          <w:sz w:val="23"/>
          <w:szCs w:val="23"/>
        </w:rPr>
        <w:t xml:space="preserve"> научный руководитель </w:t>
      </w:r>
      <w:r w:rsidR="00566BBD" w:rsidRPr="00E846F4">
        <w:rPr>
          <w:sz w:val="23"/>
          <w:szCs w:val="23"/>
        </w:rPr>
        <w:t>ФГ</w:t>
      </w:r>
      <w:r w:rsidR="00F053B6">
        <w:rPr>
          <w:sz w:val="23"/>
          <w:szCs w:val="23"/>
        </w:rPr>
        <w:t>БНУ ФНЦ «ВИК им. В.Р. Вильямса»</w:t>
      </w:r>
    </w:p>
    <w:p w:rsidR="00566BBD" w:rsidRPr="00E846F4" w:rsidRDefault="00566BBD" w:rsidP="00342053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В.И. Долженко</w:t>
      </w:r>
      <w:r w:rsidRPr="00E846F4">
        <w:rPr>
          <w:sz w:val="23"/>
          <w:szCs w:val="23"/>
        </w:rPr>
        <w:t xml:space="preserve"> – академик РАН, доктор сельскохозяйственных наук, профессор, руководитель центра ФГБНУ «Всероссийский научно-исследовател</w:t>
      </w:r>
      <w:r w:rsidR="00F053B6">
        <w:rPr>
          <w:sz w:val="23"/>
          <w:szCs w:val="23"/>
        </w:rPr>
        <w:t>ьский институт защиты растений»</w:t>
      </w:r>
    </w:p>
    <w:p w:rsidR="00566BBD" w:rsidRPr="00E846F4" w:rsidRDefault="00A63786" w:rsidP="00566BBD">
      <w:pPr>
        <w:ind w:firstLine="709"/>
        <w:jc w:val="both"/>
        <w:rPr>
          <w:b/>
          <w:sz w:val="23"/>
          <w:szCs w:val="23"/>
        </w:rPr>
      </w:pPr>
      <w:r w:rsidRPr="00E846F4">
        <w:rPr>
          <w:b/>
          <w:sz w:val="23"/>
          <w:szCs w:val="23"/>
        </w:rPr>
        <w:t>Н.Н</w:t>
      </w:r>
      <w:r w:rsidR="00566BBD" w:rsidRPr="00E846F4">
        <w:rPr>
          <w:b/>
          <w:sz w:val="23"/>
          <w:szCs w:val="23"/>
        </w:rPr>
        <w:t>. Дубенок</w:t>
      </w:r>
      <w:r w:rsidR="00566BBD" w:rsidRPr="00E846F4">
        <w:rPr>
          <w:sz w:val="23"/>
          <w:szCs w:val="23"/>
        </w:rPr>
        <w:t xml:space="preserve"> – академик РАН, доктор сельскохозяйственных наук, заведующий кафедрой сельскохозяйственных мелиораций, лесоводства и землеустройства </w:t>
      </w:r>
      <w:r w:rsidR="00E7009A" w:rsidRPr="00E846F4">
        <w:rPr>
          <w:sz w:val="23"/>
          <w:szCs w:val="23"/>
        </w:rPr>
        <w:t>РГАУ МСХА им. К.А. Тим</w:t>
      </w:r>
      <w:r w:rsidR="00F053B6">
        <w:rPr>
          <w:sz w:val="23"/>
          <w:szCs w:val="23"/>
        </w:rPr>
        <w:t>ирязева</w:t>
      </w:r>
      <w:r w:rsidR="00566BBD" w:rsidRPr="00E846F4">
        <w:rPr>
          <w:sz w:val="23"/>
          <w:szCs w:val="23"/>
        </w:rPr>
        <w:t xml:space="preserve"> </w:t>
      </w:r>
      <w:r w:rsidR="00566BBD" w:rsidRPr="00E846F4">
        <w:rPr>
          <w:sz w:val="23"/>
          <w:szCs w:val="23"/>
        </w:rPr>
        <w:tab/>
      </w:r>
    </w:p>
    <w:p w:rsidR="00342053" w:rsidRPr="00E846F4" w:rsidRDefault="00E967FB" w:rsidP="000559DC">
      <w:pPr>
        <w:ind w:firstLine="708"/>
        <w:jc w:val="both"/>
        <w:rPr>
          <w:bCs/>
          <w:sz w:val="23"/>
          <w:szCs w:val="23"/>
        </w:rPr>
      </w:pPr>
      <w:r w:rsidRPr="00E846F4">
        <w:rPr>
          <w:b/>
          <w:bCs/>
          <w:sz w:val="23"/>
          <w:szCs w:val="23"/>
        </w:rPr>
        <w:t xml:space="preserve">Е.А. </w:t>
      </w:r>
      <w:r w:rsidR="00342053" w:rsidRPr="00E846F4">
        <w:rPr>
          <w:b/>
          <w:bCs/>
          <w:sz w:val="23"/>
          <w:szCs w:val="23"/>
        </w:rPr>
        <w:t>Егоров</w:t>
      </w:r>
      <w:r w:rsidRPr="00E846F4">
        <w:rPr>
          <w:b/>
          <w:bCs/>
          <w:sz w:val="23"/>
          <w:szCs w:val="23"/>
        </w:rPr>
        <w:t xml:space="preserve"> </w:t>
      </w:r>
      <w:r w:rsidR="000559DC" w:rsidRPr="00E846F4">
        <w:rPr>
          <w:b/>
          <w:bCs/>
          <w:sz w:val="23"/>
          <w:szCs w:val="23"/>
        </w:rPr>
        <w:t xml:space="preserve">– </w:t>
      </w:r>
      <w:r w:rsidR="00342053" w:rsidRPr="00E846F4">
        <w:rPr>
          <w:b/>
          <w:bCs/>
          <w:sz w:val="23"/>
          <w:szCs w:val="23"/>
        </w:rPr>
        <w:t xml:space="preserve"> </w:t>
      </w:r>
      <w:r w:rsidR="000559DC" w:rsidRPr="00E846F4">
        <w:rPr>
          <w:bCs/>
          <w:sz w:val="23"/>
          <w:szCs w:val="23"/>
        </w:rPr>
        <w:t xml:space="preserve">академик РАН, </w:t>
      </w:r>
      <w:r w:rsidR="00342053" w:rsidRPr="00E846F4">
        <w:rPr>
          <w:bCs/>
          <w:sz w:val="23"/>
          <w:szCs w:val="23"/>
        </w:rPr>
        <w:t>доктор</w:t>
      </w:r>
      <w:r w:rsidR="000559DC" w:rsidRPr="00E846F4">
        <w:rPr>
          <w:bCs/>
          <w:sz w:val="23"/>
          <w:szCs w:val="23"/>
        </w:rPr>
        <w:t xml:space="preserve"> экономических наук, профессор, </w:t>
      </w:r>
      <w:r w:rsidR="00342053" w:rsidRPr="00E846F4">
        <w:rPr>
          <w:bCs/>
          <w:sz w:val="23"/>
          <w:szCs w:val="23"/>
        </w:rPr>
        <w:t>директор ФГБНУ «Северо-Кавказский федеральный научный центр садоводства, виноградарства, виноделия»</w:t>
      </w:r>
      <w:r w:rsidR="000559DC" w:rsidRPr="00E846F4">
        <w:rPr>
          <w:bCs/>
          <w:sz w:val="23"/>
          <w:szCs w:val="23"/>
        </w:rPr>
        <w:t>;</w:t>
      </w:r>
    </w:p>
    <w:p w:rsidR="00473EE9" w:rsidRPr="00E846F4" w:rsidRDefault="00473EE9" w:rsidP="00473EE9">
      <w:pPr>
        <w:ind w:firstLine="708"/>
        <w:jc w:val="both"/>
        <w:rPr>
          <w:bCs/>
          <w:sz w:val="23"/>
          <w:szCs w:val="23"/>
        </w:rPr>
      </w:pPr>
      <w:r w:rsidRPr="00E846F4">
        <w:rPr>
          <w:b/>
          <w:bCs/>
          <w:sz w:val="23"/>
          <w:szCs w:val="23"/>
        </w:rPr>
        <w:t xml:space="preserve">В.М. Лукомец – </w:t>
      </w:r>
      <w:r w:rsidRPr="00E846F4">
        <w:rPr>
          <w:bCs/>
          <w:sz w:val="23"/>
          <w:szCs w:val="23"/>
        </w:rPr>
        <w:t xml:space="preserve">академик РАН, доктор сельскохозяйственных наук, директор </w:t>
      </w:r>
      <w:r w:rsidR="00F053B6">
        <w:rPr>
          <w:bCs/>
          <w:sz w:val="23"/>
          <w:szCs w:val="23"/>
        </w:rPr>
        <w:t xml:space="preserve">ФГБНУ </w:t>
      </w:r>
      <w:r w:rsidR="00F053B6" w:rsidRPr="00E846F4">
        <w:rPr>
          <w:bCs/>
          <w:sz w:val="23"/>
          <w:szCs w:val="23"/>
        </w:rPr>
        <w:t>«НЦЗ им. П.П. Лукьяненко»</w:t>
      </w:r>
    </w:p>
    <w:p w:rsidR="00342053" w:rsidRPr="00E846F4" w:rsidRDefault="00E967FB" w:rsidP="00342053">
      <w:pPr>
        <w:ind w:firstLine="708"/>
        <w:jc w:val="both"/>
        <w:rPr>
          <w:bCs/>
          <w:sz w:val="23"/>
          <w:szCs w:val="23"/>
        </w:rPr>
      </w:pPr>
      <w:r w:rsidRPr="00E846F4">
        <w:rPr>
          <w:b/>
          <w:sz w:val="23"/>
          <w:szCs w:val="23"/>
        </w:rPr>
        <w:t xml:space="preserve">Л.А. </w:t>
      </w:r>
      <w:r w:rsidR="000559DC" w:rsidRPr="00E846F4">
        <w:rPr>
          <w:b/>
          <w:sz w:val="23"/>
          <w:szCs w:val="23"/>
        </w:rPr>
        <w:t>Беспалова</w:t>
      </w:r>
      <w:r w:rsidRPr="00E846F4">
        <w:rPr>
          <w:b/>
          <w:sz w:val="23"/>
          <w:szCs w:val="23"/>
        </w:rPr>
        <w:t xml:space="preserve"> </w:t>
      </w:r>
      <w:r w:rsidR="000559DC" w:rsidRPr="00E846F4">
        <w:rPr>
          <w:b/>
          <w:sz w:val="23"/>
          <w:szCs w:val="23"/>
        </w:rPr>
        <w:t xml:space="preserve">– </w:t>
      </w:r>
      <w:r w:rsidR="000559DC" w:rsidRPr="00E846F4">
        <w:rPr>
          <w:sz w:val="23"/>
          <w:szCs w:val="23"/>
        </w:rPr>
        <w:t xml:space="preserve">академик РАН, </w:t>
      </w:r>
      <w:r w:rsidR="00342053" w:rsidRPr="00E846F4">
        <w:rPr>
          <w:sz w:val="23"/>
          <w:szCs w:val="23"/>
        </w:rPr>
        <w:t xml:space="preserve">доктор сельскохозяйственных наук, профессор, </w:t>
      </w:r>
      <w:r w:rsidR="00342053" w:rsidRPr="00E846F4">
        <w:rPr>
          <w:bCs/>
          <w:sz w:val="23"/>
          <w:szCs w:val="23"/>
        </w:rPr>
        <w:t>заведующая отделом селекции и се</w:t>
      </w:r>
      <w:r w:rsidR="00F053B6">
        <w:rPr>
          <w:bCs/>
          <w:sz w:val="23"/>
          <w:szCs w:val="23"/>
        </w:rPr>
        <w:t>меноводства пшеницы и тритикале</w:t>
      </w:r>
      <w:r w:rsidR="000559DC" w:rsidRPr="00E846F4">
        <w:rPr>
          <w:bCs/>
          <w:sz w:val="23"/>
          <w:szCs w:val="23"/>
        </w:rPr>
        <w:t xml:space="preserve">    </w:t>
      </w:r>
      <w:r w:rsidR="00342053" w:rsidRPr="00E846F4">
        <w:rPr>
          <w:bCs/>
          <w:sz w:val="23"/>
          <w:szCs w:val="23"/>
        </w:rPr>
        <w:t>ФГБНУ «НЦЗ им. П.П. Лукьяненко»</w:t>
      </w:r>
    </w:p>
    <w:p w:rsidR="00342053" w:rsidRPr="00E846F4" w:rsidRDefault="00E967FB" w:rsidP="00342053">
      <w:pPr>
        <w:ind w:firstLine="708"/>
        <w:jc w:val="both"/>
        <w:rPr>
          <w:bCs/>
          <w:sz w:val="23"/>
          <w:szCs w:val="23"/>
        </w:rPr>
      </w:pPr>
      <w:r w:rsidRPr="00E846F4">
        <w:rPr>
          <w:b/>
          <w:bCs/>
          <w:sz w:val="23"/>
          <w:szCs w:val="23"/>
        </w:rPr>
        <w:lastRenderedPageBreak/>
        <w:t xml:space="preserve">С.Д. </w:t>
      </w:r>
      <w:r w:rsidR="00342053" w:rsidRPr="00E846F4">
        <w:rPr>
          <w:b/>
          <w:bCs/>
          <w:sz w:val="23"/>
          <w:szCs w:val="23"/>
        </w:rPr>
        <w:t>Каракотов</w:t>
      </w:r>
      <w:r w:rsidRPr="00E846F4">
        <w:rPr>
          <w:b/>
          <w:bCs/>
          <w:sz w:val="23"/>
          <w:szCs w:val="23"/>
        </w:rPr>
        <w:t xml:space="preserve"> </w:t>
      </w:r>
      <w:r w:rsidR="000559DC" w:rsidRPr="00E846F4">
        <w:rPr>
          <w:b/>
          <w:bCs/>
          <w:sz w:val="23"/>
          <w:szCs w:val="23"/>
        </w:rPr>
        <w:t xml:space="preserve">– </w:t>
      </w:r>
      <w:r w:rsidR="00342053" w:rsidRPr="00E846F4">
        <w:rPr>
          <w:b/>
          <w:bCs/>
          <w:sz w:val="23"/>
          <w:szCs w:val="23"/>
        </w:rPr>
        <w:t xml:space="preserve"> </w:t>
      </w:r>
      <w:r w:rsidR="000559DC" w:rsidRPr="00E846F4">
        <w:rPr>
          <w:bCs/>
          <w:sz w:val="23"/>
          <w:szCs w:val="23"/>
        </w:rPr>
        <w:t xml:space="preserve">академик РАН, </w:t>
      </w:r>
      <w:r w:rsidR="00342053" w:rsidRPr="00E846F4">
        <w:rPr>
          <w:bCs/>
          <w:sz w:val="23"/>
          <w:szCs w:val="23"/>
        </w:rPr>
        <w:t>доктор химических наук,</w:t>
      </w:r>
      <w:r w:rsidR="00342053" w:rsidRPr="00E846F4">
        <w:rPr>
          <w:b/>
          <w:bCs/>
          <w:sz w:val="23"/>
          <w:szCs w:val="23"/>
        </w:rPr>
        <w:t xml:space="preserve"> </w:t>
      </w:r>
      <w:r w:rsidR="00342053" w:rsidRPr="00E846F4">
        <w:rPr>
          <w:bCs/>
          <w:sz w:val="23"/>
          <w:szCs w:val="23"/>
        </w:rPr>
        <w:t>генеральный директор АО «Щелково Агрохим»</w:t>
      </w:r>
    </w:p>
    <w:p w:rsidR="00342053" w:rsidRPr="00E846F4" w:rsidRDefault="00E967FB" w:rsidP="000559DC">
      <w:pPr>
        <w:ind w:firstLine="708"/>
        <w:jc w:val="both"/>
        <w:rPr>
          <w:bCs/>
          <w:sz w:val="23"/>
          <w:szCs w:val="23"/>
        </w:rPr>
      </w:pPr>
      <w:r w:rsidRPr="00E846F4">
        <w:rPr>
          <w:b/>
          <w:sz w:val="23"/>
          <w:szCs w:val="23"/>
        </w:rPr>
        <w:t xml:space="preserve">А.В. </w:t>
      </w:r>
      <w:r w:rsidR="000559DC" w:rsidRPr="00E846F4">
        <w:rPr>
          <w:b/>
          <w:sz w:val="23"/>
          <w:szCs w:val="23"/>
        </w:rPr>
        <w:t>Солдатенко</w:t>
      </w:r>
      <w:r w:rsidRPr="00E846F4">
        <w:rPr>
          <w:b/>
          <w:sz w:val="23"/>
          <w:szCs w:val="23"/>
        </w:rPr>
        <w:t xml:space="preserve"> </w:t>
      </w:r>
      <w:r w:rsidR="000559DC" w:rsidRPr="00E846F4">
        <w:rPr>
          <w:b/>
          <w:sz w:val="23"/>
          <w:szCs w:val="23"/>
        </w:rPr>
        <w:t xml:space="preserve">– </w:t>
      </w:r>
      <w:r w:rsidR="00342053" w:rsidRPr="00E846F4">
        <w:rPr>
          <w:b/>
          <w:sz w:val="23"/>
          <w:szCs w:val="23"/>
        </w:rPr>
        <w:t xml:space="preserve"> </w:t>
      </w:r>
      <w:r w:rsidR="00F144E1" w:rsidRPr="00E846F4">
        <w:rPr>
          <w:sz w:val="23"/>
          <w:szCs w:val="23"/>
        </w:rPr>
        <w:t>академик</w:t>
      </w:r>
      <w:r w:rsidR="000559DC" w:rsidRPr="00E846F4">
        <w:rPr>
          <w:sz w:val="23"/>
          <w:szCs w:val="23"/>
        </w:rPr>
        <w:t xml:space="preserve"> РАН, </w:t>
      </w:r>
      <w:r w:rsidR="00342053" w:rsidRPr="00E846F4">
        <w:rPr>
          <w:sz w:val="23"/>
          <w:szCs w:val="23"/>
        </w:rPr>
        <w:t xml:space="preserve">доктор сельскохозяйственных наук, директор </w:t>
      </w:r>
      <w:r w:rsidR="00342053" w:rsidRPr="00E846F4">
        <w:rPr>
          <w:bCs/>
          <w:sz w:val="23"/>
          <w:szCs w:val="23"/>
        </w:rPr>
        <w:t>ФГБНУ «Федеральный научный центр овощеводства»</w:t>
      </w:r>
    </w:p>
    <w:p w:rsidR="00A4677C" w:rsidRPr="00E846F4" w:rsidRDefault="00E967FB" w:rsidP="00A4677C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 xml:space="preserve">С.В. </w:t>
      </w:r>
      <w:r w:rsidR="000559DC" w:rsidRPr="00E846F4">
        <w:rPr>
          <w:b/>
          <w:sz w:val="23"/>
          <w:szCs w:val="23"/>
        </w:rPr>
        <w:t>Гаркуша</w:t>
      </w:r>
      <w:r w:rsidRPr="00E846F4">
        <w:rPr>
          <w:b/>
          <w:sz w:val="23"/>
          <w:szCs w:val="23"/>
        </w:rPr>
        <w:t xml:space="preserve"> </w:t>
      </w:r>
      <w:r w:rsidR="000559DC" w:rsidRPr="00E846F4">
        <w:rPr>
          <w:b/>
          <w:sz w:val="23"/>
          <w:szCs w:val="23"/>
        </w:rPr>
        <w:t>–</w:t>
      </w:r>
      <w:r w:rsidR="00A4677C" w:rsidRPr="00E846F4">
        <w:rPr>
          <w:sz w:val="23"/>
          <w:szCs w:val="23"/>
        </w:rPr>
        <w:t xml:space="preserve"> </w:t>
      </w:r>
      <w:r w:rsidR="00E124CA" w:rsidRPr="00E846F4">
        <w:rPr>
          <w:sz w:val="23"/>
          <w:szCs w:val="23"/>
        </w:rPr>
        <w:t xml:space="preserve">член-корреспондент РАН, </w:t>
      </w:r>
      <w:r w:rsidR="00A4677C" w:rsidRPr="00E846F4">
        <w:rPr>
          <w:sz w:val="23"/>
          <w:szCs w:val="23"/>
        </w:rPr>
        <w:t>доктор сельскох</w:t>
      </w:r>
      <w:r w:rsidR="00E124CA" w:rsidRPr="00E846F4">
        <w:rPr>
          <w:sz w:val="23"/>
          <w:szCs w:val="23"/>
        </w:rPr>
        <w:t>озяйственных наук, директор</w:t>
      </w:r>
      <w:r w:rsidR="00A4677C" w:rsidRPr="00E846F4">
        <w:rPr>
          <w:sz w:val="23"/>
          <w:szCs w:val="23"/>
        </w:rPr>
        <w:t xml:space="preserve"> ФГБНУ «ФНЦ риса»</w:t>
      </w:r>
    </w:p>
    <w:p w:rsidR="00A4677C" w:rsidRPr="00E846F4" w:rsidRDefault="00E967FB" w:rsidP="00A4677C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 xml:space="preserve">А.Х. Шеуджен – </w:t>
      </w:r>
      <w:r w:rsidRPr="00E846F4">
        <w:rPr>
          <w:sz w:val="23"/>
          <w:szCs w:val="23"/>
        </w:rPr>
        <w:t>академик РАН,</w:t>
      </w:r>
      <w:r w:rsidRPr="00E846F4">
        <w:rPr>
          <w:b/>
          <w:sz w:val="23"/>
          <w:szCs w:val="23"/>
        </w:rPr>
        <w:t xml:space="preserve"> </w:t>
      </w:r>
      <w:r w:rsidR="00A4677C" w:rsidRPr="00E846F4">
        <w:rPr>
          <w:sz w:val="23"/>
          <w:szCs w:val="23"/>
        </w:rPr>
        <w:t>доктор биологических наук, профессор, заведующий отделом прецизионных технологий ФГБНУ «ФНЦ риса»</w:t>
      </w:r>
      <w:r w:rsidR="00430CEE" w:rsidRPr="00E846F4">
        <w:rPr>
          <w:sz w:val="23"/>
          <w:szCs w:val="23"/>
        </w:rPr>
        <w:t>.</w:t>
      </w:r>
    </w:p>
    <w:p w:rsidR="00A4677C" w:rsidRPr="00E846F4" w:rsidRDefault="00A4677C" w:rsidP="00A4677C">
      <w:pPr>
        <w:ind w:firstLine="708"/>
        <w:jc w:val="both"/>
        <w:rPr>
          <w:sz w:val="23"/>
          <w:szCs w:val="23"/>
        </w:rPr>
      </w:pPr>
    </w:p>
    <w:p w:rsidR="00A4677C" w:rsidRPr="00E846F4" w:rsidRDefault="00A4677C" w:rsidP="00A4677C">
      <w:pPr>
        <w:ind w:firstLine="708"/>
        <w:jc w:val="both"/>
        <w:rPr>
          <w:b/>
          <w:i/>
          <w:sz w:val="23"/>
          <w:szCs w:val="23"/>
          <w:u w:val="single"/>
        </w:rPr>
      </w:pPr>
      <w:r w:rsidRPr="00E846F4">
        <w:rPr>
          <w:b/>
          <w:i/>
          <w:sz w:val="23"/>
          <w:szCs w:val="23"/>
          <w:u w:val="single"/>
        </w:rPr>
        <w:t>Секретариат Оргкомитета:</w:t>
      </w:r>
    </w:p>
    <w:p w:rsidR="00A4677C" w:rsidRPr="00E846F4" w:rsidRDefault="00A4677C" w:rsidP="00A4677C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Есаулова Л.В.</w:t>
      </w:r>
      <w:r w:rsidRPr="00E846F4">
        <w:rPr>
          <w:sz w:val="23"/>
          <w:szCs w:val="23"/>
        </w:rPr>
        <w:t>, кандидат биологических наук, ученый секретарь ФГБНУ «ФНЦ риса»</w:t>
      </w:r>
    </w:p>
    <w:p w:rsidR="00A4677C" w:rsidRPr="00E846F4" w:rsidRDefault="00A4677C" w:rsidP="00A4677C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Булгаков И.В.,</w:t>
      </w:r>
      <w:r w:rsidRPr="00E846F4">
        <w:rPr>
          <w:sz w:val="23"/>
          <w:szCs w:val="23"/>
        </w:rPr>
        <w:t xml:space="preserve"> заведующий отделом организационно-технического и информационного обслуживания НИР ФГБНУ «ФНЦ риса»</w:t>
      </w:r>
    </w:p>
    <w:p w:rsidR="00A4677C" w:rsidRPr="00E846F4" w:rsidRDefault="00A4677C" w:rsidP="00A4677C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Панкова И.С.</w:t>
      </w:r>
      <w:r w:rsidRPr="00E846F4">
        <w:rPr>
          <w:sz w:val="23"/>
          <w:szCs w:val="23"/>
        </w:rPr>
        <w:t>, ведущий переводчик отдела по организационно-техническому и информационному обслуживанию НИР ФГБНУ «ФНЦ риса»</w:t>
      </w:r>
    </w:p>
    <w:p w:rsidR="00A4677C" w:rsidRPr="00E846F4" w:rsidRDefault="00A4677C" w:rsidP="00A4677C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Еременко Л.П.,</w:t>
      </w:r>
      <w:r w:rsidRPr="00E846F4">
        <w:rPr>
          <w:sz w:val="23"/>
          <w:szCs w:val="23"/>
        </w:rPr>
        <w:t xml:space="preserve"> специалист по организационному и документационному обеспечению управления организацией отдела по организационно-техническому и информационному обслуживанию НИР ФГБНУ «ФНЦ риса».</w:t>
      </w:r>
    </w:p>
    <w:p w:rsidR="00A4677C" w:rsidRPr="00E846F4" w:rsidRDefault="00E846F4" w:rsidP="00E846F4">
      <w:pPr>
        <w:ind w:firstLine="708"/>
        <w:jc w:val="both"/>
        <w:rPr>
          <w:sz w:val="23"/>
          <w:szCs w:val="23"/>
        </w:rPr>
      </w:pPr>
      <w:r w:rsidRPr="00E846F4">
        <w:rPr>
          <w:b/>
          <w:sz w:val="23"/>
          <w:szCs w:val="23"/>
        </w:rPr>
        <w:t>Лалаян Л.М</w:t>
      </w:r>
      <w:r w:rsidRPr="00E846F4">
        <w:rPr>
          <w:sz w:val="23"/>
          <w:szCs w:val="23"/>
        </w:rPr>
        <w:t>., специалист по организационному и документационному обеспечению управления организацией отдела по организационно-техническому и информационному обслуживанию НИР ФГБНУ «ФНЦ риса».</w:t>
      </w:r>
    </w:p>
    <w:p w:rsidR="00601208" w:rsidRDefault="00601208" w:rsidP="00601208">
      <w:pPr>
        <w:rPr>
          <w:b/>
          <w:sz w:val="24"/>
          <w:szCs w:val="24"/>
        </w:rPr>
      </w:pPr>
    </w:p>
    <w:p w:rsidR="00F053B6" w:rsidRDefault="00F053B6" w:rsidP="00601208">
      <w:pPr>
        <w:jc w:val="center"/>
        <w:rPr>
          <w:b/>
          <w:sz w:val="24"/>
          <w:szCs w:val="24"/>
        </w:rPr>
      </w:pPr>
    </w:p>
    <w:p w:rsidR="00A4677C" w:rsidRDefault="00A4677C" w:rsidP="00601208">
      <w:pPr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>Общая информация</w:t>
      </w:r>
    </w:p>
    <w:p w:rsidR="00E124CA" w:rsidRPr="00692993" w:rsidRDefault="00E124CA" w:rsidP="00E124CA">
      <w:pPr>
        <w:jc w:val="center"/>
        <w:rPr>
          <w:b/>
          <w:sz w:val="24"/>
          <w:szCs w:val="24"/>
        </w:rPr>
      </w:pPr>
    </w:p>
    <w:p w:rsidR="00A4677C" w:rsidRPr="00692993" w:rsidRDefault="00A4677C" w:rsidP="00A4677C">
      <w:pPr>
        <w:ind w:firstLine="567"/>
        <w:jc w:val="both"/>
        <w:rPr>
          <w:b/>
          <w:i/>
          <w:sz w:val="24"/>
          <w:szCs w:val="24"/>
        </w:rPr>
      </w:pPr>
      <w:r w:rsidRPr="00692993">
        <w:rPr>
          <w:b/>
          <w:i/>
          <w:sz w:val="24"/>
          <w:szCs w:val="24"/>
        </w:rPr>
        <w:t>Место проведения:</w:t>
      </w:r>
    </w:p>
    <w:p w:rsidR="00A4677C" w:rsidRDefault="00A4677C" w:rsidP="0060120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92993">
        <w:rPr>
          <w:sz w:val="24"/>
          <w:szCs w:val="24"/>
        </w:rPr>
        <w:t xml:space="preserve">ФГБНУ </w:t>
      </w:r>
      <w:r>
        <w:rPr>
          <w:sz w:val="24"/>
          <w:szCs w:val="24"/>
        </w:rPr>
        <w:t xml:space="preserve">«Федеральный </w:t>
      </w:r>
      <w:r w:rsidRPr="00355901">
        <w:rPr>
          <w:sz w:val="24"/>
          <w:szCs w:val="24"/>
        </w:rPr>
        <w:t xml:space="preserve"> научный центр </w:t>
      </w:r>
      <w:r>
        <w:rPr>
          <w:sz w:val="24"/>
          <w:szCs w:val="24"/>
        </w:rPr>
        <w:t>риса»</w:t>
      </w:r>
      <w:r w:rsidRPr="00692993">
        <w:rPr>
          <w:sz w:val="24"/>
          <w:szCs w:val="24"/>
        </w:rPr>
        <w:t>,</w:t>
      </w:r>
      <w:r w:rsidR="00601208">
        <w:rPr>
          <w:sz w:val="24"/>
          <w:szCs w:val="24"/>
        </w:rPr>
        <w:t xml:space="preserve"> </w:t>
      </w:r>
      <w:r>
        <w:rPr>
          <w:sz w:val="24"/>
          <w:szCs w:val="24"/>
        </w:rPr>
        <w:t>пос. Белозерный, 3.</w:t>
      </w:r>
    </w:p>
    <w:p w:rsidR="00FA2D0B" w:rsidRDefault="00FA2D0B" w:rsidP="00A4677C">
      <w:pPr>
        <w:ind w:firstLine="567"/>
        <w:jc w:val="both"/>
        <w:rPr>
          <w:sz w:val="24"/>
          <w:szCs w:val="24"/>
        </w:rPr>
      </w:pPr>
    </w:p>
    <w:p w:rsidR="00FA2D0B" w:rsidRPr="00692993" w:rsidRDefault="00601208" w:rsidP="00A467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 апреля</w:t>
      </w:r>
      <w:r w:rsidR="00FA2D0B">
        <w:rPr>
          <w:sz w:val="24"/>
          <w:szCs w:val="24"/>
        </w:rPr>
        <w:t xml:space="preserve"> – заезд участников конференции</w:t>
      </w:r>
    </w:p>
    <w:p w:rsidR="00A4677C" w:rsidRDefault="00601208" w:rsidP="00A467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 апреля</w:t>
      </w:r>
      <w:r w:rsidR="003762B1">
        <w:rPr>
          <w:sz w:val="24"/>
          <w:szCs w:val="24"/>
        </w:rPr>
        <w:t xml:space="preserve"> </w:t>
      </w:r>
      <w:r w:rsidR="00FA2D0B">
        <w:rPr>
          <w:sz w:val="24"/>
          <w:szCs w:val="24"/>
        </w:rPr>
        <w:t xml:space="preserve">– регистрация </w:t>
      </w:r>
      <w:r w:rsidR="003762B1">
        <w:rPr>
          <w:sz w:val="24"/>
          <w:szCs w:val="24"/>
        </w:rPr>
        <w:t>с 8.30 до 9.</w:t>
      </w:r>
      <w:r w:rsidR="00A4677C" w:rsidRPr="00E124CA">
        <w:rPr>
          <w:sz w:val="24"/>
          <w:szCs w:val="24"/>
        </w:rPr>
        <w:t>30 в фойе 1 этажа центра</w:t>
      </w:r>
    </w:p>
    <w:p w:rsidR="00FA2D0B" w:rsidRDefault="00601208" w:rsidP="00A467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DD4039">
        <w:rPr>
          <w:sz w:val="24"/>
          <w:szCs w:val="24"/>
        </w:rPr>
        <w:t xml:space="preserve"> апреля</w:t>
      </w:r>
      <w:r w:rsidR="00FA2D0B">
        <w:rPr>
          <w:sz w:val="24"/>
          <w:szCs w:val="24"/>
        </w:rPr>
        <w:t xml:space="preserve"> – продолжение работы конференции </w:t>
      </w:r>
    </w:p>
    <w:p w:rsidR="00A4677C" w:rsidRPr="00692993" w:rsidRDefault="00A4677C" w:rsidP="00A4677C">
      <w:pPr>
        <w:spacing w:before="120"/>
        <w:ind w:firstLine="567"/>
        <w:jc w:val="both"/>
        <w:rPr>
          <w:sz w:val="24"/>
          <w:szCs w:val="24"/>
        </w:rPr>
      </w:pPr>
      <w:r w:rsidRPr="00692993">
        <w:rPr>
          <w:b/>
          <w:i/>
          <w:sz w:val="24"/>
          <w:szCs w:val="24"/>
        </w:rPr>
        <w:t>Начало работы конференции:</w:t>
      </w:r>
      <w:r w:rsidRPr="00692993">
        <w:rPr>
          <w:sz w:val="24"/>
          <w:szCs w:val="24"/>
        </w:rPr>
        <w:t xml:space="preserve"> 9 час. 30 мин</w:t>
      </w:r>
    </w:p>
    <w:p w:rsidR="00F32AA9" w:rsidRDefault="00F32AA9" w:rsidP="00E124CA">
      <w:pPr>
        <w:rPr>
          <w:b/>
          <w:sz w:val="24"/>
          <w:szCs w:val="24"/>
        </w:rPr>
      </w:pPr>
    </w:p>
    <w:p w:rsidR="00A4677C" w:rsidRPr="00692993" w:rsidRDefault="00A4677C" w:rsidP="00A4677C">
      <w:pPr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>Контактные адреса и телефоны</w:t>
      </w:r>
    </w:p>
    <w:p w:rsidR="00A4677C" w:rsidRPr="00692993" w:rsidRDefault="00A4677C" w:rsidP="00A4677C">
      <w:pPr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350921, г. Краснодар</w:t>
      </w:r>
      <w:r w:rsidRPr="006929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пос. Белозерный, 3 </w:t>
      </w:r>
      <w:r w:rsidRPr="00692993">
        <w:rPr>
          <w:sz w:val="24"/>
          <w:szCs w:val="24"/>
        </w:rPr>
        <w:t xml:space="preserve">ФГБНУ </w:t>
      </w:r>
      <w:r>
        <w:rPr>
          <w:sz w:val="24"/>
          <w:szCs w:val="24"/>
        </w:rPr>
        <w:t>«</w:t>
      </w:r>
      <w:r w:rsidRPr="00355901">
        <w:rPr>
          <w:sz w:val="24"/>
          <w:szCs w:val="24"/>
        </w:rPr>
        <w:t xml:space="preserve">Федеральный научный центр </w:t>
      </w:r>
      <w:r>
        <w:rPr>
          <w:sz w:val="24"/>
          <w:szCs w:val="24"/>
        </w:rPr>
        <w:t>риса»</w:t>
      </w:r>
    </w:p>
    <w:p w:rsidR="00A4677C" w:rsidRDefault="00A4677C" w:rsidP="00A4677C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Есаулова Любовь Владимировна тел. 8(861) 205-15-55</w:t>
      </w:r>
      <w:r w:rsidRPr="00692993">
        <w:rPr>
          <w:sz w:val="24"/>
          <w:szCs w:val="24"/>
        </w:rPr>
        <w:t xml:space="preserve"> </w:t>
      </w:r>
      <w:r>
        <w:rPr>
          <w:sz w:val="24"/>
          <w:szCs w:val="24"/>
        </w:rPr>
        <w:t>доб. 106</w:t>
      </w:r>
    </w:p>
    <w:p w:rsidR="00A4677C" w:rsidRDefault="00A4677C" w:rsidP="00A4677C">
      <w:pPr>
        <w:ind w:firstLine="624"/>
        <w:jc w:val="both"/>
        <w:rPr>
          <w:sz w:val="24"/>
          <w:szCs w:val="24"/>
        </w:rPr>
      </w:pPr>
      <w:r w:rsidRPr="00692993">
        <w:rPr>
          <w:sz w:val="24"/>
          <w:szCs w:val="24"/>
        </w:rPr>
        <w:t>Приемная:</w:t>
      </w:r>
      <w:r>
        <w:rPr>
          <w:sz w:val="24"/>
          <w:szCs w:val="24"/>
        </w:rPr>
        <w:t xml:space="preserve"> Лыско Ирина Анатольевна</w:t>
      </w:r>
      <w:r w:rsidRPr="00692993">
        <w:rPr>
          <w:sz w:val="24"/>
          <w:szCs w:val="24"/>
        </w:rPr>
        <w:t>, тел (</w:t>
      </w:r>
      <w:r>
        <w:rPr>
          <w:sz w:val="24"/>
          <w:szCs w:val="24"/>
        </w:rPr>
        <w:t>8861) 205-15-55</w:t>
      </w:r>
      <w:r w:rsidRPr="00692993">
        <w:rPr>
          <w:sz w:val="24"/>
          <w:szCs w:val="24"/>
        </w:rPr>
        <w:t xml:space="preserve">, </w:t>
      </w:r>
      <w:r w:rsidR="006C57CF">
        <w:rPr>
          <w:sz w:val="24"/>
          <w:szCs w:val="24"/>
        </w:rPr>
        <w:t>доб. 101</w:t>
      </w:r>
    </w:p>
    <w:p w:rsidR="00A4677C" w:rsidRPr="00692993" w:rsidRDefault="00A4677C" w:rsidP="00A4677C">
      <w:pPr>
        <w:ind w:firstLine="624"/>
        <w:jc w:val="both"/>
        <w:rPr>
          <w:sz w:val="24"/>
          <w:szCs w:val="24"/>
        </w:rPr>
      </w:pPr>
    </w:p>
    <w:p w:rsidR="006C57CF" w:rsidRDefault="00A4677C" w:rsidP="00601208">
      <w:pPr>
        <w:jc w:val="center"/>
        <w:rPr>
          <w:b/>
          <w:sz w:val="24"/>
          <w:szCs w:val="24"/>
        </w:rPr>
      </w:pPr>
      <w:r w:rsidRPr="00D20B21">
        <w:rPr>
          <w:b/>
          <w:sz w:val="24"/>
          <w:szCs w:val="24"/>
        </w:rPr>
        <w:t>Направления работы ко</w:t>
      </w:r>
      <w:r w:rsidR="006C57CF">
        <w:rPr>
          <w:b/>
          <w:sz w:val="24"/>
          <w:szCs w:val="24"/>
        </w:rPr>
        <w:t>нференции</w:t>
      </w:r>
      <w:r w:rsidRPr="00D20B21">
        <w:rPr>
          <w:b/>
          <w:sz w:val="24"/>
          <w:szCs w:val="24"/>
        </w:rPr>
        <w:t>:</w:t>
      </w:r>
    </w:p>
    <w:p w:rsidR="00601208" w:rsidRPr="00D20B21" w:rsidRDefault="00601208" w:rsidP="00601208">
      <w:pPr>
        <w:jc w:val="center"/>
        <w:rPr>
          <w:b/>
          <w:sz w:val="24"/>
          <w:szCs w:val="24"/>
        </w:rPr>
      </w:pP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1) Биотехнологии и молекулярные</w:t>
      </w:r>
      <w:r w:rsidR="00F053B6">
        <w:rPr>
          <w:rFonts w:eastAsiaTheme="minorHAnsi"/>
          <w:sz w:val="24"/>
          <w:szCs w:val="24"/>
          <w:lang w:eastAsia="en-US"/>
        </w:rPr>
        <w:t xml:space="preserve"> исследования в растениеводстве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2) Технологии выращивания сельскохозяйстве</w:t>
      </w:r>
      <w:r w:rsidR="00F053B6">
        <w:rPr>
          <w:rFonts w:eastAsiaTheme="minorHAnsi"/>
          <w:sz w:val="24"/>
          <w:szCs w:val="24"/>
          <w:lang w:eastAsia="en-US"/>
        </w:rPr>
        <w:t>нных растений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3) Агрономическая хим</w:t>
      </w:r>
      <w:r w:rsidR="00F053B6">
        <w:rPr>
          <w:rFonts w:eastAsiaTheme="minorHAnsi"/>
          <w:sz w:val="24"/>
          <w:szCs w:val="24"/>
          <w:lang w:eastAsia="en-US"/>
        </w:rPr>
        <w:t>ия. Сохранение плодородия почвы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4) Переработка</w:t>
      </w:r>
      <w:r w:rsidR="00F053B6">
        <w:rPr>
          <w:rFonts w:eastAsiaTheme="minorHAnsi"/>
          <w:sz w:val="24"/>
          <w:szCs w:val="24"/>
          <w:lang w:eastAsia="en-US"/>
        </w:rPr>
        <w:t xml:space="preserve"> сельскохозяйственной продукции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5)</w:t>
      </w:r>
      <w:r w:rsidR="00F053B6">
        <w:rPr>
          <w:rFonts w:eastAsiaTheme="minorHAnsi"/>
          <w:sz w:val="24"/>
          <w:szCs w:val="24"/>
          <w:lang w:eastAsia="en-US"/>
        </w:rPr>
        <w:t xml:space="preserve"> </w:t>
      </w:r>
      <w:r w:rsidRPr="00601208">
        <w:rPr>
          <w:rFonts w:eastAsiaTheme="minorHAnsi"/>
          <w:sz w:val="24"/>
          <w:szCs w:val="24"/>
          <w:lang w:eastAsia="en-US"/>
        </w:rPr>
        <w:t>Современные методы и средства оценки качест</w:t>
      </w:r>
      <w:r w:rsidR="00F053B6">
        <w:rPr>
          <w:rFonts w:eastAsiaTheme="minorHAnsi"/>
          <w:sz w:val="24"/>
          <w:szCs w:val="24"/>
          <w:lang w:eastAsia="en-US"/>
        </w:rPr>
        <w:t>ва сельскохозяйственных культур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6) Проблемы водохозяйс</w:t>
      </w:r>
      <w:r w:rsidR="00F053B6">
        <w:rPr>
          <w:rFonts w:eastAsiaTheme="minorHAnsi"/>
          <w:sz w:val="24"/>
          <w:szCs w:val="24"/>
          <w:lang w:eastAsia="en-US"/>
        </w:rPr>
        <w:t>твенно-мелиоративного комплекса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7)</w:t>
      </w:r>
      <w:r w:rsidR="00F053B6">
        <w:rPr>
          <w:rFonts w:eastAsiaTheme="minorHAnsi"/>
          <w:sz w:val="24"/>
          <w:szCs w:val="24"/>
          <w:lang w:eastAsia="en-US"/>
        </w:rPr>
        <w:t xml:space="preserve"> </w:t>
      </w:r>
      <w:r w:rsidRPr="00601208">
        <w:rPr>
          <w:rFonts w:eastAsiaTheme="minorHAnsi"/>
          <w:sz w:val="24"/>
          <w:szCs w:val="24"/>
          <w:lang w:eastAsia="en-US"/>
        </w:rPr>
        <w:t>Актуальные вопросы инфекцио</w:t>
      </w:r>
      <w:r w:rsidR="00F053B6">
        <w:rPr>
          <w:rFonts w:eastAsiaTheme="minorHAnsi"/>
          <w:sz w:val="24"/>
          <w:szCs w:val="24"/>
          <w:lang w:eastAsia="en-US"/>
        </w:rPr>
        <w:t>нных болезней в растениеводстве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8)</w:t>
      </w:r>
      <w:r w:rsidR="00F053B6">
        <w:rPr>
          <w:rFonts w:eastAsiaTheme="minorHAnsi"/>
          <w:sz w:val="24"/>
          <w:szCs w:val="24"/>
          <w:lang w:eastAsia="en-US"/>
        </w:rPr>
        <w:t xml:space="preserve"> </w:t>
      </w:r>
      <w:r w:rsidRPr="00601208">
        <w:rPr>
          <w:rFonts w:eastAsiaTheme="minorHAnsi"/>
          <w:sz w:val="24"/>
          <w:szCs w:val="24"/>
          <w:lang w:eastAsia="en-US"/>
        </w:rPr>
        <w:t>Се</w:t>
      </w:r>
      <w:r w:rsidR="00F053B6">
        <w:rPr>
          <w:rFonts w:eastAsiaTheme="minorHAnsi"/>
          <w:sz w:val="24"/>
          <w:szCs w:val="24"/>
          <w:lang w:eastAsia="en-US"/>
        </w:rPr>
        <w:t>лекция и семеноводство растений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9)</w:t>
      </w:r>
      <w:r w:rsidR="00F053B6">
        <w:rPr>
          <w:rFonts w:eastAsiaTheme="minorHAnsi"/>
          <w:sz w:val="24"/>
          <w:szCs w:val="24"/>
          <w:lang w:eastAsia="en-US"/>
        </w:rPr>
        <w:t xml:space="preserve"> </w:t>
      </w:r>
      <w:r w:rsidRPr="00601208">
        <w:rPr>
          <w:rFonts w:eastAsiaTheme="minorHAnsi"/>
          <w:sz w:val="24"/>
          <w:szCs w:val="24"/>
          <w:lang w:eastAsia="en-US"/>
        </w:rPr>
        <w:t>Цифровизация, автоматизация и роботиза</w:t>
      </w:r>
      <w:r w:rsidR="00F053B6">
        <w:rPr>
          <w:rFonts w:eastAsiaTheme="minorHAnsi"/>
          <w:sz w:val="24"/>
          <w:szCs w:val="24"/>
          <w:lang w:eastAsia="en-US"/>
        </w:rPr>
        <w:t>ция агропромышленного комплекса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10) Механизация и эле</w:t>
      </w:r>
      <w:r w:rsidR="00F053B6">
        <w:rPr>
          <w:rFonts w:eastAsiaTheme="minorHAnsi"/>
          <w:sz w:val="24"/>
          <w:szCs w:val="24"/>
          <w:lang w:eastAsia="en-US"/>
        </w:rPr>
        <w:t>ктрификация сельского хозяйства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11) Машины и оборудование для селекц</w:t>
      </w:r>
      <w:r w:rsidR="00F053B6">
        <w:rPr>
          <w:rFonts w:eastAsiaTheme="minorHAnsi"/>
          <w:sz w:val="24"/>
          <w:szCs w:val="24"/>
          <w:lang w:eastAsia="en-US"/>
        </w:rPr>
        <w:t>ии и семеноводства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 xml:space="preserve">12) Охрана окружающей среды </w:t>
      </w:r>
      <w:r w:rsidR="00F053B6">
        <w:rPr>
          <w:rFonts w:eastAsiaTheme="minorHAnsi"/>
          <w:sz w:val="24"/>
          <w:szCs w:val="24"/>
          <w:lang w:eastAsia="en-US"/>
        </w:rPr>
        <w:t>в агропромышленном производстве</w:t>
      </w:r>
    </w:p>
    <w:p w:rsidR="00601208" w:rsidRPr="00601208" w:rsidRDefault="00601208" w:rsidP="0060120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13) Живо</w:t>
      </w:r>
      <w:r w:rsidR="00F053B6">
        <w:rPr>
          <w:rFonts w:eastAsiaTheme="minorHAnsi"/>
          <w:sz w:val="24"/>
          <w:szCs w:val="24"/>
          <w:lang w:eastAsia="en-US"/>
        </w:rPr>
        <w:t>тноводство в сельском хозяйстве</w:t>
      </w:r>
    </w:p>
    <w:p w:rsidR="003762B1" w:rsidRPr="00AE7EED" w:rsidRDefault="00601208" w:rsidP="00AE7EED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01208">
        <w:rPr>
          <w:rFonts w:eastAsiaTheme="minorHAnsi"/>
          <w:sz w:val="24"/>
          <w:szCs w:val="24"/>
          <w:lang w:eastAsia="en-US"/>
        </w:rPr>
        <w:t>14) Генетические технологии в сельском хозяйстве.</w:t>
      </w:r>
    </w:p>
    <w:p w:rsidR="00E52B04" w:rsidRDefault="00E52B04" w:rsidP="00A4677C">
      <w:pPr>
        <w:jc w:val="center"/>
        <w:rPr>
          <w:b/>
          <w:sz w:val="24"/>
          <w:szCs w:val="24"/>
        </w:rPr>
      </w:pPr>
    </w:p>
    <w:sectPr w:rsidR="00E52B04" w:rsidSect="00597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5D" w:rsidRDefault="00B0625D" w:rsidP="00E124CA">
      <w:r>
        <w:separator/>
      </w:r>
    </w:p>
  </w:endnote>
  <w:endnote w:type="continuationSeparator" w:id="0">
    <w:p w:rsidR="00B0625D" w:rsidRDefault="00B0625D" w:rsidP="00E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5D" w:rsidRDefault="00B0625D" w:rsidP="00E124CA">
      <w:r>
        <w:separator/>
      </w:r>
    </w:p>
  </w:footnote>
  <w:footnote w:type="continuationSeparator" w:id="0">
    <w:p w:rsidR="00B0625D" w:rsidRDefault="00B0625D" w:rsidP="00E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309"/>
    <w:multiLevelType w:val="hybridMultilevel"/>
    <w:tmpl w:val="F47CBCCE"/>
    <w:lvl w:ilvl="0" w:tplc="26027EE2">
      <w:start w:val="1"/>
      <w:numFmt w:val="decimal"/>
      <w:lvlText w:val="%1."/>
      <w:lvlJc w:val="left"/>
      <w:pPr>
        <w:tabs>
          <w:tab w:val="num" w:pos="1240"/>
        </w:tabs>
        <w:ind w:left="540" w:firstLine="34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C0B3B48"/>
    <w:multiLevelType w:val="hybridMultilevel"/>
    <w:tmpl w:val="48CC16DC"/>
    <w:lvl w:ilvl="0" w:tplc="427287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05"/>
    <w:rsid w:val="000113D9"/>
    <w:rsid w:val="00013D1E"/>
    <w:rsid w:val="0005144D"/>
    <w:rsid w:val="000559DC"/>
    <w:rsid w:val="00075793"/>
    <w:rsid w:val="000B341A"/>
    <w:rsid w:val="000E0D3D"/>
    <w:rsid w:val="0012047C"/>
    <w:rsid w:val="00183432"/>
    <w:rsid w:val="00185237"/>
    <w:rsid w:val="001C359B"/>
    <w:rsid w:val="00242FF1"/>
    <w:rsid w:val="00270378"/>
    <w:rsid w:val="002A302A"/>
    <w:rsid w:val="002B533E"/>
    <w:rsid w:val="002F0EFF"/>
    <w:rsid w:val="00315D2A"/>
    <w:rsid w:val="00342053"/>
    <w:rsid w:val="00345EA3"/>
    <w:rsid w:val="003762B1"/>
    <w:rsid w:val="00391DAF"/>
    <w:rsid w:val="003B1351"/>
    <w:rsid w:val="00430CEE"/>
    <w:rsid w:val="00473EE9"/>
    <w:rsid w:val="0049021B"/>
    <w:rsid w:val="00492673"/>
    <w:rsid w:val="004B0E9C"/>
    <w:rsid w:val="004B2288"/>
    <w:rsid w:val="004E57B0"/>
    <w:rsid w:val="00525FAB"/>
    <w:rsid w:val="00547E3D"/>
    <w:rsid w:val="00551CC9"/>
    <w:rsid w:val="00566BBD"/>
    <w:rsid w:val="00573ABB"/>
    <w:rsid w:val="005E262A"/>
    <w:rsid w:val="00601208"/>
    <w:rsid w:val="00653C49"/>
    <w:rsid w:val="00694EEB"/>
    <w:rsid w:val="006958F1"/>
    <w:rsid w:val="006C57CF"/>
    <w:rsid w:val="006E7AE3"/>
    <w:rsid w:val="007051FF"/>
    <w:rsid w:val="00707320"/>
    <w:rsid w:val="00725B67"/>
    <w:rsid w:val="00753D0B"/>
    <w:rsid w:val="00770147"/>
    <w:rsid w:val="007939A2"/>
    <w:rsid w:val="007E0324"/>
    <w:rsid w:val="0085025C"/>
    <w:rsid w:val="008A1E3B"/>
    <w:rsid w:val="008A1F24"/>
    <w:rsid w:val="008A2780"/>
    <w:rsid w:val="008E2802"/>
    <w:rsid w:val="008F2825"/>
    <w:rsid w:val="00925C8F"/>
    <w:rsid w:val="009378C5"/>
    <w:rsid w:val="009701B1"/>
    <w:rsid w:val="009A5386"/>
    <w:rsid w:val="009A6741"/>
    <w:rsid w:val="009D1B81"/>
    <w:rsid w:val="00A070DC"/>
    <w:rsid w:val="00A14B8C"/>
    <w:rsid w:val="00A4677C"/>
    <w:rsid w:val="00A51704"/>
    <w:rsid w:val="00A63786"/>
    <w:rsid w:val="00A84A05"/>
    <w:rsid w:val="00AC59A9"/>
    <w:rsid w:val="00AD6AC1"/>
    <w:rsid w:val="00AE01E1"/>
    <w:rsid w:val="00AE7EED"/>
    <w:rsid w:val="00B0625D"/>
    <w:rsid w:val="00B330B2"/>
    <w:rsid w:val="00B72C37"/>
    <w:rsid w:val="00B81F15"/>
    <w:rsid w:val="00BB6965"/>
    <w:rsid w:val="00BC629B"/>
    <w:rsid w:val="00C158B1"/>
    <w:rsid w:val="00C32A6C"/>
    <w:rsid w:val="00C33ACA"/>
    <w:rsid w:val="00C4672F"/>
    <w:rsid w:val="00C731E2"/>
    <w:rsid w:val="00C736AA"/>
    <w:rsid w:val="00CB1B0F"/>
    <w:rsid w:val="00D0312C"/>
    <w:rsid w:val="00D67962"/>
    <w:rsid w:val="00DA21F2"/>
    <w:rsid w:val="00DD4039"/>
    <w:rsid w:val="00DF0AA0"/>
    <w:rsid w:val="00DF56CB"/>
    <w:rsid w:val="00E124CA"/>
    <w:rsid w:val="00E17105"/>
    <w:rsid w:val="00E20C80"/>
    <w:rsid w:val="00E2176B"/>
    <w:rsid w:val="00E32EA8"/>
    <w:rsid w:val="00E52B04"/>
    <w:rsid w:val="00E63A1F"/>
    <w:rsid w:val="00E7009A"/>
    <w:rsid w:val="00E719DD"/>
    <w:rsid w:val="00E846F4"/>
    <w:rsid w:val="00E967FB"/>
    <w:rsid w:val="00F053B6"/>
    <w:rsid w:val="00F144E1"/>
    <w:rsid w:val="00F32AA9"/>
    <w:rsid w:val="00F4094B"/>
    <w:rsid w:val="00F4750B"/>
    <w:rsid w:val="00F47DBE"/>
    <w:rsid w:val="00FA2D0B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A999F-9378-4500-A42F-B63FDAF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E12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124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4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E1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2024-03-22T10:26:00Z</cp:lastPrinted>
  <dcterms:created xsi:type="dcterms:W3CDTF">2024-03-22T10:44:00Z</dcterms:created>
  <dcterms:modified xsi:type="dcterms:W3CDTF">2024-03-22T10:44:00Z</dcterms:modified>
</cp:coreProperties>
</file>