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C56" w:rsidRDefault="00513C56" w:rsidP="00513C56">
      <w:pPr>
        <w:spacing w:after="240"/>
        <w:jc w:val="center"/>
        <w:rPr>
          <w:spacing w:val="10"/>
          <w:sz w:val="32"/>
        </w:rPr>
      </w:pPr>
      <w:r>
        <w:rPr>
          <w:spacing w:val="-4"/>
          <w:sz w:val="32"/>
        </w:rPr>
        <w:t>Министерство сельского хозяйства РФ</w:t>
      </w:r>
      <w:r>
        <w:rPr>
          <w:spacing w:val="-4"/>
          <w:sz w:val="32"/>
        </w:rPr>
        <w:br/>
      </w:r>
      <w:r>
        <w:rPr>
          <w:spacing w:val="10"/>
          <w:sz w:val="32"/>
        </w:rPr>
        <w:t>ФГБОУ ВПО «КУБАНСКИЙ ГОСУДАРСТВЕННЫЙ</w:t>
      </w:r>
      <w:r>
        <w:rPr>
          <w:spacing w:val="10"/>
          <w:sz w:val="32"/>
        </w:rPr>
        <w:br/>
        <w:t>АГРАРНЫЙ УНИВЕРСИТЕТ»</w:t>
      </w:r>
    </w:p>
    <w:p w:rsidR="00513C56" w:rsidRDefault="00513C56" w:rsidP="00513C56">
      <w:pPr>
        <w:jc w:val="center"/>
        <w:rPr>
          <w:spacing w:val="10"/>
          <w:sz w:val="32"/>
        </w:rPr>
      </w:pPr>
    </w:p>
    <w:p w:rsidR="00610B67" w:rsidRPr="00166901" w:rsidRDefault="00FE4322" w:rsidP="00610B67">
      <w:pPr>
        <w:spacing w:line="276" w:lineRule="auto"/>
        <w:contextualSpacing/>
        <w:jc w:val="center"/>
        <w:rPr>
          <w:spacing w:val="10"/>
          <w:szCs w:val="28"/>
        </w:rPr>
      </w:pPr>
      <w:r>
        <w:rPr>
          <w:spacing w:val="10"/>
          <w:szCs w:val="28"/>
        </w:rPr>
        <w:t xml:space="preserve"> </w:t>
      </w:r>
    </w:p>
    <w:p w:rsidR="00610B67" w:rsidRPr="00166901" w:rsidRDefault="00610B67" w:rsidP="00610B67">
      <w:pPr>
        <w:spacing w:line="276" w:lineRule="auto"/>
        <w:contextualSpacing/>
        <w:jc w:val="center"/>
        <w:rPr>
          <w:spacing w:val="10"/>
          <w:szCs w:val="28"/>
        </w:rPr>
      </w:pPr>
      <w:r w:rsidRPr="00166901">
        <w:rPr>
          <w:spacing w:val="10"/>
          <w:szCs w:val="28"/>
        </w:rPr>
        <w:t>кафедра земельного, трудового и экологического права</w:t>
      </w:r>
    </w:p>
    <w:p w:rsidR="00513C56" w:rsidRDefault="00513C56" w:rsidP="00513C56">
      <w:pPr>
        <w:jc w:val="center"/>
        <w:rPr>
          <w:b/>
          <w:bCs/>
          <w:sz w:val="36"/>
          <w:szCs w:val="28"/>
        </w:rPr>
      </w:pPr>
    </w:p>
    <w:p w:rsidR="00513C56" w:rsidRDefault="00513C56" w:rsidP="00513C56">
      <w:pPr>
        <w:jc w:val="center"/>
        <w:rPr>
          <w:b/>
          <w:bCs/>
          <w:sz w:val="36"/>
          <w:szCs w:val="28"/>
        </w:rPr>
      </w:pPr>
    </w:p>
    <w:p w:rsidR="00513C56" w:rsidRDefault="00513C56" w:rsidP="00513C56">
      <w:pPr>
        <w:jc w:val="center"/>
        <w:rPr>
          <w:b/>
          <w:bCs/>
          <w:sz w:val="72"/>
          <w:szCs w:val="72"/>
        </w:rPr>
      </w:pPr>
    </w:p>
    <w:p w:rsidR="00513C56" w:rsidRPr="004C3485" w:rsidRDefault="00513C56" w:rsidP="00513C56">
      <w:pPr>
        <w:jc w:val="center"/>
        <w:rPr>
          <w:b/>
          <w:bCs/>
          <w:sz w:val="48"/>
          <w:szCs w:val="48"/>
        </w:rPr>
      </w:pPr>
      <w:r w:rsidRPr="004C3485">
        <w:rPr>
          <w:b/>
          <w:bCs/>
          <w:sz w:val="48"/>
          <w:szCs w:val="48"/>
        </w:rPr>
        <w:t>Основы законодательства в строительстве</w:t>
      </w:r>
    </w:p>
    <w:p w:rsidR="00513C56" w:rsidRDefault="00513C56" w:rsidP="00513C56">
      <w:pPr>
        <w:jc w:val="center"/>
        <w:rPr>
          <w:b/>
          <w:bCs/>
          <w:sz w:val="72"/>
          <w:szCs w:val="72"/>
        </w:rPr>
      </w:pPr>
    </w:p>
    <w:p w:rsidR="00513C56" w:rsidRPr="00C50CE4" w:rsidRDefault="00513C56" w:rsidP="00513C56">
      <w:pPr>
        <w:jc w:val="center"/>
        <w:rPr>
          <w:b/>
          <w:bCs/>
          <w:sz w:val="32"/>
          <w:szCs w:val="32"/>
        </w:rPr>
      </w:pPr>
      <w:r w:rsidRPr="00822B89">
        <w:rPr>
          <w:b/>
          <w:szCs w:val="28"/>
        </w:rPr>
        <w:t>Методические указания для выполнения  контрольных работ</w:t>
      </w:r>
      <w:r w:rsidRPr="00DA209B">
        <w:rPr>
          <w:sz w:val="32"/>
          <w:szCs w:val="32"/>
        </w:rPr>
        <w:t xml:space="preserve">  </w:t>
      </w:r>
      <w:r w:rsidRPr="009C22EA">
        <w:rPr>
          <w:b/>
          <w:szCs w:val="28"/>
        </w:rPr>
        <w:t xml:space="preserve">обучающихся   </w:t>
      </w:r>
      <w:r w:rsidRPr="009C22EA">
        <w:rPr>
          <w:b/>
          <w:bCs/>
          <w:szCs w:val="28"/>
        </w:rPr>
        <w:t>по направлению подготовки</w:t>
      </w:r>
      <w:r>
        <w:rPr>
          <w:b/>
          <w:bCs/>
          <w:szCs w:val="28"/>
        </w:rPr>
        <w:t xml:space="preserve"> </w:t>
      </w:r>
      <w:r w:rsidRPr="00C50CE4">
        <w:rPr>
          <w:b/>
          <w:bCs/>
          <w:szCs w:val="28"/>
        </w:rPr>
        <w:t>08.03.01 «Строительство»</w:t>
      </w:r>
    </w:p>
    <w:p w:rsidR="00513C56" w:rsidRDefault="00513C56" w:rsidP="00513C56">
      <w:pPr>
        <w:jc w:val="center"/>
        <w:rPr>
          <w:b/>
          <w:bCs/>
          <w:szCs w:val="28"/>
        </w:rPr>
      </w:pPr>
      <w:r w:rsidRPr="009C22EA">
        <w:rPr>
          <w:b/>
          <w:bCs/>
          <w:szCs w:val="28"/>
        </w:rPr>
        <w:t>(квалификация (степень) бакалавр)</w:t>
      </w:r>
    </w:p>
    <w:p w:rsidR="00513C56" w:rsidRDefault="00513C56" w:rsidP="00513C56">
      <w:pPr>
        <w:jc w:val="center"/>
        <w:rPr>
          <w:b/>
          <w:bCs/>
          <w:szCs w:val="28"/>
        </w:rPr>
      </w:pPr>
    </w:p>
    <w:p w:rsidR="00513C56" w:rsidRPr="009C22EA" w:rsidRDefault="00513C56" w:rsidP="00513C56">
      <w:pPr>
        <w:jc w:val="center"/>
        <w:rPr>
          <w:b/>
          <w:bCs/>
          <w:szCs w:val="28"/>
        </w:rPr>
      </w:pPr>
      <w:r w:rsidRPr="009C22EA">
        <w:rPr>
          <w:b/>
          <w:iCs/>
          <w:color w:val="000000"/>
          <w:szCs w:val="28"/>
          <w:lang w:eastAsia="en-US"/>
        </w:rPr>
        <w:t>форма обучения (заочная)</w:t>
      </w:r>
    </w:p>
    <w:p w:rsidR="00513C56" w:rsidRPr="009C22EA" w:rsidRDefault="00513C56" w:rsidP="00513C56">
      <w:pPr>
        <w:jc w:val="center"/>
        <w:rPr>
          <w:b/>
          <w:bCs/>
          <w:sz w:val="32"/>
          <w:szCs w:val="32"/>
        </w:rPr>
      </w:pPr>
      <w:r w:rsidRPr="009C22EA">
        <w:rPr>
          <w:b/>
          <w:bCs/>
          <w:sz w:val="32"/>
          <w:szCs w:val="32"/>
        </w:rPr>
        <w:t xml:space="preserve"> </w:t>
      </w:r>
    </w:p>
    <w:p w:rsidR="00513C56" w:rsidRDefault="00513C56" w:rsidP="00513C56">
      <w:pPr>
        <w:jc w:val="center"/>
        <w:rPr>
          <w:bCs/>
          <w:sz w:val="36"/>
          <w:szCs w:val="28"/>
        </w:rPr>
      </w:pPr>
    </w:p>
    <w:p w:rsidR="00513C56" w:rsidRDefault="00513C56" w:rsidP="00513C56">
      <w:pPr>
        <w:jc w:val="center"/>
        <w:rPr>
          <w:bCs/>
          <w:szCs w:val="28"/>
        </w:rPr>
      </w:pPr>
    </w:p>
    <w:p w:rsidR="00513C56" w:rsidRDefault="00513C56" w:rsidP="00513C56">
      <w:pPr>
        <w:autoSpaceDE w:val="0"/>
        <w:autoSpaceDN w:val="0"/>
        <w:adjustRightInd w:val="0"/>
        <w:jc w:val="right"/>
        <w:rPr>
          <w:bCs/>
          <w:szCs w:val="28"/>
        </w:rPr>
      </w:pPr>
      <w:r>
        <w:rPr>
          <w:bCs/>
          <w:szCs w:val="28"/>
        </w:rPr>
        <w:t xml:space="preserve"> </w:t>
      </w:r>
    </w:p>
    <w:p w:rsidR="00513C56" w:rsidRDefault="00513C56" w:rsidP="00513C56">
      <w:pPr>
        <w:autoSpaceDE w:val="0"/>
        <w:autoSpaceDN w:val="0"/>
        <w:adjustRightInd w:val="0"/>
        <w:jc w:val="right"/>
        <w:rPr>
          <w:bCs/>
          <w:szCs w:val="28"/>
        </w:rPr>
      </w:pPr>
    </w:p>
    <w:p w:rsidR="00513C56" w:rsidRDefault="00513C56" w:rsidP="00513C56">
      <w:pPr>
        <w:autoSpaceDE w:val="0"/>
        <w:autoSpaceDN w:val="0"/>
        <w:adjustRightInd w:val="0"/>
        <w:jc w:val="right"/>
        <w:rPr>
          <w:bCs/>
          <w:szCs w:val="28"/>
        </w:rPr>
      </w:pPr>
    </w:p>
    <w:p w:rsidR="00513C56" w:rsidRDefault="00513C56" w:rsidP="00513C56">
      <w:pPr>
        <w:rPr>
          <w:bCs/>
          <w:szCs w:val="28"/>
        </w:rPr>
      </w:pPr>
    </w:p>
    <w:p w:rsidR="00513C56" w:rsidRDefault="00513C56" w:rsidP="00513C56">
      <w:pPr>
        <w:rPr>
          <w:bCs/>
          <w:szCs w:val="28"/>
        </w:rPr>
      </w:pPr>
    </w:p>
    <w:p w:rsidR="00513C56" w:rsidRDefault="00513C56" w:rsidP="00513C56">
      <w:pPr>
        <w:rPr>
          <w:bCs/>
          <w:szCs w:val="28"/>
        </w:rPr>
      </w:pPr>
    </w:p>
    <w:p w:rsidR="00513C56" w:rsidRDefault="00513C56" w:rsidP="00513C56">
      <w:pPr>
        <w:rPr>
          <w:bCs/>
          <w:szCs w:val="28"/>
        </w:rPr>
      </w:pPr>
    </w:p>
    <w:p w:rsidR="00513C56" w:rsidRDefault="00513C56" w:rsidP="00513C56">
      <w:pPr>
        <w:rPr>
          <w:bCs/>
          <w:szCs w:val="28"/>
        </w:rPr>
      </w:pPr>
    </w:p>
    <w:p w:rsidR="00513C56" w:rsidRDefault="00513C56" w:rsidP="00513C56">
      <w:pPr>
        <w:rPr>
          <w:bCs/>
          <w:szCs w:val="28"/>
        </w:rPr>
      </w:pPr>
    </w:p>
    <w:p w:rsidR="00513C56" w:rsidRDefault="00513C56" w:rsidP="00513C56">
      <w:pPr>
        <w:rPr>
          <w:bCs/>
          <w:szCs w:val="28"/>
        </w:rPr>
      </w:pPr>
    </w:p>
    <w:p w:rsidR="00513C56" w:rsidRDefault="00513C56" w:rsidP="00513C56">
      <w:pPr>
        <w:rPr>
          <w:bCs/>
          <w:szCs w:val="28"/>
        </w:rPr>
      </w:pPr>
    </w:p>
    <w:p w:rsidR="00513C56" w:rsidRDefault="00513C56" w:rsidP="00513C56">
      <w:pPr>
        <w:rPr>
          <w:bCs/>
          <w:szCs w:val="28"/>
        </w:rPr>
      </w:pPr>
    </w:p>
    <w:p w:rsidR="00513C56" w:rsidRDefault="00513C56" w:rsidP="00513C56">
      <w:pPr>
        <w:jc w:val="center"/>
        <w:rPr>
          <w:bCs/>
          <w:sz w:val="32"/>
          <w:szCs w:val="32"/>
        </w:rPr>
      </w:pPr>
      <w:r>
        <w:rPr>
          <w:bCs/>
          <w:sz w:val="32"/>
          <w:szCs w:val="32"/>
        </w:rPr>
        <w:t>Краснодар</w:t>
      </w:r>
    </w:p>
    <w:p w:rsidR="00513C56" w:rsidRDefault="00513C56" w:rsidP="00513C56">
      <w:pPr>
        <w:jc w:val="center"/>
        <w:rPr>
          <w:bCs/>
          <w:sz w:val="32"/>
          <w:szCs w:val="32"/>
        </w:rPr>
      </w:pPr>
      <w:proofErr w:type="spellStart"/>
      <w:r>
        <w:rPr>
          <w:bCs/>
          <w:sz w:val="32"/>
          <w:szCs w:val="32"/>
        </w:rPr>
        <w:t>КубГАУ</w:t>
      </w:r>
      <w:proofErr w:type="spellEnd"/>
    </w:p>
    <w:p w:rsidR="00513C56" w:rsidRDefault="00513C56" w:rsidP="00513C56">
      <w:pPr>
        <w:jc w:val="center"/>
        <w:rPr>
          <w:bCs/>
          <w:sz w:val="32"/>
          <w:szCs w:val="32"/>
        </w:rPr>
      </w:pPr>
      <w:r>
        <w:rPr>
          <w:bCs/>
          <w:sz w:val="32"/>
          <w:szCs w:val="32"/>
        </w:rPr>
        <w:t>2016</w:t>
      </w:r>
    </w:p>
    <w:p w:rsidR="00513C56" w:rsidRDefault="00513C56" w:rsidP="00513C56"/>
    <w:p w:rsidR="00513C56" w:rsidRDefault="00513C56" w:rsidP="00513C56">
      <w:pPr>
        <w:jc w:val="center"/>
        <w:rPr>
          <w:b/>
          <w:spacing w:val="-4"/>
          <w:szCs w:val="28"/>
        </w:rPr>
        <w:sectPr w:rsidR="00513C56" w:rsidSect="00D756B6">
          <w:footerReference w:type="even" r:id="rId7"/>
          <w:footerReference w:type="default" r:id="rId8"/>
          <w:footerReference w:type="first" r:id="rId9"/>
          <w:pgSz w:w="11906" w:h="16838"/>
          <w:pgMar w:top="1418" w:right="567" w:bottom="1134" w:left="1701" w:header="709" w:footer="709" w:gutter="0"/>
          <w:pgNumType w:start="2"/>
          <w:cols w:space="708"/>
          <w:titlePg/>
          <w:docGrid w:linePitch="381"/>
        </w:sectPr>
      </w:pPr>
      <w:r>
        <w:rPr>
          <w:b/>
          <w:spacing w:val="-4"/>
          <w:szCs w:val="28"/>
        </w:rPr>
        <w:t xml:space="preserve"> </w:t>
      </w:r>
    </w:p>
    <w:p w:rsidR="00513C56" w:rsidRDefault="00513C56" w:rsidP="00513C56">
      <w:pPr>
        <w:jc w:val="center"/>
        <w:rPr>
          <w:szCs w:val="28"/>
        </w:rPr>
      </w:pPr>
    </w:p>
    <w:p w:rsidR="00513C56" w:rsidRPr="003465CF" w:rsidRDefault="00513C56" w:rsidP="00513C56">
      <w:pPr>
        <w:pStyle w:val="Default"/>
        <w:rPr>
          <w:sz w:val="28"/>
          <w:szCs w:val="28"/>
        </w:rPr>
      </w:pPr>
      <w:r w:rsidRPr="003465CF">
        <w:rPr>
          <w:b/>
          <w:bCs/>
          <w:sz w:val="28"/>
          <w:szCs w:val="28"/>
        </w:rPr>
        <w:t xml:space="preserve">Составитель: </w:t>
      </w:r>
      <w:r>
        <w:rPr>
          <w:bCs/>
          <w:sz w:val="28"/>
          <w:szCs w:val="28"/>
        </w:rPr>
        <w:t xml:space="preserve">А.Г. </w:t>
      </w:r>
      <w:proofErr w:type="spellStart"/>
      <w:r>
        <w:rPr>
          <w:bCs/>
          <w:sz w:val="28"/>
          <w:szCs w:val="28"/>
        </w:rPr>
        <w:t>Остапенко</w:t>
      </w:r>
      <w:proofErr w:type="spellEnd"/>
    </w:p>
    <w:p w:rsidR="00513C56" w:rsidRDefault="00513C56" w:rsidP="00513C56">
      <w:pPr>
        <w:pStyle w:val="Default"/>
        <w:rPr>
          <w:sz w:val="32"/>
          <w:szCs w:val="32"/>
        </w:rPr>
      </w:pPr>
    </w:p>
    <w:p w:rsidR="00513C56" w:rsidRDefault="00513C56" w:rsidP="00513C56">
      <w:pPr>
        <w:pStyle w:val="Default"/>
        <w:rPr>
          <w:sz w:val="32"/>
          <w:szCs w:val="32"/>
        </w:rPr>
      </w:pPr>
    </w:p>
    <w:p w:rsidR="00513C56" w:rsidRDefault="00513C56" w:rsidP="00513C56">
      <w:pPr>
        <w:pStyle w:val="Default"/>
        <w:rPr>
          <w:sz w:val="32"/>
          <w:szCs w:val="32"/>
        </w:rPr>
      </w:pPr>
    </w:p>
    <w:p w:rsidR="00513C56" w:rsidRPr="00C50CE4" w:rsidRDefault="00513C56" w:rsidP="00513C56">
      <w:pPr>
        <w:ind w:firstLine="567"/>
        <w:jc w:val="both"/>
        <w:rPr>
          <w:b/>
          <w:bCs/>
          <w:sz w:val="32"/>
          <w:szCs w:val="32"/>
        </w:rPr>
      </w:pPr>
      <w:r>
        <w:rPr>
          <w:b/>
          <w:bCs/>
          <w:szCs w:val="28"/>
        </w:rPr>
        <w:t xml:space="preserve">Методические указания </w:t>
      </w:r>
      <w:r w:rsidRPr="00822B89">
        <w:rPr>
          <w:b/>
          <w:szCs w:val="28"/>
        </w:rPr>
        <w:t>для выполнения  контрольных работ</w:t>
      </w:r>
      <w:r w:rsidRPr="00DA209B">
        <w:rPr>
          <w:sz w:val="32"/>
          <w:szCs w:val="32"/>
        </w:rPr>
        <w:t xml:space="preserve">  </w:t>
      </w:r>
      <w:r w:rsidRPr="003465CF">
        <w:rPr>
          <w:b/>
          <w:szCs w:val="28"/>
        </w:rPr>
        <w:t xml:space="preserve">обучающихся </w:t>
      </w:r>
      <w:r w:rsidRPr="003465CF">
        <w:rPr>
          <w:b/>
          <w:bCs/>
          <w:szCs w:val="28"/>
        </w:rPr>
        <w:t xml:space="preserve">по направлению подготовки </w:t>
      </w:r>
      <w:r w:rsidRPr="00C50CE4">
        <w:rPr>
          <w:b/>
          <w:bCs/>
          <w:szCs w:val="28"/>
        </w:rPr>
        <w:t>08.03.01 «Строительство»</w:t>
      </w:r>
      <w:r>
        <w:rPr>
          <w:b/>
          <w:bCs/>
          <w:sz w:val="32"/>
          <w:szCs w:val="32"/>
        </w:rPr>
        <w:t xml:space="preserve"> </w:t>
      </w:r>
      <w:r w:rsidRPr="003465CF">
        <w:rPr>
          <w:b/>
          <w:bCs/>
          <w:szCs w:val="28"/>
        </w:rPr>
        <w:t xml:space="preserve">(квалификация (степень) бакалавр) по дисциплине </w:t>
      </w:r>
      <w:r w:rsidRPr="002B3A06">
        <w:rPr>
          <w:b/>
          <w:szCs w:val="28"/>
        </w:rPr>
        <w:t>«</w:t>
      </w:r>
      <w:r w:rsidRPr="004C3485">
        <w:rPr>
          <w:b/>
          <w:szCs w:val="28"/>
        </w:rPr>
        <w:t>Основы законодательства в строительстве</w:t>
      </w:r>
      <w:r>
        <w:rPr>
          <w:b/>
          <w:szCs w:val="28"/>
        </w:rPr>
        <w:t>»</w:t>
      </w:r>
      <w:r w:rsidRPr="003465CF">
        <w:rPr>
          <w:szCs w:val="28"/>
        </w:rPr>
        <w:t xml:space="preserve"> / сост. </w:t>
      </w:r>
      <w:r>
        <w:rPr>
          <w:szCs w:val="28"/>
        </w:rPr>
        <w:t>А.Г</w:t>
      </w:r>
      <w:r w:rsidRPr="003465CF">
        <w:rPr>
          <w:szCs w:val="28"/>
        </w:rPr>
        <w:t>.</w:t>
      </w:r>
      <w:r>
        <w:rPr>
          <w:szCs w:val="28"/>
        </w:rPr>
        <w:t xml:space="preserve"> </w:t>
      </w:r>
      <w:proofErr w:type="spellStart"/>
      <w:r>
        <w:rPr>
          <w:szCs w:val="28"/>
        </w:rPr>
        <w:t>Остапенко</w:t>
      </w:r>
      <w:proofErr w:type="spellEnd"/>
      <w:r>
        <w:rPr>
          <w:szCs w:val="28"/>
        </w:rPr>
        <w:t>.</w:t>
      </w:r>
      <w:r w:rsidRPr="003465CF">
        <w:rPr>
          <w:szCs w:val="28"/>
        </w:rPr>
        <w:t xml:space="preserve"> – </w:t>
      </w:r>
      <w:r>
        <w:rPr>
          <w:szCs w:val="28"/>
        </w:rPr>
        <w:t>Электронный ресурс</w:t>
      </w:r>
      <w:r w:rsidRPr="003465CF">
        <w:rPr>
          <w:szCs w:val="28"/>
        </w:rPr>
        <w:t>, 2016</w:t>
      </w:r>
      <w:r>
        <w:rPr>
          <w:szCs w:val="28"/>
        </w:rPr>
        <w:t>. – 1</w:t>
      </w:r>
      <w:bookmarkStart w:id="0" w:name="_GoBack"/>
      <w:bookmarkEnd w:id="0"/>
      <w:r w:rsidR="00E87A4A">
        <w:rPr>
          <w:szCs w:val="28"/>
        </w:rPr>
        <w:t>1</w:t>
      </w:r>
      <w:r w:rsidRPr="003465CF">
        <w:rPr>
          <w:szCs w:val="28"/>
        </w:rPr>
        <w:t xml:space="preserve"> </w:t>
      </w:r>
      <w:proofErr w:type="gramStart"/>
      <w:r w:rsidRPr="003465CF">
        <w:rPr>
          <w:szCs w:val="28"/>
        </w:rPr>
        <w:t>с</w:t>
      </w:r>
      <w:proofErr w:type="gramEnd"/>
      <w:r w:rsidRPr="003465CF">
        <w:rPr>
          <w:szCs w:val="28"/>
        </w:rPr>
        <w:t xml:space="preserve">. </w:t>
      </w:r>
    </w:p>
    <w:p w:rsidR="00513C56" w:rsidRPr="003465CF" w:rsidRDefault="00513C56" w:rsidP="00513C56">
      <w:pPr>
        <w:rPr>
          <w:szCs w:val="28"/>
        </w:rPr>
      </w:pPr>
    </w:p>
    <w:p w:rsidR="00513C56" w:rsidRDefault="00513C56" w:rsidP="00513C56">
      <w:pPr>
        <w:rPr>
          <w:szCs w:val="28"/>
        </w:rPr>
      </w:pPr>
    </w:p>
    <w:p w:rsidR="00513C56" w:rsidRDefault="00513C56" w:rsidP="00513C56">
      <w:pPr>
        <w:rPr>
          <w:szCs w:val="28"/>
        </w:rPr>
      </w:pPr>
    </w:p>
    <w:p w:rsidR="00513C56" w:rsidRDefault="00513C56" w:rsidP="00513C56">
      <w:pPr>
        <w:rPr>
          <w:szCs w:val="28"/>
        </w:rPr>
      </w:pPr>
    </w:p>
    <w:p w:rsidR="00513C56" w:rsidRPr="00822B89" w:rsidRDefault="00513C56" w:rsidP="00513C56">
      <w:pPr>
        <w:ind w:firstLine="708"/>
        <w:jc w:val="both"/>
        <w:rPr>
          <w:szCs w:val="28"/>
        </w:rPr>
      </w:pPr>
      <w:r w:rsidRPr="00822B89">
        <w:rPr>
          <w:szCs w:val="28"/>
        </w:rPr>
        <w:t>Методические рекомендации содержат основные требования</w:t>
      </w:r>
      <w:r w:rsidRPr="00822B89">
        <w:rPr>
          <w:spacing w:val="6"/>
          <w:szCs w:val="28"/>
        </w:rPr>
        <w:t xml:space="preserve"> при подготовке контрольных работ</w:t>
      </w:r>
      <w:r w:rsidRPr="00822B89">
        <w:rPr>
          <w:szCs w:val="28"/>
        </w:rPr>
        <w:t xml:space="preserve"> обучающихся при изучении дисциплины «</w:t>
      </w:r>
      <w:r w:rsidRPr="00C50CE4">
        <w:rPr>
          <w:szCs w:val="28"/>
        </w:rPr>
        <w:t>Основы законодательства в строительстве</w:t>
      </w:r>
      <w:r>
        <w:rPr>
          <w:szCs w:val="28"/>
        </w:rPr>
        <w:t>»</w:t>
      </w:r>
      <w:r w:rsidRPr="00822B89">
        <w:rPr>
          <w:szCs w:val="28"/>
        </w:rPr>
        <w:t xml:space="preserve">, рекомендации к осуществлению такой формы учебного процесса, также </w:t>
      </w:r>
      <w:r w:rsidRPr="00822B89">
        <w:rPr>
          <w:bCs/>
          <w:szCs w:val="28"/>
        </w:rPr>
        <w:t>критерии оценки работы и</w:t>
      </w:r>
      <w:r w:rsidRPr="00822B89">
        <w:rPr>
          <w:rFonts w:eastAsia="TimesNewRomanPSMT"/>
          <w:szCs w:val="28"/>
        </w:rPr>
        <w:t xml:space="preserve"> перечень рекомендуемых источников.</w:t>
      </w:r>
    </w:p>
    <w:p w:rsidR="00513C56" w:rsidRDefault="00513C56" w:rsidP="00513C56">
      <w:pPr>
        <w:ind w:firstLine="708"/>
        <w:jc w:val="both"/>
        <w:rPr>
          <w:szCs w:val="28"/>
        </w:rPr>
      </w:pPr>
      <w:r w:rsidRPr="00822B89">
        <w:rPr>
          <w:szCs w:val="28"/>
        </w:rPr>
        <w:t>Предназначено для обучающихся п</w:t>
      </w:r>
      <w:r w:rsidRPr="00822B89">
        <w:rPr>
          <w:bCs/>
          <w:szCs w:val="28"/>
        </w:rPr>
        <w:t xml:space="preserve">о направлению подготовки  </w:t>
      </w:r>
      <w:r w:rsidRPr="009817AB">
        <w:rPr>
          <w:bCs/>
          <w:szCs w:val="28"/>
        </w:rPr>
        <w:t>08.03.01 «Строительство»</w:t>
      </w:r>
      <w:r w:rsidRPr="00822B89">
        <w:rPr>
          <w:bCs/>
          <w:szCs w:val="28"/>
        </w:rPr>
        <w:t xml:space="preserve"> (квалификация (степень) бакалавр)</w:t>
      </w:r>
      <w:r w:rsidRPr="00822B89">
        <w:rPr>
          <w:szCs w:val="28"/>
        </w:rPr>
        <w:t xml:space="preserve"> </w:t>
      </w:r>
      <w:r>
        <w:rPr>
          <w:szCs w:val="28"/>
        </w:rPr>
        <w:t>инженерно-строительного</w:t>
      </w:r>
      <w:r w:rsidRPr="00822B89">
        <w:rPr>
          <w:szCs w:val="28"/>
        </w:rPr>
        <w:t xml:space="preserve"> факультета.</w:t>
      </w:r>
      <w:r>
        <w:rPr>
          <w:szCs w:val="28"/>
        </w:rPr>
        <w:t xml:space="preserve"> </w:t>
      </w:r>
    </w:p>
    <w:p w:rsidR="00513C56" w:rsidRDefault="00513C56" w:rsidP="00513C56">
      <w:pPr>
        <w:pStyle w:val="Default"/>
        <w:ind w:firstLine="708"/>
        <w:rPr>
          <w:sz w:val="32"/>
          <w:szCs w:val="32"/>
        </w:rPr>
      </w:pPr>
    </w:p>
    <w:p w:rsidR="00513C56" w:rsidRDefault="00513C56" w:rsidP="00513C56">
      <w:pPr>
        <w:pStyle w:val="Default"/>
        <w:ind w:firstLine="708"/>
        <w:rPr>
          <w:sz w:val="32"/>
          <w:szCs w:val="32"/>
        </w:rPr>
      </w:pPr>
    </w:p>
    <w:p w:rsidR="00513C56" w:rsidRDefault="00513C56" w:rsidP="00513C56">
      <w:pPr>
        <w:pStyle w:val="Default"/>
        <w:rPr>
          <w:sz w:val="32"/>
          <w:szCs w:val="32"/>
        </w:rPr>
      </w:pPr>
      <w:r>
        <w:rPr>
          <w:sz w:val="32"/>
          <w:szCs w:val="32"/>
        </w:rPr>
        <w:t xml:space="preserve"> </w:t>
      </w:r>
    </w:p>
    <w:p w:rsidR="00513C56" w:rsidRDefault="00513C56" w:rsidP="00513C56">
      <w:pPr>
        <w:pStyle w:val="Default"/>
        <w:rPr>
          <w:sz w:val="32"/>
          <w:szCs w:val="32"/>
        </w:rPr>
      </w:pPr>
    </w:p>
    <w:p w:rsidR="00513C56" w:rsidRDefault="00513C56" w:rsidP="00513C56">
      <w:pPr>
        <w:pStyle w:val="Default"/>
        <w:rPr>
          <w:sz w:val="32"/>
          <w:szCs w:val="32"/>
        </w:rPr>
      </w:pPr>
    </w:p>
    <w:p w:rsidR="00513C56" w:rsidRDefault="00513C56" w:rsidP="00513C56">
      <w:pPr>
        <w:pStyle w:val="Default"/>
        <w:rPr>
          <w:sz w:val="32"/>
          <w:szCs w:val="32"/>
        </w:rPr>
      </w:pPr>
    </w:p>
    <w:p w:rsidR="00513C56" w:rsidRDefault="00513C56" w:rsidP="00513C56">
      <w:pPr>
        <w:pStyle w:val="Default"/>
        <w:rPr>
          <w:sz w:val="32"/>
          <w:szCs w:val="32"/>
        </w:rPr>
      </w:pPr>
    </w:p>
    <w:p w:rsidR="00513C56" w:rsidRDefault="00513C56" w:rsidP="00513C56">
      <w:pPr>
        <w:pStyle w:val="Default"/>
        <w:rPr>
          <w:sz w:val="32"/>
          <w:szCs w:val="32"/>
        </w:rPr>
      </w:pPr>
    </w:p>
    <w:p w:rsidR="00513C56" w:rsidRDefault="00513C56" w:rsidP="00513C56">
      <w:pPr>
        <w:pStyle w:val="Default"/>
        <w:rPr>
          <w:sz w:val="32"/>
          <w:szCs w:val="32"/>
        </w:rPr>
      </w:pPr>
    </w:p>
    <w:p w:rsidR="00513C56" w:rsidRPr="003465CF" w:rsidRDefault="00513C56" w:rsidP="00513C56">
      <w:pPr>
        <w:pStyle w:val="Default"/>
        <w:rPr>
          <w:sz w:val="28"/>
          <w:szCs w:val="28"/>
        </w:rPr>
      </w:pPr>
    </w:p>
    <w:p w:rsidR="00513C56" w:rsidRDefault="00513C56" w:rsidP="00513C56">
      <w:pPr>
        <w:pStyle w:val="Default"/>
        <w:rPr>
          <w:sz w:val="32"/>
          <w:szCs w:val="32"/>
        </w:rPr>
      </w:pPr>
      <w:r>
        <w:rPr>
          <w:sz w:val="32"/>
          <w:szCs w:val="32"/>
        </w:rPr>
        <w:t xml:space="preserve"> </w:t>
      </w:r>
    </w:p>
    <w:p w:rsidR="00513C56" w:rsidRDefault="00513C56" w:rsidP="00513C56">
      <w:pPr>
        <w:pStyle w:val="Default"/>
        <w:rPr>
          <w:sz w:val="32"/>
          <w:szCs w:val="32"/>
        </w:rPr>
      </w:pPr>
    </w:p>
    <w:p w:rsidR="00513C56" w:rsidRDefault="00513C56" w:rsidP="00513C56">
      <w:pPr>
        <w:pStyle w:val="Default"/>
        <w:rPr>
          <w:sz w:val="32"/>
          <w:szCs w:val="32"/>
        </w:rPr>
      </w:pPr>
    </w:p>
    <w:tbl>
      <w:tblPr>
        <w:tblW w:w="0" w:type="auto"/>
        <w:tblInd w:w="5920" w:type="dxa"/>
        <w:tblBorders>
          <w:top w:val="nil"/>
          <w:left w:val="nil"/>
          <w:bottom w:val="nil"/>
          <w:right w:val="nil"/>
        </w:tblBorders>
        <w:tblLayout w:type="fixed"/>
        <w:tblLook w:val="0000"/>
      </w:tblPr>
      <w:tblGrid>
        <w:gridCol w:w="3546"/>
      </w:tblGrid>
      <w:tr w:rsidR="00513C56" w:rsidTr="00D4081B">
        <w:trPr>
          <w:trHeight w:val="288"/>
        </w:trPr>
        <w:tc>
          <w:tcPr>
            <w:tcW w:w="3546" w:type="dxa"/>
          </w:tcPr>
          <w:p w:rsidR="00513C56" w:rsidRDefault="00513C56" w:rsidP="00D4081B">
            <w:pPr>
              <w:pStyle w:val="Default"/>
              <w:rPr>
                <w:sz w:val="28"/>
                <w:szCs w:val="28"/>
              </w:rPr>
            </w:pPr>
            <w:r>
              <w:rPr>
                <w:sz w:val="28"/>
                <w:szCs w:val="28"/>
              </w:rPr>
              <w:t xml:space="preserve">© А.Г. </w:t>
            </w:r>
            <w:proofErr w:type="spellStart"/>
            <w:r>
              <w:rPr>
                <w:sz w:val="28"/>
                <w:szCs w:val="28"/>
              </w:rPr>
              <w:t>Остапенко</w:t>
            </w:r>
            <w:proofErr w:type="spellEnd"/>
            <w:r>
              <w:rPr>
                <w:sz w:val="28"/>
                <w:szCs w:val="28"/>
              </w:rPr>
              <w:t>, сост., 2016</w:t>
            </w:r>
          </w:p>
        </w:tc>
      </w:tr>
      <w:tr w:rsidR="00513C56" w:rsidTr="00D4081B">
        <w:trPr>
          <w:trHeight w:val="450"/>
        </w:trPr>
        <w:tc>
          <w:tcPr>
            <w:tcW w:w="3546" w:type="dxa"/>
          </w:tcPr>
          <w:p w:rsidR="00513C56" w:rsidRDefault="00513C56" w:rsidP="00D4081B">
            <w:pPr>
              <w:pStyle w:val="Default"/>
              <w:rPr>
                <w:sz w:val="28"/>
                <w:szCs w:val="28"/>
              </w:rPr>
            </w:pPr>
            <w:r>
              <w:rPr>
                <w:sz w:val="28"/>
                <w:szCs w:val="28"/>
              </w:rPr>
              <w:t xml:space="preserve">© ФГБОУ ВПО «Кубанский </w:t>
            </w:r>
          </w:p>
          <w:p w:rsidR="00513C56" w:rsidRDefault="00513C56" w:rsidP="00D4081B">
            <w:pPr>
              <w:pStyle w:val="Default"/>
              <w:rPr>
                <w:sz w:val="28"/>
                <w:szCs w:val="28"/>
              </w:rPr>
            </w:pPr>
            <w:r>
              <w:rPr>
                <w:sz w:val="28"/>
                <w:szCs w:val="28"/>
              </w:rPr>
              <w:t xml:space="preserve">государственный аграрный </w:t>
            </w:r>
          </w:p>
          <w:p w:rsidR="00513C56" w:rsidRDefault="00513C56" w:rsidP="00D4081B">
            <w:pPr>
              <w:pStyle w:val="Default"/>
              <w:rPr>
                <w:sz w:val="28"/>
                <w:szCs w:val="28"/>
              </w:rPr>
            </w:pPr>
            <w:r>
              <w:rPr>
                <w:sz w:val="28"/>
                <w:szCs w:val="28"/>
              </w:rPr>
              <w:t xml:space="preserve">университет», 2016 </w:t>
            </w:r>
          </w:p>
        </w:tc>
      </w:tr>
    </w:tbl>
    <w:p w:rsidR="00513C56" w:rsidRDefault="00513C56" w:rsidP="00513C56">
      <w:pPr>
        <w:ind w:right="140"/>
        <w:jc w:val="both"/>
        <w:rPr>
          <w:szCs w:val="28"/>
        </w:rPr>
        <w:sectPr w:rsidR="00513C56" w:rsidSect="005F2958">
          <w:footerReference w:type="even" r:id="rId10"/>
          <w:footerReference w:type="default" r:id="rId11"/>
          <w:footerReference w:type="first" r:id="rId12"/>
          <w:pgSz w:w="11906" w:h="16838"/>
          <w:pgMar w:top="1418" w:right="567" w:bottom="1134" w:left="1701" w:header="709" w:footer="709" w:gutter="0"/>
          <w:pgNumType w:start="2"/>
          <w:cols w:space="708"/>
          <w:titlePg/>
          <w:docGrid w:linePitch="381"/>
        </w:sectPr>
      </w:pPr>
    </w:p>
    <w:p w:rsidR="00513C56" w:rsidRDefault="00513C56" w:rsidP="00513C56">
      <w:pPr>
        <w:ind w:right="140"/>
        <w:jc w:val="both"/>
        <w:rPr>
          <w:szCs w:val="28"/>
        </w:rPr>
      </w:pPr>
    </w:p>
    <w:p w:rsidR="00513C56" w:rsidRPr="005B5244" w:rsidRDefault="00513C56" w:rsidP="00513C56">
      <w:pPr>
        <w:ind w:right="140" w:firstLine="425"/>
        <w:jc w:val="center"/>
        <w:rPr>
          <w:b/>
          <w:szCs w:val="28"/>
        </w:rPr>
      </w:pPr>
      <w:r>
        <w:rPr>
          <w:b/>
          <w:szCs w:val="28"/>
        </w:rPr>
        <w:t>С</w:t>
      </w:r>
      <w:r w:rsidRPr="005B5244">
        <w:rPr>
          <w:b/>
          <w:szCs w:val="28"/>
        </w:rPr>
        <w:t>одержание</w:t>
      </w:r>
    </w:p>
    <w:p w:rsidR="00513C56" w:rsidRPr="005B5244" w:rsidRDefault="00513C56" w:rsidP="00513C56">
      <w:pPr>
        <w:jc w:val="center"/>
        <w:rPr>
          <w:szCs w:val="28"/>
        </w:rPr>
      </w:pPr>
      <w:r>
        <w:rPr>
          <w:szCs w:val="28"/>
        </w:rPr>
        <w:t xml:space="preserve"> </w:t>
      </w:r>
    </w:p>
    <w:p w:rsidR="00513C56" w:rsidRDefault="00513C56" w:rsidP="00513C56">
      <w:pPr>
        <w:jc w:val="center"/>
        <w:rPr>
          <w:b/>
          <w:szCs w:val="28"/>
        </w:rPr>
      </w:pPr>
    </w:p>
    <w:p w:rsidR="00513C56" w:rsidRDefault="00513C56" w:rsidP="00513C56">
      <w:pPr>
        <w:jc w:val="center"/>
        <w:rPr>
          <w:b/>
          <w:szCs w:val="28"/>
        </w:rPr>
      </w:pPr>
    </w:p>
    <w:p w:rsidR="00513C56" w:rsidRDefault="00513C56" w:rsidP="00513C56">
      <w:pPr>
        <w:jc w:val="center"/>
        <w:rPr>
          <w:b/>
          <w:szCs w:val="28"/>
        </w:rPr>
      </w:pPr>
    </w:p>
    <w:p w:rsidR="00513C56" w:rsidRDefault="00513C56" w:rsidP="00513C56">
      <w:pPr>
        <w:jc w:val="center"/>
        <w:rPr>
          <w:b/>
          <w:szCs w:val="28"/>
        </w:rPr>
      </w:pPr>
    </w:p>
    <w:p w:rsidR="00513C56" w:rsidRDefault="00513C56" w:rsidP="00513C56">
      <w:pPr>
        <w:jc w:val="both"/>
        <w:rPr>
          <w:szCs w:val="28"/>
        </w:rPr>
      </w:pPr>
      <w:r>
        <w:rPr>
          <w:b/>
          <w:szCs w:val="28"/>
        </w:rPr>
        <w:t xml:space="preserve">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9"/>
        <w:gridCol w:w="889"/>
      </w:tblGrid>
      <w:tr w:rsidR="00513C56" w:rsidTr="00D4081B">
        <w:tc>
          <w:tcPr>
            <w:tcW w:w="8647" w:type="dxa"/>
            <w:tcBorders>
              <w:top w:val="nil"/>
              <w:left w:val="nil"/>
              <w:bottom w:val="nil"/>
              <w:right w:val="nil"/>
            </w:tcBorders>
          </w:tcPr>
          <w:p w:rsidR="00513C56" w:rsidRPr="00BA6EAF" w:rsidRDefault="00513C56" w:rsidP="00D4081B">
            <w:pPr>
              <w:tabs>
                <w:tab w:val="left" w:pos="284"/>
              </w:tabs>
              <w:rPr>
                <w:rFonts w:eastAsia="Times New Roman"/>
                <w:b/>
                <w:szCs w:val="28"/>
              </w:rPr>
            </w:pPr>
            <w:r w:rsidRPr="00BA6EAF">
              <w:rPr>
                <w:b/>
                <w:szCs w:val="28"/>
              </w:rPr>
              <w:t>ВВЕДЕНИЕ</w:t>
            </w:r>
            <w:r w:rsidRPr="00BA6EAF">
              <w:rPr>
                <w:szCs w:val="28"/>
              </w:rPr>
              <w:t>……………………………………………………………</w:t>
            </w:r>
            <w:r>
              <w:rPr>
                <w:szCs w:val="28"/>
              </w:rPr>
              <w:t>…..</w:t>
            </w:r>
            <w:r w:rsidRPr="00BA6EAF">
              <w:rPr>
                <w:szCs w:val="28"/>
              </w:rPr>
              <w:t xml:space="preserve">.. </w:t>
            </w:r>
          </w:p>
          <w:p w:rsidR="00513C56" w:rsidRPr="00BA6EAF" w:rsidRDefault="00513C56" w:rsidP="00D4081B">
            <w:pPr>
              <w:pStyle w:val="11"/>
              <w:tabs>
                <w:tab w:val="left" w:pos="284"/>
                <w:tab w:val="left" w:pos="832"/>
              </w:tabs>
              <w:ind w:left="0"/>
              <w:contextualSpacing/>
              <w:rPr>
                <w:lang w:val="ru-RU"/>
              </w:rPr>
            </w:pPr>
          </w:p>
          <w:p w:rsidR="00513C56" w:rsidRDefault="00513C56" w:rsidP="00513C56">
            <w:pPr>
              <w:pStyle w:val="Style9"/>
              <w:widowControl/>
              <w:numPr>
                <w:ilvl w:val="0"/>
                <w:numId w:val="1"/>
              </w:numPr>
              <w:tabs>
                <w:tab w:val="left" w:pos="318"/>
              </w:tabs>
              <w:spacing w:line="240" w:lineRule="auto"/>
              <w:ind w:left="0" w:firstLine="0"/>
              <w:rPr>
                <w:b/>
                <w:spacing w:val="6"/>
                <w:sz w:val="28"/>
                <w:szCs w:val="28"/>
              </w:rPr>
            </w:pPr>
            <w:r>
              <w:rPr>
                <w:b/>
                <w:spacing w:val="6"/>
                <w:sz w:val="28"/>
                <w:szCs w:val="28"/>
              </w:rPr>
              <w:t>ОСНОВНЫЕ ТРЕБОВАНИЯ К ОРГАНИЗАЦИИ САМОСТОЯТЕЛЬНОЙ РАБОТЫ ОБУЧАЮЩИХСЯ ПРИ ПОДГОТОВКЕ КОНТРОЛЬНЫХ РАБОТ</w:t>
            </w:r>
            <w:r>
              <w:rPr>
                <w:spacing w:val="6"/>
                <w:sz w:val="28"/>
                <w:szCs w:val="28"/>
              </w:rPr>
              <w:t>………………………….</w:t>
            </w:r>
          </w:p>
          <w:p w:rsidR="00513C56" w:rsidRPr="00902458" w:rsidRDefault="00513C56" w:rsidP="00D4081B">
            <w:pPr>
              <w:pStyle w:val="Style9"/>
              <w:widowControl/>
              <w:tabs>
                <w:tab w:val="left" w:pos="318"/>
              </w:tabs>
              <w:spacing w:line="240" w:lineRule="auto"/>
              <w:ind w:firstLine="0"/>
              <w:rPr>
                <w:b/>
                <w:spacing w:val="6"/>
                <w:sz w:val="28"/>
                <w:szCs w:val="28"/>
              </w:rPr>
            </w:pPr>
          </w:p>
          <w:p w:rsidR="00513C56" w:rsidRDefault="00513C56" w:rsidP="00D4081B">
            <w:pPr>
              <w:pStyle w:val="2"/>
              <w:tabs>
                <w:tab w:val="left" w:pos="318"/>
              </w:tabs>
              <w:spacing w:after="0" w:line="240" w:lineRule="auto"/>
              <w:jc w:val="both"/>
              <w:rPr>
                <w:b/>
                <w:sz w:val="28"/>
                <w:szCs w:val="28"/>
              </w:rPr>
            </w:pPr>
            <w:r>
              <w:rPr>
                <w:b/>
                <w:sz w:val="28"/>
                <w:szCs w:val="28"/>
              </w:rPr>
              <w:t>2. ЗАДАНИЯ ДЛЯ ВЫПОЛНЕНИЯ КОНТРОЛЬНЫХ РАБОТ</w:t>
            </w:r>
            <w:r w:rsidRPr="00902458">
              <w:rPr>
                <w:sz w:val="28"/>
                <w:szCs w:val="28"/>
              </w:rPr>
              <w:t>…</w:t>
            </w:r>
          </w:p>
          <w:p w:rsidR="00513C56" w:rsidRDefault="00513C56" w:rsidP="00D4081B">
            <w:pPr>
              <w:pStyle w:val="aa"/>
              <w:tabs>
                <w:tab w:val="left" w:pos="318"/>
              </w:tabs>
              <w:spacing w:after="0" w:line="240" w:lineRule="auto"/>
              <w:ind w:left="0"/>
              <w:jc w:val="both"/>
            </w:pPr>
          </w:p>
          <w:p w:rsidR="00513C56" w:rsidRPr="00902458" w:rsidRDefault="00513C56" w:rsidP="00513C56">
            <w:pPr>
              <w:pStyle w:val="ab"/>
              <w:numPr>
                <w:ilvl w:val="0"/>
                <w:numId w:val="2"/>
              </w:numPr>
              <w:tabs>
                <w:tab w:val="left" w:pos="318"/>
              </w:tabs>
              <w:ind w:left="0" w:firstLine="0"/>
              <w:jc w:val="both"/>
              <w:rPr>
                <w:rFonts w:ascii="Times New Roman" w:hAnsi="Times New Roman"/>
                <w:bCs/>
                <w:sz w:val="28"/>
                <w:szCs w:val="28"/>
              </w:rPr>
            </w:pPr>
            <w:r>
              <w:rPr>
                <w:rFonts w:ascii="Times New Roman" w:hAnsi="Times New Roman"/>
                <w:b/>
                <w:bCs/>
                <w:sz w:val="28"/>
                <w:szCs w:val="28"/>
              </w:rPr>
              <w:t>КРИТЕРИИ ОЦЕНКИ ПРИ ВЫПОЛНЕНИИ КОНТРОЛЬНЫХ РАБОТ</w:t>
            </w:r>
            <w:r>
              <w:rPr>
                <w:rFonts w:ascii="Times New Roman" w:hAnsi="Times New Roman"/>
                <w:bCs/>
                <w:sz w:val="28"/>
                <w:szCs w:val="28"/>
              </w:rPr>
              <w:t>………………………………………………………………….….</w:t>
            </w:r>
          </w:p>
          <w:p w:rsidR="00513C56" w:rsidRPr="00BA6EAF" w:rsidRDefault="00513C56" w:rsidP="00D4081B">
            <w:pPr>
              <w:pStyle w:val="11"/>
              <w:tabs>
                <w:tab w:val="left" w:pos="284"/>
                <w:tab w:val="left" w:pos="318"/>
                <w:tab w:val="left" w:pos="832"/>
              </w:tabs>
              <w:ind w:left="0"/>
              <w:contextualSpacing/>
              <w:jc w:val="both"/>
              <w:rPr>
                <w:lang w:val="ru-RU"/>
              </w:rPr>
            </w:pPr>
          </w:p>
          <w:p w:rsidR="00513C56" w:rsidRDefault="00513C56" w:rsidP="00D4081B">
            <w:pPr>
              <w:pStyle w:val="ab"/>
              <w:tabs>
                <w:tab w:val="left" w:pos="318"/>
                <w:tab w:val="left" w:pos="452"/>
                <w:tab w:val="left" w:pos="850"/>
                <w:tab w:val="left" w:pos="993"/>
              </w:tabs>
              <w:jc w:val="both"/>
              <w:rPr>
                <w:rFonts w:ascii="Times New Roman" w:eastAsia="TimesNewRomanPSMT" w:hAnsi="Times New Roman"/>
                <w:b/>
                <w:sz w:val="28"/>
                <w:szCs w:val="28"/>
              </w:rPr>
            </w:pPr>
            <w:r>
              <w:rPr>
                <w:rFonts w:ascii="Times New Roman" w:eastAsia="TimesNewRomanPSMT" w:hAnsi="Times New Roman"/>
                <w:b/>
                <w:sz w:val="28"/>
                <w:szCs w:val="28"/>
              </w:rPr>
              <w:t>4. ПЕРЕЧЕНЬ РЕКОМЕНДУЕМОЙ ЛИТЕРАТУРЫ</w:t>
            </w:r>
            <w:r w:rsidRPr="00902458">
              <w:rPr>
                <w:rFonts w:ascii="Times New Roman" w:eastAsia="TimesNewRomanPSMT" w:hAnsi="Times New Roman"/>
                <w:sz w:val="28"/>
                <w:szCs w:val="28"/>
              </w:rPr>
              <w:t>…</w:t>
            </w:r>
            <w:r>
              <w:rPr>
                <w:rFonts w:ascii="Times New Roman" w:eastAsia="TimesNewRomanPSMT" w:hAnsi="Times New Roman"/>
                <w:sz w:val="28"/>
                <w:szCs w:val="28"/>
              </w:rPr>
              <w:t>…</w:t>
            </w:r>
            <w:r w:rsidRPr="00902458">
              <w:rPr>
                <w:rFonts w:ascii="Times New Roman" w:eastAsia="TimesNewRomanPSMT" w:hAnsi="Times New Roman"/>
                <w:sz w:val="28"/>
                <w:szCs w:val="28"/>
              </w:rPr>
              <w:t>…………</w:t>
            </w:r>
          </w:p>
          <w:p w:rsidR="00513C56" w:rsidRDefault="00513C56" w:rsidP="00D4081B">
            <w:pPr>
              <w:pStyle w:val="11"/>
              <w:tabs>
                <w:tab w:val="left" w:pos="284"/>
                <w:tab w:val="left" w:pos="832"/>
              </w:tabs>
              <w:ind w:left="0"/>
              <w:contextualSpacing/>
              <w:rPr>
                <w:lang w:val="ru-RU"/>
              </w:rPr>
            </w:pPr>
          </w:p>
        </w:tc>
        <w:tc>
          <w:tcPr>
            <w:tcW w:w="1021" w:type="dxa"/>
            <w:tcBorders>
              <w:top w:val="nil"/>
              <w:left w:val="nil"/>
              <w:bottom w:val="nil"/>
              <w:right w:val="nil"/>
            </w:tcBorders>
          </w:tcPr>
          <w:p w:rsidR="00513C56" w:rsidRPr="005B5244" w:rsidRDefault="00513C56" w:rsidP="00D4081B">
            <w:pPr>
              <w:tabs>
                <w:tab w:val="left" w:pos="284"/>
                <w:tab w:val="left" w:pos="445"/>
              </w:tabs>
              <w:ind w:firstLine="15"/>
              <w:jc w:val="center"/>
              <w:rPr>
                <w:rFonts w:eastAsia="Times New Roman"/>
                <w:szCs w:val="28"/>
              </w:rPr>
            </w:pPr>
            <w:r>
              <w:rPr>
                <w:szCs w:val="28"/>
              </w:rPr>
              <w:t>4</w:t>
            </w:r>
          </w:p>
          <w:p w:rsidR="00513C56" w:rsidRPr="005B5244" w:rsidRDefault="00513C56" w:rsidP="00D4081B">
            <w:pPr>
              <w:tabs>
                <w:tab w:val="left" w:pos="284"/>
              </w:tabs>
              <w:jc w:val="center"/>
              <w:rPr>
                <w:szCs w:val="28"/>
              </w:rPr>
            </w:pPr>
          </w:p>
          <w:p w:rsidR="00513C56" w:rsidRPr="005B5244" w:rsidRDefault="00513C56" w:rsidP="00D4081B">
            <w:pPr>
              <w:tabs>
                <w:tab w:val="left" w:pos="284"/>
              </w:tabs>
              <w:jc w:val="center"/>
              <w:rPr>
                <w:szCs w:val="28"/>
              </w:rPr>
            </w:pPr>
          </w:p>
          <w:p w:rsidR="00513C56" w:rsidRPr="005B5244" w:rsidRDefault="00513C56" w:rsidP="00D4081B">
            <w:pPr>
              <w:tabs>
                <w:tab w:val="left" w:pos="284"/>
              </w:tabs>
              <w:jc w:val="center"/>
              <w:rPr>
                <w:szCs w:val="28"/>
              </w:rPr>
            </w:pPr>
          </w:p>
          <w:p w:rsidR="00513C56" w:rsidRPr="005B5244" w:rsidRDefault="00513C56" w:rsidP="00D4081B">
            <w:pPr>
              <w:tabs>
                <w:tab w:val="left" w:pos="284"/>
              </w:tabs>
              <w:jc w:val="center"/>
              <w:rPr>
                <w:szCs w:val="28"/>
              </w:rPr>
            </w:pPr>
            <w:r>
              <w:rPr>
                <w:szCs w:val="28"/>
              </w:rPr>
              <w:t>5</w:t>
            </w:r>
          </w:p>
          <w:p w:rsidR="00513C56" w:rsidRDefault="00513C56" w:rsidP="00D4081B">
            <w:pPr>
              <w:tabs>
                <w:tab w:val="left" w:pos="284"/>
              </w:tabs>
              <w:rPr>
                <w:szCs w:val="28"/>
              </w:rPr>
            </w:pPr>
            <w:r>
              <w:rPr>
                <w:szCs w:val="28"/>
              </w:rPr>
              <w:t xml:space="preserve">      </w:t>
            </w:r>
          </w:p>
          <w:p w:rsidR="00513C56" w:rsidRDefault="00513C56" w:rsidP="00D4081B">
            <w:pPr>
              <w:tabs>
                <w:tab w:val="left" w:pos="284"/>
              </w:tabs>
              <w:jc w:val="center"/>
              <w:rPr>
                <w:szCs w:val="28"/>
              </w:rPr>
            </w:pPr>
            <w:r>
              <w:rPr>
                <w:szCs w:val="28"/>
              </w:rPr>
              <w:t>7</w:t>
            </w:r>
          </w:p>
          <w:p w:rsidR="00513C56" w:rsidRDefault="00513C56" w:rsidP="00D4081B">
            <w:pPr>
              <w:tabs>
                <w:tab w:val="left" w:pos="284"/>
              </w:tabs>
              <w:rPr>
                <w:szCs w:val="28"/>
              </w:rPr>
            </w:pPr>
          </w:p>
          <w:p w:rsidR="00513C56" w:rsidRDefault="00513C56" w:rsidP="00D4081B">
            <w:pPr>
              <w:tabs>
                <w:tab w:val="left" w:pos="284"/>
              </w:tabs>
              <w:rPr>
                <w:szCs w:val="28"/>
              </w:rPr>
            </w:pPr>
          </w:p>
          <w:p w:rsidR="00513C56" w:rsidRDefault="00513C56" w:rsidP="00D4081B">
            <w:pPr>
              <w:tabs>
                <w:tab w:val="left" w:pos="284"/>
              </w:tabs>
              <w:jc w:val="center"/>
              <w:rPr>
                <w:szCs w:val="28"/>
              </w:rPr>
            </w:pPr>
            <w:r>
              <w:rPr>
                <w:szCs w:val="28"/>
              </w:rPr>
              <w:t>9</w:t>
            </w:r>
          </w:p>
          <w:p w:rsidR="00513C56" w:rsidRDefault="00513C56" w:rsidP="00D4081B">
            <w:pPr>
              <w:tabs>
                <w:tab w:val="left" w:pos="284"/>
              </w:tabs>
              <w:jc w:val="center"/>
              <w:rPr>
                <w:szCs w:val="28"/>
              </w:rPr>
            </w:pPr>
          </w:p>
          <w:p w:rsidR="00513C56" w:rsidRDefault="00513C56" w:rsidP="00E87A4A">
            <w:pPr>
              <w:tabs>
                <w:tab w:val="left" w:pos="284"/>
              </w:tabs>
              <w:jc w:val="center"/>
              <w:rPr>
                <w:rFonts w:eastAsia="Times New Roman"/>
                <w:szCs w:val="28"/>
              </w:rPr>
            </w:pPr>
            <w:r>
              <w:rPr>
                <w:rFonts w:eastAsia="Times New Roman"/>
                <w:szCs w:val="28"/>
              </w:rPr>
              <w:t>1</w:t>
            </w:r>
            <w:r w:rsidR="00E87A4A">
              <w:rPr>
                <w:rFonts w:eastAsia="Times New Roman"/>
                <w:szCs w:val="28"/>
              </w:rPr>
              <w:t>0</w:t>
            </w:r>
          </w:p>
        </w:tc>
      </w:tr>
    </w:tbl>
    <w:p w:rsidR="00513C56" w:rsidRDefault="00513C56" w:rsidP="00513C56">
      <w:pPr>
        <w:rPr>
          <w:b/>
          <w:szCs w:val="28"/>
        </w:rPr>
      </w:pPr>
    </w:p>
    <w:p w:rsidR="00513C56" w:rsidRDefault="00513C56" w:rsidP="00513C56">
      <w:pPr>
        <w:rPr>
          <w:b/>
          <w:szCs w:val="28"/>
        </w:rPr>
      </w:pPr>
    </w:p>
    <w:p w:rsidR="00513C56" w:rsidRDefault="00513C56" w:rsidP="00513C56">
      <w:pPr>
        <w:rPr>
          <w:b/>
          <w:szCs w:val="28"/>
        </w:rPr>
      </w:pPr>
    </w:p>
    <w:p w:rsidR="00513C56" w:rsidRDefault="00513C56" w:rsidP="00513C56">
      <w:pPr>
        <w:rPr>
          <w:b/>
          <w:szCs w:val="28"/>
        </w:rPr>
      </w:pPr>
    </w:p>
    <w:p w:rsidR="00513C56" w:rsidRDefault="00513C56" w:rsidP="00513C56">
      <w:pPr>
        <w:rPr>
          <w:b/>
          <w:szCs w:val="28"/>
        </w:rPr>
      </w:pPr>
    </w:p>
    <w:p w:rsidR="00513C56" w:rsidRDefault="00513C56" w:rsidP="00513C56">
      <w:pPr>
        <w:rPr>
          <w:b/>
          <w:szCs w:val="28"/>
        </w:rPr>
      </w:pPr>
    </w:p>
    <w:p w:rsidR="00513C56" w:rsidRDefault="00513C56" w:rsidP="00513C56">
      <w:pPr>
        <w:rPr>
          <w:b/>
          <w:szCs w:val="28"/>
        </w:rPr>
      </w:pPr>
    </w:p>
    <w:p w:rsidR="00513C56" w:rsidRDefault="00513C56" w:rsidP="00513C56">
      <w:pPr>
        <w:rPr>
          <w:b/>
          <w:szCs w:val="28"/>
        </w:rPr>
      </w:pPr>
    </w:p>
    <w:p w:rsidR="00513C56" w:rsidRDefault="00513C56" w:rsidP="00513C56">
      <w:pPr>
        <w:rPr>
          <w:b/>
          <w:szCs w:val="28"/>
        </w:rPr>
      </w:pPr>
    </w:p>
    <w:p w:rsidR="00513C56" w:rsidRDefault="00513C56" w:rsidP="00513C56">
      <w:pPr>
        <w:rPr>
          <w:b/>
          <w:szCs w:val="28"/>
        </w:rPr>
      </w:pPr>
    </w:p>
    <w:p w:rsidR="00513C56" w:rsidRDefault="00513C56" w:rsidP="00513C56">
      <w:pPr>
        <w:rPr>
          <w:b/>
          <w:szCs w:val="28"/>
        </w:rPr>
      </w:pPr>
    </w:p>
    <w:p w:rsidR="00513C56" w:rsidRDefault="00513C56" w:rsidP="00513C56">
      <w:pPr>
        <w:rPr>
          <w:b/>
          <w:szCs w:val="28"/>
        </w:rPr>
      </w:pPr>
    </w:p>
    <w:p w:rsidR="00513C56" w:rsidRDefault="00513C56" w:rsidP="00513C56">
      <w:pPr>
        <w:rPr>
          <w:b/>
          <w:szCs w:val="28"/>
        </w:rPr>
      </w:pPr>
    </w:p>
    <w:p w:rsidR="00513C56" w:rsidRDefault="00513C56" w:rsidP="00513C56">
      <w:pPr>
        <w:rPr>
          <w:b/>
          <w:szCs w:val="28"/>
        </w:rPr>
      </w:pPr>
    </w:p>
    <w:p w:rsidR="00513C56" w:rsidRDefault="00513C56" w:rsidP="00513C56">
      <w:pPr>
        <w:rPr>
          <w:b/>
          <w:szCs w:val="28"/>
        </w:rPr>
      </w:pPr>
    </w:p>
    <w:p w:rsidR="00513C56" w:rsidRDefault="00513C56" w:rsidP="00513C56">
      <w:pPr>
        <w:rPr>
          <w:b/>
          <w:szCs w:val="28"/>
        </w:rPr>
      </w:pPr>
    </w:p>
    <w:p w:rsidR="00513C56" w:rsidRDefault="00513C56" w:rsidP="00513C56">
      <w:pPr>
        <w:rPr>
          <w:b/>
          <w:szCs w:val="28"/>
        </w:rPr>
      </w:pPr>
    </w:p>
    <w:p w:rsidR="00513C56" w:rsidRDefault="00513C56" w:rsidP="00513C56">
      <w:pPr>
        <w:tabs>
          <w:tab w:val="left" w:pos="3840"/>
        </w:tabs>
        <w:rPr>
          <w:b/>
          <w:szCs w:val="28"/>
        </w:rPr>
      </w:pPr>
      <w:r>
        <w:rPr>
          <w:b/>
          <w:szCs w:val="28"/>
        </w:rPr>
        <w:tab/>
      </w:r>
    </w:p>
    <w:p w:rsidR="00513C56" w:rsidRDefault="00513C56" w:rsidP="00513C56">
      <w:pPr>
        <w:rPr>
          <w:b/>
          <w:szCs w:val="28"/>
        </w:rPr>
      </w:pPr>
    </w:p>
    <w:p w:rsidR="00513C56" w:rsidRDefault="00513C56" w:rsidP="00513C56">
      <w:pPr>
        <w:rPr>
          <w:b/>
          <w:szCs w:val="28"/>
        </w:rPr>
      </w:pPr>
    </w:p>
    <w:p w:rsidR="00513C56" w:rsidRDefault="00513C56" w:rsidP="00513C56">
      <w:pPr>
        <w:rPr>
          <w:b/>
          <w:szCs w:val="28"/>
        </w:rPr>
      </w:pPr>
    </w:p>
    <w:p w:rsidR="00513C56" w:rsidRPr="00EE49C1" w:rsidRDefault="00513C56" w:rsidP="00513C56">
      <w:pPr>
        <w:pStyle w:val="Style9"/>
        <w:widowControl/>
        <w:tabs>
          <w:tab w:val="left" w:pos="720"/>
        </w:tabs>
        <w:spacing w:before="5" w:line="240" w:lineRule="auto"/>
        <w:ind w:firstLine="0"/>
        <w:rPr>
          <w:sz w:val="28"/>
          <w:szCs w:val="28"/>
        </w:rPr>
      </w:pPr>
      <w:r>
        <w:rPr>
          <w:sz w:val="28"/>
          <w:szCs w:val="28"/>
        </w:rPr>
        <w:t xml:space="preserve"> </w:t>
      </w:r>
    </w:p>
    <w:p w:rsidR="00513C56" w:rsidRPr="00EE49C1" w:rsidRDefault="00513C56" w:rsidP="00513C56">
      <w:pPr>
        <w:tabs>
          <w:tab w:val="left" w:pos="0"/>
          <w:tab w:val="left" w:pos="71"/>
        </w:tabs>
        <w:rPr>
          <w:szCs w:val="28"/>
        </w:rPr>
      </w:pPr>
    </w:p>
    <w:p w:rsidR="00513C56" w:rsidRDefault="00513C56" w:rsidP="00513C56">
      <w:pPr>
        <w:autoSpaceDE w:val="0"/>
        <w:autoSpaceDN w:val="0"/>
        <w:adjustRightInd w:val="0"/>
        <w:ind w:firstLine="709"/>
        <w:jc w:val="both"/>
        <w:rPr>
          <w:b/>
          <w:bCs/>
          <w:szCs w:val="28"/>
        </w:rPr>
      </w:pPr>
      <w:r w:rsidRPr="00B6573B">
        <w:rPr>
          <w:b/>
          <w:bCs/>
          <w:szCs w:val="28"/>
        </w:rPr>
        <w:lastRenderedPageBreak/>
        <w:t>ВВЕДЕНИЕ</w:t>
      </w:r>
    </w:p>
    <w:p w:rsidR="00513C56" w:rsidRPr="004C3485" w:rsidRDefault="00513C56" w:rsidP="00513C56">
      <w:pPr>
        <w:ind w:firstLine="709"/>
        <w:jc w:val="both"/>
        <w:rPr>
          <w:rFonts w:eastAsia="Times New Roman"/>
          <w:szCs w:val="28"/>
        </w:rPr>
      </w:pPr>
      <w:r w:rsidRPr="004C3485">
        <w:rPr>
          <w:szCs w:val="28"/>
        </w:rPr>
        <w:t xml:space="preserve">Целью освоения дисциплины «Основы законодательства в строительстве» </w:t>
      </w:r>
      <w:r w:rsidRPr="004C3485">
        <w:rPr>
          <w:rFonts w:eastAsia="Times New Roman"/>
          <w:szCs w:val="28"/>
        </w:rPr>
        <w:t>является приобретение студентами необходимых знаний в области государства и права, знаний соответствующих отраслей российского законодательства, с которыми будет связана последующая профессиональная деятельность.</w:t>
      </w:r>
    </w:p>
    <w:p w:rsidR="00513C56" w:rsidRPr="00B615DB" w:rsidRDefault="00513C56" w:rsidP="00513C56">
      <w:pPr>
        <w:ind w:firstLine="709"/>
        <w:jc w:val="both"/>
        <w:rPr>
          <w:rFonts w:eastAsia="Times New Roman"/>
          <w:color w:val="000000"/>
          <w:szCs w:val="28"/>
        </w:rPr>
      </w:pPr>
      <w:r w:rsidRPr="00B615DB">
        <w:rPr>
          <w:rFonts w:eastAsia="Times New Roman"/>
          <w:color w:val="000000"/>
          <w:szCs w:val="28"/>
        </w:rPr>
        <w:t>Задачи:</w:t>
      </w:r>
    </w:p>
    <w:p w:rsidR="00513C56" w:rsidRPr="004C3485" w:rsidRDefault="00513C56" w:rsidP="00513C56">
      <w:pPr>
        <w:ind w:firstLine="709"/>
        <w:jc w:val="both"/>
        <w:rPr>
          <w:rFonts w:eastAsia="Times New Roman"/>
          <w:color w:val="000000"/>
          <w:szCs w:val="28"/>
        </w:rPr>
      </w:pPr>
      <w:r w:rsidRPr="004C3485">
        <w:rPr>
          <w:rFonts w:eastAsia="Times New Roman"/>
          <w:color w:val="000000"/>
          <w:szCs w:val="28"/>
        </w:rPr>
        <w:t>производственно-технологическая и производственно-управленческая деятельность:</w:t>
      </w:r>
    </w:p>
    <w:p w:rsidR="00513C56" w:rsidRPr="004C3485" w:rsidRDefault="00513C56" w:rsidP="00513C56">
      <w:pPr>
        <w:ind w:firstLine="709"/>
        <w:jc w:val="both"/>
        <w:rPr>
          <w:rFonts w:eastAsia="Times New Roman"/>
          <w:color w:val="000000"/>
          <w:szCs w:val="28"/>
        </w:rPr>
      </w:pPr>
      <w:r w:rsidRPr="004C3485">
        <w:rPr>
          <w:rFonts w:eastAsia="Times New Roman"/>
          <w:color w:val="000000"/>
          <w:szCs w:val="28"/>
        </w:rPr>
        <w:t>- организация работы малых коллективов исполнителей, планирование работы персонала и фондов оплаты труда;</w:t>
      </w:r>
    </w:p>
    <w:p w:rsidR="00513C56" w:rsidRPr="004C3485" w:rsidRDefault="00513C56" w:rsidP="00513C56">
      <w:pPr>
        <w:ind w:firstLine="709"/>
        <w:jc w:val="both"/>
        <w:rPr>
          <w:rFonts w:eastAsia="Times New Roman"/>
          <w:color w:val="000000"/>
          <w:szCs w:val="28"/>
        </w:rPr>
      </w:pPr>
      <w:r w:rsidRPr="004C3485">
        <w:rPr>
          <w:rFonts w:eastAsia="Times New Roman"/>
          <w:color w:val="000000"/>
          <w:szCs w:val="28"/>
        </w:rPr>
        <w:t>- реализация мер экологической безопасности, экологическая отчетность в строительстве и жилищно-коммунальной сфере;</w:t>
      </w:r>
    </w:p>
    <w:p w:rsidR="00513C56" w:rsidRPr="004C3485" w:rsidRDefault="00513C56" w:rsidP="00513C56">
      <w:pPr>
        <w:ind w:firstLine="709"/>
        <w:jc w:val="both"/>
        <w:rPr>
          <w:rFonts w:eastAsia="Times New Roman"/>
          <w:color w:val="000000"/>
          <w:szCs w:val="28"/>
        </w:rPr>
      </w:pPr>
      <w:r w:rsidRPr="004C3485">
        <w:rPr>
          <w:rFonts w:eastAsia="Times New Roman"/>
          <w:color w:val="000000"/>
          <w:szCs w:val="28"/>
        </w:rPr>
        <w:t>- реализация мер техники безопасности и охраны труда, отчетность по охране труда</w:t>
      </w:r>
    </w:p>
    <w:p w:rsidR="00513C56" w:rsidRPr="004C3485" w:rsidRDefault="00513C56" w:rsidP="00513C56">
      <w:pPr>
        <w:ind w:firstLine="709"/>
        <w:jc w:val="both"/>
        <w:rPr>
          <w:rFonts w:eastAsia="Times New Roman"/>
          <w:color w:val="000000"/>
          <w:szCs w:val="28"/>
        </w:rPr>
      </w:pPr>
      <w:r w:rsidRPr="004C3485">
        <w:rPr>
          <w:rFonts w:eastAsia="Times New Roman"/>
          <w:color w:val="000000"/>
          <w:szCs w:val="28"/>
        </w:rPr>
        <w:t>экспериментально-исследовательская деятельность:</w:t>
      </w:r>
    </w:p>
    <w:p w:rsidR="00513C56" w:rsidRPr="004C3485" w:rsidRDefault="00513C56" w:rsidP="00513C56">
      <w:pPr>
        <w:ind w:firstLine="709"/>
        <w:jc w:val="both"/>
        <w:rPr>
          <w:rFonts w:eastAsia="Times New Roman"/>
          <w:color w:val="000000"/>
          <w:szCs w:val="28"/>
        </w:rPr>
      </w:pPr>
      <w:r w:rsidRPr="004C3485">
        <w:rPr>
          <w:rFonts w:eastAsia="Times New Roman"/>
          <w:color w:val="000000"/>
          <w:szCs w:val="28"/>
        </w:rPr>
        <w:t>- подготовка данных в установленной форме для составления обзоров, отчетов, научных и иных публикаций;</w:t>
      </w:r>
    </w:p>
    <w:p w:rsidR="00513C56" w:rsidRPr="004C3485" w:rsidRDefault="00513C56" w:rsidP="00513C56">
      <w:pPr>
        <w:ind w:firstLine="709"/>
        <w:jc w:val="both"/>
        <w:rPr>
          <w:rFonts w:eastAsia="Times New Roman"/>
          <w:color w:val="000000"/>
          <w:szCs w:val="28"/>
        </w:rPr>
      </w:pPr>
      <w:r w:rsidRPr="004C3485">
        <w:rPr>
          <w:rFonts w:eastAsia="Times New Roman"/>
          <w:color w:val="000000"/>
          <w:szCs w:val="28"/>
        </w:rPr>
        <w:t xml:space="preserve">- монтажно-наладочная и </w:t>
      </w:r>
      <w:proofErr w:type="spellStart"/>
      <w:r w:rsidRPr="004C3485">
        <w:rPr>
          <w:rFonts w:eastAsia="Times New Roman"/>
          <w:color w:val="000000"/>
          <w:szCs w:val="28"/>
        </w:rPr>
        <w:t>сервисно-эксплуатационная</w:t>
      </w:r>
      <w:proofErr w:type="spellEnd"/>
      <w:r w:rsidRPr="004C3485">
        <w:rPr>
          <w:rFonts w:eastAsia="Times New Roman"/>
          <w:color w:val="000000"/>
          <w:szCs w:val="28"/>
        </w:rPr>
        <w:t xml:space="preserve"> деятельность:</w:t>
      </w:r>
    </w:p>
    <w:p w:rsidR="00513C56" w:rsidRPr="004C3485" w:rsidRDefault="00513C56" w:rsidP="00513C56">
      <w:pPr>
        <w:ind w:firstLine="709"/>
        <w:jc w:val="both"/>
        <w:rPr>
          <w:rFonts w:eastAsia="Times New Roman"/>
          <w:color w:val="000000"/>
          <w:szCs w:val="28"/>
        </w:rPr>
      </w:pPr>
      <w:r w:rsidRPr="004C3485">
        <w:rPr>
          <w:rFonts w:eastAsia="Times New Roman"/>
          <w:color w:val="000000"/>
          <w:szCs w:val="28"/>
        </w:rPr>
        <w:t>- организация профилактических осмотров, текущего и капитального ремонта, реконструкции объектов строительства и жилищно-коммунального хозяйства, строительного и жилищно-коммунального оборудования;</w:t>
      </w:r>
    </w:p>
    <w:p w:rsidR="00513C56" w:rsidRPr="004C3485" w:rsidRDefault="00513C56" w:rsidP="00513C56">
      <w:pPr>
        <w:ind w:firstLine="709"/>
        <w:jc w:val="both"/>
        <w:rPr>
          <w:rFonts w:eastAsia="Times New Roman"/>
          <w:color w:val="000000"/>
          <w:szCs w:val="28"/>
        </w:rPr>
      </w:pPr>
      <w:r w:rsidRPr="004C3485">
        <w:rPr>
          <w:rFonts w:eastAsia="Times New Roman"/>
          <w:color w:val="000000"/>
          <w:szCs w:val="28"/>
        </w:rPr>
        <w:t>предпринимательская:</w:t>
      </w:r>
    </w:p>
    <w:p w:rsidR="00513C56" w:rsidRDefault="00513C56" w:rsidP="00513C56">
      <w:pPr>
        <w:ind w:firstLine="709"/>
        <w:jc w:val="both"/>
        <w:rPr>
          <w:rFonts w:eastAsia="Times New Roman"/>
          <w:color w:val="000000"/>
          <w:szCs w:val="28"/>
        </w:rPr>
      </w:pPr>
      <w:r w:rsidRPr="004C3485">
        <w:rPr>
          <w:rFonts w:eastAsia="Times New Roman"/>
          <w:color w:val="000000"/>
          <w:szCs w:val="28"/>
        </w:rPr>
        <w:t>- участие в организации управленческой и предпринимательской деятельности в строительстве и жилищно-коммунальной сфере на базе знаний их организационно-правовых основ.</w:t>
      </w:r>
    </w:p>
    <w:p w:rsidR="00513C56" w:rsidRPr="00B615DB" w:rsidRDefault="00513C56" w:rsidP="00513C56">
      <w:pPr>
        <w:ind w:firstLine="709"/>
        <w:jc w:val="both"/>
        <w:rPr>
          <w:szCs w:val="28"/>
        </w:rPr>
      </w:pPr>
      <w:r w:rsidRPr="004C3485">
        <w:rPr>
          <w:szCs w:val="28"/>
        </w:rPr>
        <w:t xml:space="preserve">Дисциплина «Основы законодательства в строительстве» </w:t>
      </w:r>
      <w:r w:rsidRPr="004C3485">
        <w:rPr>
          <w:rFonts w:eastAsia="Times New Roman"/>
          <w:szCs w:val="28"/>
        </w:rPr>
        <w:t xml:space="preserve">входит в состав базовой (обязательной) части профессионального цикла дисциплин (Б.1) по направлению подготовки </w:t>
      </w:r>
      <w:r w:rsidRPr="004C3485">
        <w:rPr>
          <w:rFonts w:eastAsia="Times New Roman"/>
          <w:bCs/>
          <w:szCs w:val="28"/>
        </w:rPr>
        <w:t>08.03.01 «Строительство</w:t>
      </w:r>
      <w:r w:rsidRPr="00B615DB">
        <w:rPr>
          <w:rFonts w:eastAsia="Times New Roman"/>
          <w:bCs/>
          <w:szCs w:val="28"/>
        </w:rPr>
        <w:t>», п</w:t>
      </w:r>
      <w:r w:rsidRPr="00B615DB">
        <w:rPr>
          <w:rFonts w:eastAsia="Times New Roman"/>
          <w:szCs w:val="28"/>
        </w:rPr>
        <w:t>рофиль подготовки «</w:t>
      </w:r>
      <w:r>
        <w:rPr>
          <w:rFonts w:eastAsia="Times New Roman"/>
          <w:szCs w:val="28"/>
        </w:rPr>
        <w:t>П</w:t>
      </w:r>
      <w:r w:rsidRPr="00B615DB">
        <w:rPr>
          <w:szCs w:val="28"/>
        </w:rPr>
        <w:t>ро</w:t>
      </w:r>
      <w:r>
        <w:rPr>
          <w:szCs w:val="28"/>
        </w:rPr>
        <w:t>мышленное и гражданское строительство</w:t>
      </w:r>
      <w:r w:rsidRPr="00B615DB">
        <w:rPr>
          <w:szCs w:val="28"/>
        </w:rPr>
        <w:t>»</w:t>
      </w:r>
      <w:r>
        <w:rPr>
          <w:szCs w:val="28"/>
        </w:rPr>
        <w:t>.</w:t>
      </w:r>
    </w:p>
    <w:p w:rsidR="00513C56" w:rsidRDefault="00513C56" w:rsidP="00513C56">
      <w:pPr>
        <w:autoSpaceDE w:val="0"/>
        <w:autoSpaceDN w:val="0"/>
        <w:adjustRightInd w:val="0"/>
        <w:ind w:firstLine="709"/>
        <w:jc w:val="both"/>
        <w:rPr>
          <w:b/>
          <w:bCs/>
          <w:szCs w:val="28"/>
        </w:rPr>
      </w:pPr>
    </w:p>
    <w:p w:rsidR="00513C56" w:rsidRDefault="00513C56" w:rsidP="00513C56">
      <w:pPr>
        <w:autoSpaceDE w:val="0"/>
        <w:autoSpaceDN w:val="0"/>
        <w:adjustRightInd w:val="0"/>
        <w:ind w:firstLine="709"/>
        <w:jc w:val="both"/>
        <w:rPr>
          <w:b/>
          <w:bCs/>
          <w:szCs w:val="28"/>
        </w:rPr>
      </w:pPr>
    </w:p>
    <w:p w:rsidR="00513C56" w:rsidRDefault="00513C56" w:rsidP="00513C56">
      <w:pPr>
        <w:autoSpaceDE w:val="0"/>
        <w:autoSpaceDN w:val="0"/>
        <w:adjustRightInd w:val="0"/>
        <w:ind w:firstLine="709"/>
        <w:jc w:val="both"/>
        <w:rPr>
          <w:b/>
          <w:bCs/>
          <w:szCs w:val="28"/>
        </w:rPr>
      </w:pPr>
    </w:p>
    <w:p w:rsidR="00513C56" w:rsidRDefault="00513C56" w:rsidP="00513C56">
      <w:pPr>
        <w:autoSpaceDE w:val="0"/>
        <w:autoSpaceDN w:val="0"/>
        <w:adjustRightInd w:val="0"/>
        <w:ind w:firstLine="709"/>
        <w:jc w:val="both"/>
        <w:rPr>
          <w:b/>
          <w:bCs/>
          <w:szCs w:val="28"/>
        </w:rPr>
      </w:pPr>
    </w:p>
    <w:p w:rsidR="00513C56" w:rsidRDefault="00513C56" w:rsidP="00513C56">
      <w:pPr>
        <w:autoSpaceDE w:val="0"/>
        <w:autoSpaceDN w:val="0"/>
        <w:adjustRightInd w:val="0"/>
        <w:ind w:firstLine="709"/>
        <w:jc w:val="both"/>
        <w:rPr>
          <w:b/>
          <w:bCs/>
          <w:szCs w:val="28"/>
        </w:rPr>
      </w:pPr>
    </w:p>
    <w:p w:rsidR="00513C56" w:rsidRDefault="00513C56" w:rsidP="00513C56">
      <w:pPr>
        <w:autoSpaceDE w:val="0"/>
        <w:autoSpaceDN w:val="0"/>
        <w:adjustRightInd w:val="0"/>
        <w:ind w:firstLine="709"/>
        <w:jc w:val="both"/>
        <w:rPr>
          <w:b/>
          <w:bCs/>
          <w:szCs w:val="28"/>
        </w:rPr>
      </w:pPr>
    </w:p>
    <w:p w:rsidR="00513C56" w:rsidRDefault="00513C56" w:rsidP="00513C56">
      <w:pPr>
        <w:autoSpaceDE w:val="0"/>
        <w:autoSpaceDN w:val="0"/>
        <w:adjustRightInd w:val="0"/>
        <w:ind w:firstLine="709"/>
        <w:jc w:val="both"/>
        <w:rPr>
          <w:b/>
          <w:bCs/>
          <w:szCs w:val="28"/>
        </w:rPr>
      </w:pPr>
    </w:p>
    <w:p w:rsidR="00513C56" w:rsidRDefault="00513C56" w:rsidP="00513C56">
      <w:pPr>
        <w:autoSpaceDE w:val="0"/>
        <w:autoSpaceDN w:val="0"/>
        <w:adjustRightInd w:val="0"/>
        <w:ind w:firstLine="709"/>
        <w:jc w:val="both"/>
        <w:rPr>
          <w:b/>
          <w:bCs/>
          <w:szCs w:val="28"/>
        </w:rPr>
      </w:pPr>
    </w:p>
    <w:p w:rsidR="00513C56" w:rsidRDefault="00513C56" w:rsidP="00513C56">
      <w:pPr>
        <w:autoSpaceDE w:val="0"/>
        <w:autoSpaceDN w:val="0"/>
        <w:adjustRightInd w:val="0"/>
        <w:ind w:firstLine="709"/>
        <w:jc w:val="both"/>
        <w:rPr>
          <w:b/>
          <w:bCs/>
          <w:szCs w:val="28"/>
        </w:rPr>
      </w:pPr>
    </w:p>
    <w:p w:rsidR="00513C56" w:rsidRDefault="00513C56" w:rsidP="00513C56">
      <w:pPr>
        <w:autoSpaceDE w:val="0"/>
        <w:autoSpaceDN w:val="0"/>
        <w:adjustRightInd w:val="0"/>
        <w:ind w:firstLine="709"/>
        <w:jc w:val="both"/>
        <w:rPr>
          <w:b/>
          <w:bCs/>
          <w:szCs w:val="28"/>
        </w:rPr>
      </w:pPr>
    </w:p>
    <w:p w:rsidR="00513C56" w:rsidRDefault="00513C56" w:rsidP="00513C56">
      <w:pPr>
        <w:autoSpaceDE w:val="0"/>
        <w:autoSpaceDN w:val="0"/>
        <w:adjustRightInd w:val="0"/>
        <w:ind w:firstLine="709"/>
        <w:jc w:val="both"/>
        <w:rPr>
          <w:b/>
          <w:bCs/>
          <w:szCs w:val="28"/>
        </w:rPr>
      </w:pPr>
    </w:p>
    <w:p w:rsidR="00513C56" w:rsidRPr="00140B55" w:rsidRDefault="00513C56" w:rsidP="00513C56">
      <w:pPr>
        <w:autoSpaceDE w:val="0"/>
        <w:autoSpaceDN w:val="0"/>
        <w:adjustRightInd w:val="0"/>
        <w:ind w:firstLine="709"/>
        <w:jc w:val="both"/>
        <w:rPr>
          <w:b/>
          <w:bCs/>
          <w:szCs w:val="28"/>
        </w:rPr>
      </w:pPr>
    </w:p>
    <w:p w:rsidR="00513C56" w:rsidRDefault="00513C56" w:rsidP="00513C56">
      <w:pPr>
        <w:pStyle w:val="Style9"/>
        <w:widowControl/>
        <w:tabs>
          <w:tab w:val="left" w:pos="720"/>
        </w:tabs>
        <w:spacing w:line="240" w:lineRule="auto"/>
        <w:ind w:firstLine="709"/>
        <w:rPr>
          <w:b/>
          <w:spacing w:val="6"/>
          <w:sz w:val="28"/>
          <w:szCs w:val="28"/>
        </w:rPr>
      </w:pPr>
      <w:r>
        <w:rPr>
          <w:b/>
          <w:spacing w:val="6"/>
          <w:sz w:val="28"/>
          <w:szCs w:val="28"/>
        </w:rPr>
        <w:lastRenderedPageBreak/>
        <w:t>1. ОСНОВНЫЕ ТРЕБОВАНИЯ К ОРГАНИЗАЦИИ САМОСТОЯТЕЛЬНОЙ РАБОТЫ ОБУЧАЮЩИХСЯ ПРИ ПОДГОТОВКЕ КОНТРОЛЬНЫХ РАБОТ</w:t>
      </w:r>
    </w:p>
    <w:p w:rsidR="00513C56" w:rsidRDefault="00513C56" w:rsidP="00513C56">
      <w:pPr>
        <w:pStyle w:val="Style9"/>
        <w:widowControl/>
        <w:tabs>
          <w:tab w:val="left" w:pos="720"/>
        </w:tabs>
        <w:spacing w:line="240" w:lineRule="auto"/>
        <w:ind w:firstLine="709"/>
        <w:rPr>
          <w:b/>
          <w:spacing w:val="6"/>
          <w:sz w:val="28"/>
          <w:szCs w:val="28"/>
        </w:rPr>
      </w:pPr>
    </w:p>
    <w:p w:rsidR="00513C56" w:rsidRPr="00B6573B" w:rsidRDefault="00513C56" w:rsidP="00513C56">
      <w:pPr>
        <w:pStyle w:val="Style9"/>
        <w:widowControl/>
        <w:tabs>
          <w:tab w:val="left" w:pos="720"/>
        </w:tabs>
        <w:spacing w:line="240" w:lineRule="auto"/>
        <w:ind w:firstLine="709"/>
        <w:rPr>
          <w:b/>
          <w:spacing w:val="6"/>
          <w:sz w:val="28"/>
          <w:szCs w:val="28"/>
        </w:rPr>
      </w:pPr>
      <w:r w:rsidRPr="00B6573B">
        <w:rPr>
          <w:b/>
          <w:spacing w:val="6"/>
          <w:sz w:val="28"/>
          <w:szCs w:val="28"/>
        </w:rPr>
        <w:t xml:space="preserve"> </w:t>
      </w:r>
      <w:r w:rsidRPr="00B6573B">
        <w:rPr>
          <w:sz w:val="28"/>
          <w:szCs w:val="28"/>
        </w:rPr>
        <w:t>В соответствии с учебным планом обучающиеся заочной формы обу</w:t>
      </w:r>
      <w:r w:rsidRPr="00B6573B">
        <w:rPr>
          <w:sz w:val="28"/>
          <w:szCs w:val="28"/>
        </w:rPr>
        <w:softHyphen/>
        <w:t xml:space="preserve">чения выполняют письменную контрольную работу.   </w:t>
      </w:r>
    </w:p>
    <w:p w:rsidR="00513C56" w:rsidRPr="00B6573B" w:rsidRDefault="00513C56" w:rsidP="00513C56">
      <w:pPr>
        <w:ind w:firstLine="709"/>
        <w:jc w:val="both"/>
        <w:rPr>
          <w:szCs w:val="28"/>
        </w:rPr>
      </w:pPr>
      <w:r w:rsidRPr="00B6573B">
        <w:rPr>
          <w:szCs w:val="28"/>
        </w:rPr>
        <w:t>Приступая к выполнению задания, студент должен уяснить для себя цель задания, содержание поставленного вопроса и на этой основе определить порядок работы, т.е. уточнить, какие источники необходимо усвоить для ответа, в какой форме осуществить их конспектирование, какой дополнительный нормативный и учебный материал может быть использован при написании работы.</w:t>
      </w:r>
    </w:p>
    <w:p w:rsidR="00513C56" w:rsidRPr="00B6573B" w:rsidRDefault="00513C56" w:rsidP="00513C56">
      <w:pPr>
        <w:ind w:firstLine="709"/>
        <w:jc w:val="both"/>
        <w:rPr>
          <w:szCs w:val="28"/>
        </w:rPr>
      </w:pPr>
      <w:r w:rsidRPr="00B6573B">
        <w:rPr>
          <w:szCs w:val="28"/>
        </w:rPr>
        <w:t>Основное место при выполнении задания должно занять изучение и глубокое усвоение студентом действующего законодательства и рекомендованной литературы, а также других  дополнительных источников, которые можно подобрать самостоятельно и использовать в целях более полного изложения темы. При этом студент должен творчески подходить к изучению рекомендованного материала, избегать механического переписывания ответа на поставленные вопросы, уметь высказать собственное мнение по основным положениям изучаемого вопроса.</w:t>
      </w:r>
    </w:p>
    <w:p w:rsidR="00513C56" w:rsidRPr="00B6573B" w:rsidRDefault="00513C56" w:rsidP="00513C56">
      <w:pPr>
        <w:ind w:firstLine="709"/>
        <w:jc w:val="both"/>
        <w:rPr>
          <w:szCs w:val="28"/>
        </w:rPr>
      </w:pPr>
      <w:r w:rsidRPr="00B6573B">
        <w:rPr>
          <w:szCs w:val="28"/>
        </w:rPr>
        <w:t xml:space="preserve">Приступая к решению практической задачи, необходимо ознакомиться с условиями задачи и проанализировать ее содержание,  определить вопросы, на которые требует ответа поставленная задача.  </w:t>
      </w:r>
    </w:p>
    <w:p w:rsidR="00513C56" w:rsidRPr="00B6573B" w:rsidRDefault="00513C56" w:rsidP="00513C56">
      <w:pPr>
        <w:ind w:firstLine="709"/>
        <w:jc w:val="both"/>
        <w:rPr>
          <w:szCs w:val="28"/>
        </w:rPr>
      </w:pPr>
      <w:r w:rsidRPr="00B6573B">
        <w:rPr>
          <w:szCs w:val="28"/>
        </w:rPr>
        <w:t xml:space="preserve">На основе изученного теоретического и нормативного материала, анализа практики применения норм земельного законодательства   судебными и иными правоохранительными органами можно приступать к написанию работы.  </w:t>
      </w:r>
    </w:p>
    <w:p w:rsidR="00513C56" w:rsidRPr="00B6573B" w:rsidRDefault="00513C56" w:rsidP="00513C56">
      <w:pPr>
        <w:ind w:firstLine="709"/>
        <w:jc w:val="both"/>
        <w:rPr>
          <w:szCs w:val="28"/>
        </w:rPr>
      </w:pPr>
      <w:r w:rsidRPr="00B6573B">
        <w:rPr>
          <w:szCs w:val="28"/>
        </w:rPr>
        <w:t xml:space="preserve">Обязательным требованием является использование методики решения задач, заключающейся в следующем:  </w:t>
      </w:r>
    </w:p>
    <w:p w:rsidR="00513C56" w:rsidRPr="00B6573B" w:rsidRDefault="00513C56" w:rsidP="00513C56">
      <w:pPr>
        <w:ind w:firstLine="709"/>
        <w:jc w:val="both"/>
        <w:rPr>
          <w:szCs w:val="28"/>
        </w:rPr>
      </w:pPr>
      <w:r w:rsidRPr="00B6573B">
        <w:rPr>
          <w:szCs w:val="28"/>
        </w:rPr>
        <w:t>- определение вида возникшего правоотношения;</w:t>
      </w:r>
    </w:p>
    <w:p w:rsidR="00513C56" w:rsidRPr="00B6573B" w:rsidRDefault="00513C56" w:rsidP="00513C56">
      <w:pPr>
        <w:ind w:firstLine="709"/>
        <w:jc w:val="both"/>
        <w:rPr>
          <w:szCs w:val="28"/>
        </w:rPr>
      </w:pPr>
      <w:r w:rsidRPr="00B6573B">
        <w:rPr>
          <w:szCs w:val="28"/>
        </w:rPr>
        <w:t>- определение нормативных правовых актов, подлежащих применению;</w:t>
      </w:r>
    </w:p>
    <w:p w:rsidR="00513C56" w:rsidRPr="00B6573B" w:rsidRDefault="00513C56" w:rsidP="00513C56">
      <w:pPr>
        <w:ind w:firstLine="709"/>
        <w:jc w:val="both"/>
        <w:rPr>
          <w:szCs w:val="28"/>
        </w:rPr>
      </w:pPr>
      <w:r w:rsidRPr="00B6573B">
        <w:rPr>
          <w:szCs w:val="28"/>
        </w:rPr>
        <w:t>- формулировка обоснованного ответа со ссылкой на нормы права;</w:t>
      </w:r>
    </w:p>
    <w:p w:rsidR="00513C56" w:rsidRPr="00B6573B" w:rsidRDefault="00513C56" w:rsidP="00513C56">
      <w:pPr>
        <w:ind w:firstLine="709"/>
        <w:jc w:val="both"/>
        <w:rPr>
          <w:szCs w:val="28"/>
        </w:rPr>
      </w:pPr>
      <w:r w:rsidRPr="00B6573B">
        <w:rPr>
          <w:szCs w:val="28"/>
        </w:rPr>
        <w:t>- анализ материалов судебной практики по аналогичным делам;</w:t>
      </w:r>
    </w:p>
    <w:p w:rsidR="00513C56" w:rsidRPr="00B6573B" w:rsidRDefault="00513C56" w:rsidP="00513C56">
      <w:pPr>
        <w:ind w:firstLine="709"/>
        <w:jc w:val="both"/>
        <w:rPr>
          <w:szCs w:val="28"/>
          <w:lang w:eastAsia="en-US"/>
        </w:rPr>
      </w:pPr>
      <w:r w:rsidRPr="00B6573B">
        <w:rPr>
          <w:szCs w:val="28"/>
        </w:rPr>
        <w:t>- анализ теоретических положений, имеющих отношение к рассматриваемому спору.</w:t>
      </w:r>
    </w:p>
    <w:p w:rsidR="00513C56" w:rsidRPr="00B6573B" w:rsidRDefault="00513C56" w:rsidP="00513C56">
      <w:pPr>
        <w:ind w:firstLine="709"/>
        <w:jc w:val="both"/>
        <w:rPr>
          <w:szCs w:val="28"/>
        </w:rPr>
      </w:pPr>
      <w:r w:rsidRPr="00B6573B">
        <w:rPr>
          <w:szCs w:val="28"/>
        </w:rPr>
        <w:t>Контрольная работа не должна дословно заимствовать тот или иной текст литературного источника, содержать общие фразы и рассуждения. При написании работы студенту желательно использовать практику судов общей юрисдикции и арбитражных судов со ссылкой на соответствующий источник. Все ссылки и сноски необходимо подтверждать официальными источниками.</w:t>
      </w:r>
    </w:p>
    <w:p w:rsidR="00513C56" w:rsidRPr="00B6573B" w:rsidRDefault="00513C56" w:rsidP="00513C56">
      <w:pPr>
        <w:ind w:firstLine="709"/>
        <w:jc w:val="both"/>
        <w:rPr>
          <w:szCs w:val="28"/>
        </w:rPr>
      </w:pPr>
      <w:r w:rsidRPr="00B6573B">
        <w:rPr>
          <w:szCs w:val="28"/>
        </w:rPr>
        <w:t xml:space="preserve">Ответы на поставленные в задачах вопросы должны сопровождаться ссылками на законодательные акты. При этом студенту рекомендуется изучить и использовать при решении задачи нормативные акты органов </w:t>
      </w:r>
      <w:r w:rsidRPr="00B6573B">
        <w:rPr>
          <w:szCs w:val="28"/>
        </w:rPr>
        <w:lastRenderedPageBreak/>
        <w:t>государственной власти субъектов Российской Федерации и местного самоуправления, а также практику судебных и иных органов по применению земельного законодательства. Ответ на поставленную задачу должен содержать обоснованный вывод, к которому пришел студент в результате внимательного изучения соответствующих теоретических положений и нормативного материала. Обоснование решения задачи следует дать в тезисном виде письменно, избегая при этом расплывчатого и двоякого ответа по существу рассматриваемого вопроса.</w:t>
      </w:r>
    </w:p>
    <w:p w:rsidR="00513C56" w:rsidRPr="00B6573B" w:rsidRDefault="00513C56" w:rsidP="00513C56">
      <w:pPr>
        <w:ind w:firstLine="709"/>
        <w:jc w:val="both"/>
        <w:rPr>
          <w:szCs w:val="28"/>
        </w:rPr>
      </w:pPr>
      <w:r w:rsidRPr="00B6573B">
        <w:rPr>
          <w:szCs w:val="28"/>
        </w:rPr>
        <w:t xml:space="preserve">Работа должна быть написана простым, доступным для восприятия языком, содержать перечень фактически использованных литературных источников и нормативных актов, правильно оформлена, отпечатана или написана от руки четким разборчивым почерком.  </w:t>
      </w:r>
    </w:p>
    <w:p w:rsidR="00513C56" w:rsidRPr="00B6573B" w:rsidRDefault="00513C56" w:rsidP="00513C56">
      <w:pPr>
        <w:ind w:firstLine="709"/>
        <w:jc w:val="both"/>
        <w:rPr>
          <w:szCs w:val="28"/>
        </w:rPr>
      </w:pPr>
      <w:r w:rsidRPr="00B6573B">
        <w:rPr>
          <w:szCs w:val="28"/>
        </w:rPr>
        <w:t xml:space="preserve">Контрольная работа выполняется строго по вариантам в соответствии с рабочей программой дисциплины. </w:t>
      </w:r>
    </w:p>
    <w:p w:rsidR="00513C56" w:rsidRPr="00B6573B" w:rsidRDefault="00513C56" w:rsidP="00513C56">
      <w:pPr>
        <w:ind w:firstLine="709"/>
        <w:jc w:val="both"/>
        <w:rPr>
          <w:szCs w:val="28"/>
        </w:rPr>
      </w:pPr>
    </w:p>
    <w:p w:rsidR="00513C56" w:rsidRDefault="00513C56" w:rsidP="00513C56">
      <w:pPr>
        <w:pStyle w:val="2"/>
        <w:spacing w:after="0" w:line="240" w:lineRule="auto"/>
        <w:ind w:firstLine="709"/>
        <w:jc w:val="center"/>
        <w:rPr>
          <w:b/>
          <w:sz w:val="28"/>
          <w:szCs w:val="28"/>
        </w:rPr>
      </w:pPr>
    </w:p>
    <w:p w:rsidR="00513C56" w:rsidRDefault="00513C56" w:rsidP="00513C56">
      <w:pPr>
        <w:pStyle w:val="2"/>
        <w:spacing w:after="0" w:line="240" w:lineRule="auto"/>
        <w:ind w:firstLine="709"/>
        <w:jc w:val="center"/>
        <w:rPr>
          <w:b/>
          <w:sz w:val="28"/>
          <w:szCs w:val="28"/>
        </w:rPr>
      </w:pPr>
    </w:p>
    <w:p w:rsidR="00513C56" w:rsidRDefault="00513C56" w:rsidP="00513C56">
      <w:pPr>
        <w:pStyle w:val="2"/>
        <w:spacing w:after="0" w:line="240" w:lineRule="auto"/>
        <w:ind w:firstLine="709"/>
        <w:jc w:val="center"/>
        <w:rPr>
          <w:b/>
          <w:sz w:val="28"/>
          <w:szCs w:val="28"/>
        </w:rPr>
      </w:pPr>
    </w:p>
    <w:p w:rsidR="00513C56" w:rsidRDefault="00513C56" w:rsidP="00513C56">
      <w:pPr>
        <w:pStyle w:val="2"/>
        <w:spacing w:after="0" w:line="240" w:lineRule="auto"/>
        <w:ind w:firstLine="709"/>
        <w:jc w:val="center"/>
        <w:rPr>
          <w:b/>
          <w:sz w:val="28"/>
          <w:szCs w:val="28"/>
        </w:rPr>
      </w:pPr>
    </w:p>
    <w:p w:rsidR="00513C56" w:rsidRDefault="00513C56" w:rsidP="00513C56">
      <w:pPr>
        <w:pStyle w:val="2"/>
        <w:spacing w:after="0" w:line="240" w:lineRule="auto"/>
        <w:ind w:firstLine="709"/>
        <w:jc w:val="center"/>
        <w:rPr>
          <w:b/>
          <w:sz w:val="28"/>
          <w:szCs w:val="28"/>
        </w:rPr>
      </w:pPr>
    </w:p>
    <w:p w:rsidR="00513C56" w:rsidRDefault="00513C56" w:rsidP="00513C56">
      <w:pPr>
        <w:pStyle w:val="2"/>
        <w:spacing w:after="0" w:line="240" w:lineRule="auto"/>
        <w:ind w:firstLine="709"/>
        <w:jc w:val="center"/>
        <w:rPr>
          <w:b/>
          <w:sz w:val="28"/>
          <w:szCs w:val="28"/>
        </w:rPr>
      </w:pPr>
    </w:p>
    <w:p w:rsidR="00513C56" w:rsidRDefault="00513C56" w:rsidP="00513C56">
      <w:pPr>
        <w:pStyle w:val="2"/>
        <w:spacing w:after="0" w:line="240" w:lineRule="auto"/>
        <w:ind w:firstLine="709"/>
        <w:jc w:val="center"/>
        <w:rPr>
          <w:b/>
          <w:sz w:val="28"/>
          <w:szCs w:val="28"/>
        </w:rPr>
      </w:pPr>
    </w:p>
    <w:p w:rsidR="00513C56" w:rsidRDefault="00513C56" w:rsidP="00513C56">
      <w:pPr>
        <w:pStyle w:val="2"/>
        <w:spacing w:after="0" w:line="240" w:lineRule="auto"/>
        <w:ind w:firstLine="709"/>
        <w:jc w:val="center"/>
        <w:rPr>
          <w:b/>
          <w:sz w:val="28"/>
          <w:szCs w:val="28"/>
        </w:rPr>
      </w:pPr>
    </w:p>
    <w:p w:rsidR="00513C56" w:rsidRDefault="00513C56" w:rsidP="00513C56">
      <w:pPr>
        <w:pStyle w:val="2"/>
        <w:spacing w:after="0" w:line="240" w:lineRule="auto"/>
        <w:ind w:firstLine="709"/>
        <w:jc w:val="center"/>
        <w:rPr>
          <w:b/>
          <w:sz w:val="28"/>
          <w:szCs w:val="28"/>
        </w:rPr>
      </w:pPr>
    </w:p>
    <w:p w:rsidR="00513C56" w:rsidRDefault="00513C56" w:rsidP="00513C56">
      <w:pPr>
        <w:pStyle w:val="2"/>
        <w:spacing w:after="0" w:line="240" w:lineRule="auto"/>
        <w:ind w:firstLine="709"/>
        <w:jc w:val="center"/>
        <w:rPr>
          <w:b/>
          <w:sz w:val="28"/>
          <w:szCs w:val="28"/>
        </w:rPr>
      </w:pPr>
    </w:p>
    <w:p w:rsidR="00513C56" w:rsidRDefault="00513C56" w:rsidP="00513C56">
      <w:pPr>
        <w:pStyle w:val="2"/>
        <w:spacing w:after="0" w:line="240" w:lineRule="auto"/>
        <w:ind w:firstLine="709"/>
        <w:jc w:val="center"/>
        <w:rPr>
          <w:b/>
          <w:sz w:val="28"/>
          <w:szCs w:val="28"/>
        </w:rPr>
      </w:pPr>
    </w:p>
    <w:p w:rsidR="00513C56" w:rsidRDefault="00513C56" w:rsidP="00513C56">
      <w:pPr>
        <w:pStyle w:val="2"/>
        <w:spacing w:after="0" w:line="240" w:lineRule="auto"/>
        <w:ind w:firstLine="709"/>
        <w:jc w:val="center"/>
        <w:rPr>
          <w:b/>
          <w:sz w:val="28"/>
          <w:szCs w:val="28"/>
        </w:rPr>
      </w:pPr>
    </w:p>
    <w:p w:rsidR="00513C56" w:rsidRDefault="00513C56" w:rsidP="00513C56">
      <w:pPr>
        <w:pStyle w:val="2"/>
        <w:spacing w:after="0" w:line="240" w:lineRule="auto"/>
        <w:ind w:firstLine="709"/>
        <w:jc w:val="center"/>
        <w:rPr>
          <w:b/>
          <w:sz w:val="28"/>
          <w:szCs w:val="28"/>
        </w:rPr>
      </w:pPr>
    </w:p>
    <w:p w:rsidR="00513C56" w:rsidRDefault="00513C56" w:rsidP="00513C56">
      <w:pPr>
        <w:pStyle w:val="2"/>
        <w:spacing w:after="0" w:line="240" w:lineRule="auto"/>
        <w:ind w:firstLine="709"/>
        <w:jc w:val="center"/>
        <w:rPr>
          <w:b/>
          <w:sz w:val="28"/>
          <w:szCs w:val="28"/>
        </w:rPr>
      </w:pPr>
    </w:p>
    <w:p w:rsidR="00513C56" w:rsidRDefault="00513C56" w:rsidP="00513C56">
      <w:pPr>
        <w:pStyle w:val="2"/>
        <w:spacing w:after="0" w:line="240" w:lineRule="auto"/>
        <w:ind w:firstLine="709"/>
        <w:jc w:val="center"/>
        <w:rPr>
          <w:b/>
          <w:sz w:val="28"/>
          <w:szCs w:val="28"/>
        </w:rPr>
      </w:pPr>
    </w:p>
    <w:p w:rsidR="00513C56" w:rsidRDefault="00513C56" w:rsidP="00513C56">
      <w:pPr>
        <w:pStyle w:val="2"/>
        <w:spacing w:after="0" w:line="240" w:lineRule="auto"/>
        <w:ind w:firstLine="709"/>
        <w:jc w:val="center"/>
        <w:rPr>
          <w:b/>
          <w:sz w:val="28"/>
          <w:szCs w:val="28"/>
        </w:rPr>
      </w:pPr>
    </w:p>
    <w:p w:rsidR="00513C56" w:rsidRDefault="00513C56" w:rsidP="00513C56">
      <w:pPr>
        <w:pStyle w:val="2"/>
        <w:spacing w:after="0" w:line="240" w:lineRule="auto"/>
        <w:ind w:firstLine="709"/>
        <w:jc w:val="center"/>
        <w:rPr>
          <w:b/>
          <w:sz w:val="28"/>
          <w:szCs w:val="28"/>
        </w:rPr>
      </w:pPr>
    </w:p>
    <w:p w:rsidR="00513C56" w:rsidRDefault="00513C56" w:rsidP="00513C56">
      <w:pPr>
        <w:pStyle w:val="2"/>
        <w:spacing w:after="0" w:line="240" w:lineRule="auto"/>
        <w:ind w:firstLine="709"/>
        <w:jc w:val="center"/>
        <w:rPr>
          <w:b/>
          <w:sz w:val="28"/>
          <w:szCs w:val="28"/>
        </w:rPr>
      </w:pPr>
    </w:p>
    <w:p w:rsidR="00513C56" w:rsidRDefault="00513C56" w:rsidP="00513C56">
      <w:pPr>
        <w:pStyle w:val="2"/>
        <w:spacing w:after="0" w:line="240" w:lineRule="auto"/>
        <w:ind w:firstLine="709"/>
        <w:jc w:val="center"/>
        <w:rPr>
          <w:b/>
          <w:sz w:val="28"/>
          <w:szCs w:val="28"/>
        </w:rPr>
      </w:pPr>
    </w:p>
    <w:p w:rsidR="00513C56" w:rsidRDefault="00513C56" w:rsidP="00513C56">
      <w:pPr>
        <w:pStyle w:val="2"/>
        <w:spacing w:after="0" w:line="240" w:lineRule="auto"/>
        <w:ind w:firstLine="709"/>
        <w:jc w:val="center"/>
        <w:rPr>
          <w:b/>
          <w:sz w:val="28"/>
          <w:szCs w:val="28"/>
        </w:rPr>
      </w:pPr>
    </w:p>
    <w:p w:rsidR="00513C56" w:rsidRDefault="00513C56" w:rsidP="00513C56">
      <w:pPr>
        <w:pStyle w:val="2"/>
        <w:spacing w:after="0" w:line="240" w:lineRule="auto"/>
        <w:ind w:firstLine="709"/>
        <w:jc w:val="center"/>
        <w:rPr>
          <w:b/>
          <w:sz w:val="28"/>
          <w:szCs w:val="28"/>
        </w:rPr>
      </w:pPr>
    </w:p>
    <w:p w:rsidR="00513C56" w:rsidRDefault="00513C56" w:rsidP="00513C56">
      <w:pPr>
        <w:pStyle w:val="2"/>
        <w:spacing w:after="0" w:line="240" w:lineRule="auto"/>
        <w:ind w:firstLine="709"/>
        <w:jc w:val="center"/>
        <w:rPr>
          <w:b/>
          <w:sz w:val="28"/>
          <w:szCs w:val="28"/>
        </w:rPr>
      </w:pPr>
    </w:p>
    <w:p w:rsidR="00513C56" w:rsidRDefault="00513C56" w:rsidP="00513C56">
      <w:pPr>
        <w:pStyle w:val="2"/>
        <w:spacing w:after="0" w:line="240" w:lineRule="auto"/>
        <w:ind w:firstLine="709"/>
        <w:jc w:val="center"/>
        <w:rPr>
          <w:b/>
          <w:sz w:val="28"/>
          <w:szCs w:val="28"/>
        </w:rPr>
      </w:pPr>
    </w:p>
    <w:p w:rsidR="00513C56" w:rsidRDefault="00513C56" w:rsidP="00513C56">
      <w:pPr>
        <w:pStyle w:val="2"/>
        <w:spacing w:after="0" w:line="240" w:lineRule="auto"/>
        <w:ind w:firstLine="709"/>
        <w:jc w:val="center"/>
        <w:rPr>
          <w:b/>
          <w:sz w:val="28"/>
          <w:szCs w:val="28"/>
        </w:rPr>
      </w:pPr>
    </w:p>
    <w:p w:rsidR="00513C56" w:rsidRDefault="00513C56" w:rsidP="00513C56">
      <w:pPr>
        <w:pStyle w:val="2"/>
        <w:spacing w:after="0" w:line="240" w:lineRule="auto"/>
        <w:ind w:firstLine="709"/>
        <w:jc w:val="center"/>
        <w:rPr>
          <w:b/>
          <w:sz w:val="28"/>
          <w:szCs w:val="28"/>
        </w:rPr>
      </w:pPr>
    </w:p>
    <w:p w:rsidR="00513C56" w:rsidRDefault="00513C56" w:rsidP="00513C56">
      <w:pPr>
        <w:pStyle w:val="2"/>
        <w:spacing w:after="0" w:line="240" w:lineRule="auto"/>
        <w:ind w:firstLine="709"/>
        <w:jc w:val="center"/>
        <w:rPr>
          <w:b/>
          <w:sz w:val="28"/>
          <w:szCs w:val="28"/>
        </w:rPr>
      </w:pPr>
    </w:p>
    <w:p w:rsidR="00513C56" w:rsidRDefault="00513C56" w:rsidP="00513C56">
      <w:pPr>
        <w:pStyle w:val="2"/>
        <w:spacing w:after="0" w:line="240" w:lineRule="auto"/>
        <w:ind w:firstLine="709"/>
        <w:jc w:val="center"/>
        <w:rPr>
          <w:b/>
          <w:sz w:val="28"/>
          <w:szCs w:val="28"/>
        </w:rPr>
      </w:pPr>
    </w:p>
    <w:p w:rsidR="00513C56" w:rsidRDefault="00513C56" w:rsidP="00513C56">
      <w:pPr>
        <w:pStyle w:val="2"/>
        <w:spacing w:after="0" w:line="240" w:lineRule="auto"/>
        <w:ind w:firstLine="709"/>
        <w:jc w:val="center"/>
        <w:rPr>
          <w:b/>
          <w:sz w:val="28"/>
          <w:szCs w:val="28"/>
        </w:rPr>
      </w:pPr>
    </w:p>
    <w:p w:rsidR="00513C56" w:rsidRDefault="00513C56" w:rsidP="00513C56">
      <w:pPr>
        <w:pStyle w:val="2"/>
        <w:spacing w:after="0" w:line="240" w:lineRule="auto"/>
        <w:ind w:firstLine="709"/>
        <w:jc w:val="center"/>
        <w:rPr>
          <w:b/>
          <w:sz w:val="28"/>
          <w:szCs w:val="28"/>
        </w:rPr>
      </w:pPr>
    </w:p>
    <w:p w:rsidR="00513C56" w:rsidRPr="00B6573B" w:rsidRDefault="00513C56" w:rsidP="00513C56">
      <w:pPr>
        <w:pStyle w:val="2"/>
        <w:spacing w:after="0" w:line="240" w:lineRule="auto"/>
        <w:ind w:firstLine="709"/>
        <w:jc w:val="center"/>
        <w:rPr>
          <w:b/>
          <w:sz w:val="28"/>
          <w:szCs w:val="28"/>
        </w:rPr>
      </w:pPr>
      <w:r>
        <w:rPr>
          <w:b/>
          <w:sz w:val="28"/>
          <w:szCs w:val="28"/>
        </w:rPr>
        <w:lastRenderedPageBreak/>
        <w:t xml:space="preserve">2. </w:t>
      </w:r>
      <w:r w:rsidRPr="00B6573B">
        <w:rPr>
          <w:b/>
          <w:sz w:val="28"/>
          <w:szCs w:val="28"/>
        </w:rPr>
        <w:t>ЗАДАНИЯ ДЛЯ ВЫПОЛНЕНИЯ КОНТРОЛЬНЫХ РАБОТ</w:t>
      </w:r>
    </w:p>
    <w:p w:rsidR="00513C56" w:rsidRPr="00B6573B" w:rsidRDefault="00513C56" w:rsidP="00513C56">
      <w:pPr>
        <w:pStyle w:val="2"/>
        <w:spacing w:after="0" w:line="240" w:lineRule="auto"/>
        <w:ind w:firstLine="709"/>
        <w:jc w:val="center"/>
        <w:rPr>
          <w:b/>
          <w:sz w:val="28"/>
          <w:szCs w:val="28"/>
        </w:rPr>
      </w:pPr>
      <w:r>
        <w:rPr>
          <w:b/>
          <w:sz w:val="28"/>
          <w:szCs w:val="28"/>
        </w:rPr>
        <w:t xml:space="preserve"> </w:t>
      </w:r>
    </w:p>
    <w:p w:rsidR="00513C56" w:rsidRPr="00B6573B" w:rsidRDefault="00513C56" w:rsidP="00513C56">
      <w:pPr>
        <w:shd w:val="clear" w:color="auto" w:fill="FFFFFF"/>
        <w:ind w:firstLine="709"/>
        <w:jc w:val="center"/>
        <w:rPr>
          <w:b/>
          <w:szCs w:val="28"/>
        </w:rPr>
      </w:pPr>
      <w:r w:rsidRPr="00B6573B">
        <w:rPr>
          <w:b/>
          <w:szCs w:val="28"/>
        </w:rPr>
        <w:t>Вариант 1. (А-К)</w:t>
      </w:r>
    </w:p>
    <w:p w:rsidR="00513C56" w:rsidRDefault="00513C56" w:rsidP="00513C56">
      <w:pPr>
        <w:shd w:val="clear" w:color="auto" w:fill="FFFFFF"/>
        <w:ind w:firstLine="709"/>
        <w:jc w:val="both"/>
        <w:rPr>
          <w:b/>
          <w:szCs w:val="28"/>
        </w:rPr>
      </w:pPr>
      <w:r w:rsidRPr="00B6573B">
        <w:rPr>
          <w:b/>
          <w:szCs w:val="28"/>
        </w:rPr>
        <w:t>Задача №1.</w:t>
      </w:r>
    </w:p>
    <w:p w:rsidR="00513C56" w:rsidRPr="004C3485" w:rsidRDefault="00513C56" w:rsidP="00513C56">
      <w:pPr>
        <w:widowControl w:val="0"/>
        <w:autoSpaceDE w:val="0"/>
        <w:autoSpaceDN w:val="0"/>
        <w:adjustRightInd w:val="0"/>
        <w:ind w:firstLine="709"/>
        <w:jc w:val="both"/>
        <w:rPr>
          <w:rFonts w:eastAsiaTheme="minorHAnsi"/>
          <w:szCs w:val="28"/>
          <w:lang w:eastAsia="en-US"/>
        </w:rPr>
      </w:pPr>
      <w:r w:rsidRPr="004C3485">
        <w:rPr>
          <w:rFonts w:eastAsiaTheme="minorHAnsi"/>
          <w:szCs w:val="28"/>
          <w:lang w:eastAsia="en-US"/>
        </w:rPr>
        <w:t xml:space="preserve">По договору, заключенному между </w:t>
      </w:r>
      <w:proofErr w:type="spellStart"/>
      <w:r w:rsidRPr="004C3485">
        <w:rPr>
          <w:rFonts w:eastAsiaTheme="minorHAnsi"/>
          <w:szCs w:val="28"/>
          <w:lang w:eastAsia="en-US"/>
        </w:rPr>
        <w:t>Шмоновым</w:t>
      </w:r>
      <w:proofErr w:type="spellEnd"/>
      <w:r w:rsidRPr="004C3485">
        <w:rPr>
          <w:rFonts w:eastAsiaTheme="minorHAnsi"/>
          <w:szCs w:val="28"/>
          <w:lang w:eastAsia="en-US"/>
        </w:rPr>
        <w:t xml:space="preserve"> и строительной фирмой «</w:t>
      </w:r>
      <w:proofErr w:type="spellStart"/>
      <w:r w:rsidRPr="004C3485">
        <w:rPr>
          <w:rFonts w:eastAsiaTheme="minorHAnsi"/>
          <w:szCs w:val="28"/>
          <w:lang w:eastAsia="en-US"/>
        </w:rPr>
        <w:t>Сельстрой</w:t>
      </w:r>
      <w:proofErr w:type="spellEnd"/>
      <w:r w:rsidRPr="004C3485">
        <w:rPr>
          <w:rFonts w:eastAsiaTheme="minorHAnsi"/>
          <w:szCs w:val="28"/>
          <w:lang w:eastAsia="en-US"/>
        </w:rPr>
        <w:t>», в поселке «Дачное» был возведен жилой дом, который б</w:t>
      </w:r>
      <w:r>
        <w:rPr>
          <w:rFonts w:eastAsiaTheme="minorHAnsi"/>
          <w:szCs w:val="28"/>
          <w:lang w:eastAsia="en-US"/>
        </w:rPr>
        <w:t xml:space="preserve">ыл принят </w:t>
      </w:r>
      <w:proofErr w:type="spellStart"/>
      <w:r>
        <w:rPr>
          <w:rFonts w:eastAsiaTheme="minorHAnsi"/>
          <w:szCs w:val="28"/>
          <w:lang w:eastAsia="en-US"/>
        </w:rPr>
        <w:t>Шмоновым</w:t>
      </w:r>
      <w:proofErr w:type="spellEnd"/>
      <w:r>
        <w:rPr>
          <w:rFonts w:eastAsiaTheme="minorHAnsi"/>
          <w:szCs w:val="28"/>
          <w:lang w:eastAsia="en-US"/>
        </w:rPr>
        <w:t xml:space="preserve"> в день завер</w:t>
      </w:r>
      <w:r w:rsidRPr="004C3485">
        <w:rPr>
          <w:rFonts w:eastAsiaTheme="minorHAnsi"/>
          <w:szCs w:val="28"/>
          <w:lang w:eastAsia="en-US"/>
        </w:rPr>
        <w:t>шения строительства — 20 апреля 2016 г.</w:t>
      </w:r>
    </w:p>
    <w:p w:rsidR="00513C56" w:rsidRPr="004C3485" w:rsidRDefault="00513C56" w:rsidP="00513C56">
      <w:pPr>
        <w:widowControl w:val="0"/>
        <w:autoSpaceDE w:val="0"/>
        <w:autoSpaceDN w:val="0"/>
        <w:adjustRightInd w:val="0"/>
        <w:ind w:firstLine="709"/>
        <w:jc w:val="both"/>
        <w:rPr>
          <w:rFonts w:eastAsiaTheme="minorHAnsi"/>
          <w:szCs w:val="28"/>
          <w:lang w:eastAsia="en-US"/>
        </w:rPr>
      </w:pPr>
      <w:r w:rsidRPr="004C3485">
        <w:rPr>
          <w:rFonts w:eastAsiaTheme="minorHAnsi"/>
          <w:szCs w:val="28"/>
          <w:lang w:eastAsia="en-US"/>
        </w:rPr>
        <w:t xml:space="preserve">Обнаружив, что некоторые работы, предусмотренные проектом жилого дома, строителями не выполнены, </w:t>
      </w:r>
      <w:proofErr w:type="spellStart"/>
      <w:proofErr w:type="gramStart"/>
      <w:r w:rsidRPr="004C3485">
        <w:rPr>
          <w:rFonts w:eastAsiaTheme="minorHAnsi"/>
          <w:szCs w:val="28"/>
          <w:lang w:eastAsia="en-US"/>
        </w:rPr>
        <w:t>Шмонов</w:t>
      </w:r>
      <w:proofErr w:type="spellEnd"/>
      <w:proofErr w:type="gramEnd"/>
      <w:r w:rsidRPr="004C3485">
        <w:rPr>
          <w:rFonts w:eastAsiaTheme="minorHAnsi"/>
          <w:szCs w:val="28"/>
          <w:lang w:eastAsia="en-US"/>
        </w:rPr>
        <w:t xml:space="preserve"> 10 октября 2016 г. Обратился к комбинату с претензией и потребовал устранить недоделки. В этом ему было отказано под предлогом, что </w:t>
      </w:r>
      <w:proofErr w:type="spellStart"/>
      <w:proofErr w:type="gramStart"/>
      <w:r w:rsidRPr="004C3485">
        <w:rPr>
          <w:rFonts w:eastAsiaTheme="minorHAnsi"/>
          <w:szCs w:val="28"/>
          <w:lang w:eastAsia="en-US"/>
        </w:rPr>
        <w:t>Шмонов</w:t>
      </w:r>
      <w:proofErr w:type="spellEnd"/>
      <w:proofErr w:type="gramEnd"/>
      <w:r w:rsidRPr="004C3485">
        <w:rPr>
          <w:rFonts w:eastAsiaTheme="minorHAnsi"/>
          <w:szCs w:val="28"/>
          <w:lang w:eastAsia="en-US"/>
        </w:rPr>
        <w:t xml:space="preserve"> пропустил срок, установленный для предъявления такой претензии. Тогда заказчик обратился в суд.</w:t>
      </w:r>
    </w:p>
    <w:p w:rsidR="00513C56" w:rsidRPr="004C3485" w:rsidRDefault="00513C56" w:rsidP="00513C56">
      <w:pPr>
        <w:widowControl w:val="0"/>
        <w:autoSpaceDE w:val="0"/>
        <w:autoSpaceDN w:val="0"/>
        <w:adjustRightInd w:val="0"/>
        <w:ind w:firstLine="709"/>
        <w:jc w:val="both"/>
        <w:rPr>
          <w:rFonts w:eastAsiaTheme="minorHAnsi"/>
          <w:szCs w:val="28"/>
          <w:lang w:eastAsia="en-US"/>
        </w:rPr>
      </w:pPr>
      <w:r w:rsidRPr="004C3485">
        <w:rPr>
          <w:rFonts w:eastAsiaTheme="minorHAnsi"/>
          <w:szCs w:val="28"/>
          <w:lang w:eastAsia="en-US"/>
        </w:rPr>
        <w:t xml:space="preserve">Решением суда в удовлетворении иска </w:t>
      </w:r>
      <w:proofErr w:type="spellStart"/>
      <w:r w:rsidRPr="004C3485">
        <w:rPr>
          <w:rFonts w:eastAsiaTheme="minorHAnsi"/>
          <w:szCs w:val="28"/>
          <w:lang w:eastAsia="en-US"/>
        </w:rPr>
        <w:t>Шмонова</w:t>
      </w:r>
      <w:proofErr w:type="spellEnd"/>
      <w:r w:rsidRPr="004C3485">
        <w:rPr>
          <w:rFonts w:eastAsiaTheme="minorHAnsi"/>
          <w:szCs w:val="28"/>
          <w:lang w:eastAsia="en-US"/>
        </w:rPr>
        <w:t xml:space="preserve"> о понуждении строительной фирмы </w:t>
      </w:r>
      <w:proofErr w:type="gramStart"/>
      <w:r w:rsidRPr="004C3485">
        <w:rPr>
          <w:rFonts w:eastAsiaTheme="minorHAnsi"/>
          <w:szCs w:val="28"/>
          <w:lang w:eastAsia="en-US"/>
        </w:rPr>
        <w:t>устранить недоделки было отказано</w:t>
      </w:r>
      <w:proofErr w:type="gramEnd"/>
      <w:r w:rsidRPr="004C3485">
        <w:rPr>
          <w:rFonts w:eastAsiaTheme="minorHAnsi"/>
          <w:szCs w:val="28"/>
          <w:lang w:eastAsia="en-US"/>
        </w:rPr>
        <w:t xml:space="preserve"> за пропуском им срока предъявления претензии подрядчику.</w:t>
      </w:r>
    </w:p>
    <w:p w:rsidR="00513C56" w:rsidRPr="00C50CE4" w:rsidRDefault="00513C56" w:rsidP="00513C56">
      <w:pPr>
        <w:ind w:firstLine="709"/>
        <w:jc w:val="both"/>
        <w:rPr>
          <w:b/>
          <w:bCs/>
          <w:szCs w:val="28"/>
        </w:rPr>
      </w:pPr>
      <w:r w:rsidRPr="00C50CE4">
        <w:rPr>
          <w:rFonts w:eastAsiaTheme="minorHAnsi"/>
          <w:b/>
          <w:iCs/>
          <w:szCs w:val="28"/>
          <w:lang w:eastAsia="en-US"/>
        </w:rPr>
        <w:t xml:space="preserve">Какие права предоставлены заказчику по договору строительного подряда? Правомерны ли действия фирмы </w:t>
      </w:r>
      <w:r w:rsidRPr="00C50CE4">
        <w:rPr>
          <w:rFonts w:eastAsiaTheme="minorHAnsi"/>
          <w:b/>
          <w:szCs w:val="28"/>
          <w:lang w:eastAsia="en-US"/>
        </w:rPr>
        <w:t>«</w:t>
      </w:r>
      <w:proofErr w:type="spellStart"/>
      <w:r w:rsidRPr="00C50CE4">
        <w:rPr>
          <w:rFonts w:eastAsiaTheme="minorHAnsi"/>
          <w:b/>
          <w:szCs w:val="28"/>
          <w:lang w:eastAsia="en-US"/>
        </w:rPr>
        <w:t>Сельстрой</w:t>
      </w:r>
      <w:proofErr w:type="spellEnd"/>
      <w:r w:rsidRPr="00C50CE4">
        <w:rPr>
          <w:rFonts w:eastAsiaTheme="minorHAnsi"/>
          <w:b/>
          <w:szCs w:val="28"/>
          <w:lang w:eastAsia="en-US"/>
        </w:rPr>
        <w:t xml:space="preserve">» </w:t>
      </w:r>
      <w:r w:rsidRPr="00C50CE4">
        <w:rPr>
          <w:rFonts w:eastAsiaTheme="minorHAnsi"/>
          <w:b/>
          <w:iCs/>
          <w:szCs w:val="28"/>
          <w:lang w:eastAsia="en-US"/>
        </w:rPr>
        <w:t xml:space="preserve"> и законно ли решение суда?</w:t>
      </w:r>
    </w:p>
    <w:p w:rsidR="00513C56" w:rsidRPr="00B6573B" w:rsidRDefault="00513C56" w:rsidP="00513C56">
      <w:pPr>
        <w:autoSpaceDE w:val="0"/>
        <w:autoSpaceDN w:val="0"/>
        <w:adjustRightInd w:val="0"/>
        <w:rPr>
          <w:b/>
          <w:bCs/>
          <w:szCs w:val="28"/>
        </w:rPr>
      </w:pPr>
    </w:p>
    <w:p w:rsidR="00513C56" w:rsidRDefault="00513C56" w:rsidP="00513C56">
      <w:pPr>
        <w:shd w:val="clear" w:color="auto" w:fill="FFFFFF"/>
        <w:autoSpaceDE w:val="0"/>
        <w:autoSpaceDN w:val="0"/>
        <w:ind w:firstLine="709"/>
        <w:rPr>
          <w:b/>
          <w:szCs w:val="28"/>
        </w:rPr>
      </w:pPr>
      <w:r w:rsidRPr="00B6573B">
        <w:rPr>
          <w:b/>
          <w:szCs w:val="28"/>
        </w:rPr>
        <w:t>Задача №2.</w:t>
      </w:r>
    </w:p>
    <w:p w:rsidR="00513C56" w:rsidRPr="004C3485" w:rsidRDefault="00513C56" w:rsidP="00513C56">
      <w:pPr>
        <w:widowControl w:val="0"/>
        <w:autoSpaceDE w:val="0"/>
        <w:autoSpaceDN w:val="0"/>
        <w:adjustRightInd w:val="0"/>
        <w:ind w:firstLine="567"/>
        <w:jc w:val="both"/>
        <w:rPr>
          <w:rFonts w:eastAsiaTheme="minorHAnsi"/>
          <w:szCs w:val="28"/>
          <w:lang w:eastAsia="en-US"/>
        </w:rPr>
      </w:pPr>
      <w:r w:rsidRPr="004C3485">
        <w:rPr>
          <w:rFonts w:eastAsiaTheme="minorHAnsi"/>
          <w:szCs w:val="28"/>
          <w:lang w:eastAsia="en-US"/>
        </w:rPr>
        <w:t xml:space="preserve">Прокурор Кемеровской области обратился в суд с заявлением в публичных интересах о признании </w:t>
      </w:r>
      <w:proofErr w:type="gramStart"/>
      <w:r w:rsidRPr="004C3485">
        <w:rPr>
          <w:rFonts w:eastAsiaTheme="minorHAnsi"/>
          <w:szCs w:val="28"/>
          <w:lang w:eastAsia="en-US"/>
        </w:rPr>
        <w:t>незаконными</w:t>
      </w:r>
      <w:proofErr w:type="gramEnd"/>
      <w:r w:rsidRPr="004C3485">
        <w:rPr>
          <w:rFonts w:eastAsiaTheme="minorHAnsi"/>
          <w:szCs w:val="28"/>
          <w:lang w:eastAsia="en-US"/>
        </w:rPr>
        <w:t xml:space="preserve"> и необоснованными выводов государственной экологической экспертизы по проекту перекладки коксовой батареи на Кузнецком металлургическом комбинате. Из заключения указанной экспертизы следует, что права граждан на охрану здоровья не нарушаются воздействием хозяйственной деятельности комбината на окружающую природную среду.</w:t>
      </w:r>
    </w:p>
    <w:p w:rsidR="00513C56" w:rsidRPr="00C50CE4" w:rsidRDefault="00513C56" w:rsidP="00513C56">
      <w:pPr>
        <w:widowControl w:val="0"/>
        <w:tabs>
          <w:tab w:val="left" w:pos="220"/>
          <w:tab w:val="left" w:pos="720"/>
        </w:tabs>
        <w:autoSpaceDE w:val="0"/>
        <w:autoSpaceDN w:val="0"/>
        <w:adjustRightInd w:val="0"/>
        <w:ind w:firstLine="567"/>
        <w:jc w:val="both"/>
        <w:rPr>
          <w:rFonts w:eastAsiaTheme="minorHAnsi"/>
          <w:b/>
          <w:szCs w:val="28"/>
          <w:lang w:eastAsia="en-US"/>
        </w:rPr>
      </w:pPr>
      <w:r w:rsidRPr="00C50CE4">
        <w:rPr>
          <w:rFonts w:eastAsiaTheme="minorHAnsi"/>
          <w:b/>
          <w:iCs/>
          <w:szCs w:val="28"/>
          <w:lang w:eastAsia="en-US"/>
        </w:rPr>
        <w:t xml:space="preserve">Могут ли выводы экспертной комиссии быть обжалованы в суд или арбитражный суд? </w:t>
      </w:r>
    </w:p>
    <w:p w:rsidR="00513C56" w:rsidRPr="00C50CE4" w:rsidRDefault="00513C56" w:rsidP="00513C56">
      <w:pPr>
        <w:widowControl w:val="0"/>
        <w:tabs>
          <w:tab w:val="left" w:pos="220"/>
          <w:tab w:val="left" w:pos="720"/>
        </w:tabs>
        <w:autoSpaceDE w:val="0"/>
        <w:autoSpaceDN w:val="0"/>
        <w:adjustRightInd w:val="0"/>
        <w:ind w:firstLine="567"/>
        <w:jc w:val="both"/>
        <w:rPr>
          <w:rFonts w:eastAsiaTheme="minorHAnsi"/>
          <w:b/>
          <w:szCs w:val="28"/>
          <w:lang w:eastAsia="en-US"/>
        </w:rPr>
      </w:pPr>
      <w:r w:rsidRPr="00C50CE4">
        <w:rPr>
          <w:rFonts w:eastAsiaTheme="minorHAnsi"/>
          <w:b/>
          <w:iCs/>
          <w:szCs w:val="28"/>
          <w:lang w:eastAsia="en-US"/>
        </w:rPr>
        <w:t>Вправе ли прокурор возбудить гражданское дело в суде в защиту прав неопределенного круга лиц, проживающих в данном населенном пункте?</w:t>
      </w:r>
    </w:p>
    <w:p w:rsidR="00513C56" w:rsidRPr="00C50CE4" w:rsidRDefault="00513C56" w:rsidP="00513C56">
      <w:pPr>
        <w:widowControl w:val="0"/>
        <w:tabs>
          <w:tab w:val="left" w:pos="220"/>
          <w:tab w:val="left" w:pos="720"/>
        </w:tabs>
        <w:autoSpaceDE w:val="0"/>
        <w:autoSpaceDN w:val="0"/>
        <w:adjustRightInd w:val="0"/>
        <w:ind w:firstLine="567"/>
        <w:jc w:val="both"/>
        <w:rPr>
          <w:rFonts w:eastAsiaTheme="minorHAnsi"/>
          <w:b/>
          <w:szCs w:val="28"/>
          <w:lang w:eastAsia="en-US"/>
        </w:rPr>
      </w:pPr>
      <w:r w:rsidRPr="00C50CE4">
        <w:rPr>
          <w:rFonts w:eastAsiaTheme="minorHAnsi"/>
          <w:b/>
          <w:iCs/>
          <w:szCs w:val="28"/>
          <w:lang w:eastAsia="en-US"/>
        </w:rPr>
        <w:t>Какое право граждан затронуто в данном деле?</w:t>
      </w:r>
    </w:p>
    <w:p w:rsidR="00513C56" w:rsidRPr="00C50CE4" w:rsidRDefault="00513C56" w:rsidP="00513C56">
      <w:pPr>
        <w:autoSpaceDE w:val="0"/>
        <w:autoSpaceDN w:val="0"/>
        <w:adjustRightInd w:val="0"/>
        <w:jc w:val="both"/>
        <w:rPr>
          <w:b/>
          <w:szCs w:val="28"/>
        </w:rPr>
      </w:pPr>
    </w:p>
    <w:p w:rsidR="00513C56" w:rsidRPr="00B6573B" w:rsidRDefault="00513C56" w:rsidP="00513C56">
      <w:pPr>
        <w:pStyle w:val="a8"/>
        <w:spacing w:after="0"/>
        <w:ind w:left="0" w:firstLine="709"/>
        <w:rPr>
          <w:b/>
          <w:szCs w:val="28"/>
        </w:rPr>
      </w:pPr>
      <w:r w:rsidRPr="00B6573B">
        <w:rPr>
          <w:b/>
          <w:szCs w:val="28"/>
        </w:rPr>
        <w:t>Задача №3.</w:t>
      </w:r>
    </w:p>
    <w:p w:rsidR="00513C56" w:rsidRPr="004C3485" w:rsidRDefault="00513C56" w:rsidP="00513C56">
      <w:pPr>
        <w:widowControl w:val="0"/>
        <w:autoSpaceDE w:val="0"/>
        <w:autoSpaceDN w:val="0"/>
        <w:adjustRightInd w:val="0"/>
        <w:ind w:firstLine="567"/>
        <w:jc w:val="both"/>
        <w:rPr>
          <w:rFonts w:eastAsiaTheme="minorHAnsi"/>
          <w:szCs w:val="28"/>
          <w:lang w:eastAsia="en-US"/>
        </w:rPr>
      </w:pPr>
      <w:r w:rsidRPr="00B6573B">
        <w:rPr>
          <w:b/>
          <w:szCs w:val="28"/>
        </w:rPr>
        <w:t xml:space="preserve"> </w:t>
      </w:r>
      <w:proofErr w:type="spellStart"/>
      <w:r w:rsidRPr="004C3485">
        <w:rPr>
          <w:rFonts w:eastAsiaTheme="minorHAnsi"/>
          <w:szCs w:val="28"/>
          <w:lang w:eastAsia="en-US"/>
        </w:rPr>
        <w:t>Грищук</w:t>
      </w:r>
      <w:proofErr w:type="spellEnd"/>
      <w:r w:rsidRPr="004C3485">
        <w:rPr>
          <w:rFonts w:eastAsiaTheme="minorHAnsi"/>
          <w:szCs w:val="28"/>
          <w:lang w:eastAsia="en-US"/>
        </w:rPr>
        <w:t>, являющийся гражданином Украины, стал единственным наследником земельного участка и индивидуального жилого дома расположенного на приграничной территории в Троицком муниципальном районе Челябинской области. В администрации района ему заявили, что в соответствии с п. 3, ст. 15 ЗК РФ и п. 5 ст. 3 ФЗ от 25.10.2001 «О введении в действие Земельного кодекса Российской Федерации» иностранные граждане не могут обладать на праве собственности земельными участками, находящимися на приграничных территориях.</w:t>
      </w:r>
    </w:p>
    <w:p w:rsidR="00513C56" w:rsidRPr="00C50CE4" w:rsidRDefault="00513C56" w:rsidP="00513C56">
      <w:pPr>
        <w:widowControl w:val="0"/>
        <w:shd w:val="clear" w:color="auto" w:fill="FFFFFF"/>
        <w:tabs>
          <w:tab w:val="left" w:pos="715"/>
        </w:tabs>
        <w:autoSpaceDE w:val="0"/>
        <w:autoSpaceDN w:val="0"/>
        <w:adjustRightInd w:val="0"/>
        <w:ind w:firstLine="567"/>
        <w:jc w:val="both"/>
        <w:rPr>
          <w:b/>
          <w:bCs/>
          <w:szCs w:val="28"/>
        </w:rPr>
      </w:pPr>
      <w:r w:rsidRPr="00C50CE4">
        <w:rPr>
          <w:rFonts w:eastAsiaTheme="minorHAnsi"/>
          <w:b/>
          <w:bCs/>
          <w:iCs/>
          <w:szCs w:val="28"/>
          <w:lang w:eastAsia="en-US"/>
        </w:rPr>
        <w:t xml:space="preserve">Сможет ли </w:t>
      </w:r>
      <w:proofErr w:type="spellStart"/>
      <w:r w:rsidRPr="00C50CE4">
        <w:rPr>
          <w:rFonts w:eastAsiaTheme="minorHAnsi"/>
          <w:b/>
          <w:bCs/>
          <w:iCs/>
          <w:szCs w:val="28"/>
          <w:lang w:eastAsia="en-US"/>
        </w:rPr>
        <w:t>Грищук</w:t>
      </w:r>
      <w:proofErr w:type="spellEnd"/>
      <w:r w:rsidRPr="00C50CE4">
        <w:rPr>
          <w:rFonts w:eastAsiaTheme="minorHAnsi"/>
          <w:b/>
          <w:bCs/>
          <w:iCs/>
          <w:szCs w:val="28"/>
          <w:lang w:eastAsia="en-US"/>
        </w:rPr>
        <w:t xml:space="preserve"> принять наследство и каковы юридические </w:t>
      </w:r>
      <w:r w:rsidRPr="00C50CE4">
        <w:rPr>
          <w:rFonts w:eastAsiaTheme="minorHAnsi"/>
          <w:b/>
          <w:bCs/>
          <w:iCs/>
          <w:szCs w:val="28"/>
          <w:lang w:eastAsia="en-US"/>
        </w:rPr>
        <w:lastRenderedPageBreak/>
        <w:t>последствия?</w:t>
      </w:r>
    </w:p>
    <w:p w:rsidR="00513C56" w:rsidRPr="00B6573B" w:rsidRDefault="00513C56" w:rsidP="00513C56">
      <w:pPr>
        <w:autoSpaceDE w:val="0"/>
        <w:autoSpaceDN w:val="0"/>
        <w:adjustRightInd w:val="0"/>
        <w:ind w:firstLine="709"/>
        <w:jc w:val="both"/>
        <w:rPr>
          <w:bCs/>
          <w:szCs w:val="28"/>
        </w:rPr>
      </w:pPr>
    </w:p>
    <w:p w:rsidR="00513C56" w:rsidRPr="00B6573B" w:rsidRDefault="00513C56" w:rsidP="00513C56">
      <w:pPr>
        <w:widowControl w:val="0"/>
        <w:shd w:val="clear" w:color="auto" w:fill="FFFFFF"/>
        <w:autoSpaceDE w:val="0"/>
        <w:autoSpaceDN w:val="0"/>
        <w:adjustRightInd w:val="0"/>
        <w:ind w:firstLine="709"/>
        <w:jc w:val="center"/>
        <w:rPr>
          <w:b/>
          <w:szCs w:val="28"/>
        </w:rPr>
      </w:pPr>
      <w:r w:rsidRPr="00B6573B">
        <w:rPr>
          <w:b/>
          <w:szCs w:val="28"/>
        </w:rPr>
        <w:t>Вариант 2. (К-Р)</w:t>
      </w:r>
    </w:p>
    <w:p w:rsidR="00513C56" w:rsidRDefault="00513C56" w:rsidP="00513C56">
      <w:pPr>
        <w:widowControl w:val="0"/>
        <w:shd w:val="clear" w:color="auto" w:fill="FFFFFF"/>
        <w:autoSpaceDE w:val="0"/>
        <w:autoSpaceDN w:val="0"/>
        <w:adjustRightInd w:val="0"/>
        <w:ind w:firstLine="709"/>
        <w:jc w:val="both"/>
        <w:rPr>
          <w:b/>
          <w:bCs/>
          <w:szCs w:val="28"/>
        </w:rPr>
      </w:pPr>
      <w:r w:rsidRPr="00B6573B">
        <w:rPr>
          <w:b/>
          <w:bCs/>
          <w:szCs w:val="28"/>
        </w:rPr>
        <w:t>Задача №1.</w:t>
      </w:r>
    </w:p>
    <w:p w:rsidR="00513C56" w:rsidRDefault="00513C56" w:rsidP="00513C56">
      <w:pPr>
        <w:pStyle w:val="aa"/>
        <w:tabs>
          <w:tab w:val="left" w:pos="993"/>
        </w:tabs>
        <w:ind w:left="0" w:firstLine="709"/>
        <w:jc w:val="both"/>
        <w:rPr>
          <w:rFonts w:ascii="Times New Roman" w:eastAsiaTheme="minorHAnsi" w:hAnsi="Times New Roman"/>
          <w:sz w:val="28"/>
          <w:szCs w:val="28"/>
        </w:rPr>
      </w:pPr>
      <w:r w:rsidRPr="00641A64">
        <w:rPr>
          <w:rFonts w:ascii="Times New Roman" w:eastAsiaTheme="minorHAnsi" w:hAnsi="Times New Roman"/>
          <w:sz w:val="28"/>
          <w:szCs w:val="28"/>
        </w:rPr>
        <w:t xml:space="preserve">С Петиным был заключен договор подряда на ремонт офиса ЗАО «Викинг». 5 июня 2015 года Петина попросили подойти в отдел кадров со следующими документами: паспорт, трудовая книжка, СНИЛС и рядом других и заполнить анкету. После чего работник отдела кадров внес запись о приеме на работу в трудовую книжку Петина. </w:t>
      </w:r>
    </w:p>
    <w:p w:rsidR="00513C56" w:rsidRPr="00C50CE4" w:rsidRDefault="00513C56" w:rsidP="00513C56">
      <w:pPr>
        <w:pStyle w:val="aa"/>
        <w:tabs>
          <w:tab w:val="left" w:pos="993"/>
        </w:tabs>
        <w:ind w:left="0" w:firstLine="709"/>
        <w:jc w:val="both"/>
        <w:rPr>
          <w:rFonts w:ascii="Times New Roman" w:hAnsi="Times New Roman"/>
          <w:b/>
          <w:sz w:val="28"/>
          <w:szCs w:val="28"/>
        </w:rPr>
      </w:pPr>
      <w:r w:rsidRPr="00C50CE4">
        <w:rPr>
          <w:rFonts w:ascii="Times New Roman" w:eastAsiaTheme="minorHAnsi" w:hAnsi="Times New Roman"/>
          <w:b/>
          <w:sz w:val="28"/>
          <w:szCs w:val="28"/>
        </w:rPr>
        <w:t>Оцените ситуацию. Правомерны ли действия работника отдела кадров?</w:t>
      </w:r>
    </w:p>
    <w:p w:rsidR="00513C56" w:rsidRDefault="00513C56" w:rsidP="00513C56">
      <w:pPr>
        <w:widowControl w:val="0"/>
        <w:shd w:val="clear" w:color="auto" w:fill="FFFFFF"/>
        <w:tabs>
          <w:tab w:val="left" w:pos="715"/>
        </w:tabs>
        <w:autoSpaceDE w:val="0"/>
        <w:autoSpaceDN w:val="0"/>
        <w:adjustRightInd w:val="0"/>
        <w:ind w:firstLine="709"/>
        <w:jc w:val="both"/>
        <w:rPr>
          <w:b/>
          <w:szCs w:val="28"/>
        </w:rPr>
      </w:pPr>
      <w:r w:rsidRPr="00B6573B">
        <w:rPr>
          <w:b/>
          <w:szCs w:val="28"/>
        </w:rPr>
        <w:tab/>
        <w:t>Задача №2.</w:t>
      </w:r>
    </w:p>
    <w:p w:rsidR="00513C56" w:rsidRPr="004C3485" w:rsidRDefault="00513C56" w:rsidP="00513C56">
      <w:pPr>
        <w:widowControl w:val="0"/>
        <w:autoSpaceDE w:val="0"/>
        <w:autoSpaceDN w:val="0"/>
        <w:adjustRightInd w:val="0"/>
        <w:ind w:firstLine="709"/>
        <w:jc w:val="both"/>
        <w:rPr>
          <w:rFonts w:eastAsiaTheme="minorHAnsi"/>
          <w:bCs/>
          <w:color w:val="1E1B11"/>
          <w:szCs w:val="28"/>
          <w:lang w:eastAsia="en-US"/>
        </w:rPr>
      </w:pPr>
      <w:r w:rsidRPr="004C3485">
        <w:rPr>
          <w:rFonts w:eastAsiaTheme="minorHAnsi"/>
          <w:bCs/>
          <w:color w:val="1E1B11"/>
          <w:szCs w:val="28"/>
          <w:lang w:eastAsia="en-US"/>
        </w:rPr>
        <w:t>Фирма «</w:t>
      </w:r>
      <w:proofErr w:type="spellStart"/>
      <w:r w:rsidRPr="004C3485">
        <w:rPr>
          <w:rFonts w:eastAsiaTheme="minorHAnsi"/>
          <w:bCs/>
          <w:color w:val="1E1B11"/>
          <w:szCs w:val="28"/>
          <w:lang w:eastAsia="en-US"/>
        </w:rPr>
        <w:t>Оризон</w:t>
      </w:r>
      <w:proofErr w:type="spellEnd"/>
      <w:r w:rsidRPr="004C3485">
        <w:rPr>
          <w:rFonts w:eastAsiaTheme="minorHAnsi"/>
          <w:bCs/>
          <w:color w:val="1E1B11"/>
          <w:szCs w:val="28"/>
          <w:lang w:eastAsia="en-US"/>
        </w:rPr>
        <w:t>» заключила договор со строительным кооперативом «Фасад» на строительство складских помещений. В составе строительной бригады, кроме членов кооператива, работали Марчук и Петренко, с которыми кооператив «Фасад» заключил трудовой договор на период строительства складских помещений.</w:t>
      </w:r>
    </w:p>
    <w:p w:rsidR="00513C56" w:rsidRPr="00C50CE4" w:rsidRDefault="00513C56" w:rsidP="00513C56">
      <w:pPr>
        <w:widowControl w:val="0"/>
        <w:autoSpaceDE w:val="0"/>
        <w:autoSpaceDN w:val="0"/>
        <w:adjustRightInd w:val="0"/>
        <w:ind w:firstLine="567"/>
        <w:jc w:val="both"/>
        <w:rPr>
          <w:rFonts w:eastAsiaTheme="minorHAnsi"/>
          <w:b/>
          <w:bCs/>
          <w:color w:val="1E1B11"/>
          <w:szCs w:val="28"/>
          <w:lang w:eastAsia="en-US"/>
        </w:rPr>
      </w:pPr>
      <w:r w:rsidRPr="00C50CE4">
        <w:rPr>
          <w:rFonts w:eastAsiaTheme="minorHAnsi"/>
          <w:b/>
          <w:bCs/>
          <w:color w:val="1E1B11"/>
          <w:szCs w:val="28"/>
          <w:lang w:eastAsia="en-US"/>
        </w:rPr>
        <w:t>Какие отношения являются предметом трудового права? Какие отношения возникают между фирмой «</w:t>
      </w:r>
      <w:proofErr w:type="spellStart"/>
      <w:r w:rsidRPr="00C50CE4">
        <w:rPr>
          <w:rFonts w:eastAsiaTheme="minorHAnsi"/>
          <w:b/>
          <w:bCs/>
          <w:color w:val="1E1B11"/>
          <w:szCs w:val="28"/>
          <w:lang w:eastAsia="en-US"/>
        </w:rPr>
        <w:t>Оризон</w:t>
      </w:r>
      <w:proofErr w:type="spellEnd"/>
      <w:r w:rsidRPr="00C50CE4">
        <w:rPr>
          <w:rFonts w:eastAsiaTheme="minorHAnsi"/>
          <w:b/>
          <w:bCs/>
          <w:color w:val="1E1B11"/>
          <w:szCs w:val="28"/>
          <w:lang w:eastAsia="en-US"/>
        </w:rPr>
        <w:t>» и кооперативом «Фасад»? Между членами строительной бригады и фирмой «</w:t>
      </w:r>
      <w:proofErr w:type="spellStart"/>
      <w:r w:rsidRPr="00C50CE4">
        <w:rPr>
          <w:rFonts w:eastAsiaTheme="minorHAnsi"/>
          <w:b/>
          <w:bCs/>
          <w:color w:val="1E1B11"/>
          <w:szCs w:val="28"/>
          <w:lang w:eastAsia="en-US"/>
        </w:rPr>
        <w:t>Оризон</w:t>
      </w:r>
      <w:proofErr w:type="spellEnd"/>
      <w:r w:rsidRPr="00C50CE4">
        <w:rPr>
          <w:rFonts w:eastAsiaTheme="minorHAnsi"/>
          <w:b/>
          <w:bCs/>
          <w:color w:val="1E1B11"/>
          <w:szCs w:val="28"/>
          <w:lang w:eastAsia="en-US"/>
        </w:rPr>
        <w:t xml:space="preserve">»? Между кооперативом «Фасад» и его членами? Между кооперативом «Фасад» и наемными работниками Марчуком и </w:t>
      </w:r>
      <w:proofErr w:type="spellStart"/>
      <w:r w:rsidRPr="00C50CE4">
        <w:rPr>
          <w:rFonts w:eastAsiaTheme="minorHAnsi"/>
          <w:b/>
          <w:bCs/>
          <w:color w:val="1E1B11"/>
          <w:szCs w:val="28"/>
          <w:lang w:eastAsia="en-US"/>
        </w:rPr>
        <w:t>Петренком</w:t>
      </w:r>
      <w:proofErr w:type="spellEnd"/>
      <w:r w:rsidRPr="00C50CE4">
        <w:rPr>
          <w:rFonts w:eastAsiaTheme="minorHAnsi"/>
          <w:b/>
          <w:bCs/>
          <w:color w:val="1E1B11"/>
          <w:szCs w:val="28"/>
          <w:lang w:eastAsia="en-US"/>
        </w:rPr>
        <w:t>?</w:t>
      </w:r>
    </w:p>
    <w:p w:rsidR="00513C56" w:rsidRPr="00B6573B" w:rsidRDefault="00513C56" w:rsidP="00513C56">
      <w:pPr>
        <w:autoSpaceDE w:val="0"/>
        <w:autoSpaceDN w:val="0"/>
        <w:adjustRightInd w:val="0"/>
        <w:jc w:val="both"/>
        <w:rPr>
          <w:szCs w:val="28"/>
        </w:rPr>
      </w:pPr>
    </w:p>
    <w:p w:rsidR="00513C56" w:rsidRDefault="00513C56" w:rsidP="00513C56">
      <w:pPr>
        <w:widowControl w:val="0"/>
        <w:shd w:val="clear" w:color="auto" w:fill="FFFFFF"/>
        <w:autoSpaceDE w:val="0"/>
        <w:autoSpaceDN w:val="0"/>
        <w:adjustRightInd w:val="0"/>
        <w:ind w:firstLine="709"/>
        <w:jc w:val="both"/>
        <w:rPr>
          <w:b/>
          <w:bCs/>
          <w:szCs w:val="28"/>
        </w:rPr>
      </w:pPr>
      <w:r w:rsidRPr="00B6573B">
        <w:rPr>
          <w:b/>
          <w:bCs/>
          <w:szCs w:val="28"/>
        </w:rPr>
        <w:t>Задача № 3.</w:t>
      </w:r>
    </w:p>
    <w:p w:rsidR="00513C56" w:rsidRPr="004C3485" w:rsidRDefault="00513C56" w:rsidP="00513C56">
      <w:pPr>
        <w:widowControl w:val="0"/>
        <w:autoSpaceDE w:val="0"/>
        <w:autoSpaceDN w:val="0"/>
        <w:adjustRightInd w:val="0"/>
        <w:ind w:firstLine="567"/>
        <w:jc w:val="both"/>
        <w:rPr>
          <w:rFonts w:eastAsiaTheme="minorHAnsi"/>
          <w:szCs w:val="28"/>
          <w:lang w:eastAsia="en-US"/>
        </w:rPr>
      </w:pPr>
      <w:r w:rsidRPr="004C3485">
        <w:rPr>
          <w:rFonts w:eastAsiaTheme="minorHAnsi"/>
          <w:szCs w:val="28"/>
          <w:lang w:eastAsia="en-US"/>
        </w:rPr>
        <w:t>Предприниматель Сергеев, обладающий на праве собственности земельным участком из состава земель сельскохозяйственного назначения, расположенном у автодороги, возвел АЗС и придорожный торговый павильон. При проведении проверки государственным инспектором по использованию и охраны земель составлен протокол об административном правонарушении в связи с нецелевым использованием земельного участка, а также издано предписание об устранении выявленных нарушений. Материалы были переданы главному государственному инспектору по использованию и охране земель, для привлечения лица к административной ответственности.</w:t>
      </w:r>
    </w:p>
    <w:p w:rsidR="00513C56" w:rsidRPr="004C3485" w:rsidRDefault="00513C56" w:rsidP="00513C56">
      <w:pPr>
        <w:widowControl w:val="0"/>
        <w:autoSpaceDE w:val="0"/>
        <w:autoSpaceDN w:val="0"/>
        <w:adjustRightInd w:val="0"/>
        <w:ind w:firstLine="567"/>
        <w:jc w:val="both"/>
        <w:rPr>
          <w:rFonts w:eastAsiaTheme="minorHAnsi"/>
          <w:szCs w:val="28"/>
          <w:lang w:eastAsia="en-US"/>
        </w:rPr>
      </w:pPr>
      <w:r w:rsidRPr="004C3485">
        <w:rPr>
          <w:rFonts w:eastAsiaTheme="minorHAnsi"/>
          <w:szCs w:val="28"/>
          <w:lang w:eastAsia="en-US"/>
        </w:rPr>
        <w:t>Предприниматель не согласился с таким решением. По его мнению, являясь собственником, он может свободно владеть, пользоваться и распоряжаться земельным участком.</w:t>
      </w:r>
    </w:p>
    <w:p w:rsidR="00513C56" w:rsidRPr="00C50CE4" w:rsidRDefault="00513C56" w:rsidP="00513C56">
      <w:pPr>
        <w:widowControl w:val="0"/>
        <w:shd w:val="clear" w:color="auto" w:fill="FFFFFF"/>
        <w:tabs>
          <w:tab w:val="left" w:pos="715"/>
        </w:tabs>
        <w:autoSpaceDE w:val="0"/>
        <w:autoSpaceDN w:val="0"/>
        <w:adjustRightInd w:val="0"/>
        <w:ind w:firstLine="567"/>
        <w:jc w:val="both"/>
        <w:rPr>
          <w:b/>
          <w:bCs/>
          <w:szCs w:val="28"/>
        </w:rPr>
      </w:pPr>
      <w:r w:rsidRPr="00C50CE4">
        <w:rPr>
          <w:rFonts w:eastAsiaTheme="minorHAnsi"/>
          <w:b/>
          <w:szCs w:val="28"/>
          <w:lang w:eastAsia="en-US"/>
        </w:rPr>
        <w:t>Решите дело.</w:t>
      </w:r>
    </w:p>
    <w:p w:rsidR="00513C56" w:rsidRDefault="00513C56" w:rsidP="00513C56">
      <w:pPr>
        <w:ind w:firstLine="709"/>
        <w:jc w:val="center"/>
        <w:rPr>
          <w:b/>
          <w:szCs w:val="28"/>
        </w:rPr>
      </w:pPr>
    </w:p>
    <w:p w:rsidR="00513C56" w:rsidRPr="00B6573B" w:rsidRDefault="00513C56" w:rsidP="00513C56">
      <w:pPr>
        <w:ind w:firstLine="709"/>
        <w:jc w:val="center"/>
        <w:rPr>
          <w:b/>
          <w:szCs w:val="28"/>
        </w:rPr>
      </w:pPr>
      <w:r w:rsidRPr="00B6573B">
        <w:rPr>
          <w:b/>
          <w:szCs w:val="28"/>
        </w:rPr>
        <w:t>Вариант 3. (</w:t>
      </w:r>
      <w:proofErr w:type="gramStart"/>
      <w:r w:rsidRPr="00B6573B">
        <w:rPr>
          <w:b/>
          <w:szCs w:val="28"/>
        </w:rPr>
        <w:t>С-Я</w:t>
      </w:r>
      <w:proofErr w:type="gramEnd"/>
      <w:r w:rsidRPr="00B6573B">
        <w:rPr>
          <w:b/>
          <w:szCs w:val="28"/>
        </w:rPr>
        <w:t>)</w:t>
      </w:r>
    </w:p>
    <w:p w:rsidR="00513C56" w:rsidRDefault="00513C56" w:rsidP="00513C56">
      <w:pPr>
        <w:ind w:firstLine="709"/>
        <w:jc w:val="both"/>
        <w:rPr>
          <w:b/>
          <w:bCs/>
          <w:szCs w:val="28"/>
        </w:rPr>
      </w:pPr>
      <w:r w:rsidRPr="00B6573B">
        <w:rPr>
          <w:b/>
          <w:bCs/>
          <w:szCs w:val="28"/>
        </w:rPr>
        <w:t>Задача № 1.</w:t>
      </w:r>
    </w:p>
    <w:p w:rsidR="00513C56" w:rsidRPr="004C3485" w:rsidRDefault="00513C56" w:rsidP="00513C56">
      <w:pPr>
        <w:widowControl w:val="0"/>
        <w:autoSpaceDE w:val="0"/>
        <w:autoSpaceDN w:val="0"/>
        <w:adjustRightInd w:val="0"/>
        <w:ind w:firstLine="567"/>
        <w:jc w:val="both"/>
        <w:rPr>
          <w:rFonts w:eastAsiaTheme="minorHAnsi"/>
          <w:szCs w:val="28"/>
          <w:lang w:eastAsia="en-US"/>
        </w:rPr>
      </w:pPr>
      <w:r w:rsidRPr="004C3485">
        <w:rPr>
          <w:rFonts w:eastAsiaTheme="minorHAnsi"/>
          <w:szCs w:val="28"/>
          <w:lang w:eastAsia="en-US"/>
        </w:rPr>
        <w:t xml:space="preserve">При рассмотрении судом уголовного дела главного инженера завода </w:t>
      </w:r>
      <w:r w:rsidRPr="004C3485">
        <w:rPr>
          <w:rFonts w:eastAsiaTheme="minorHAnsi"/>
          <w:szCs w:val="28"/>
          <w:lang w:eastAsia="en-US"/>
        </w:rPr>
        <w:lastRenderedPageBreak/>
        <w:t>возник вопрос о том, как квалифицировать загрязнение воздуха рабочей зоны производственных помещений вредными для здоровья людей веществами выше предельных концентраций: как нарушение правил охраны окружающей среды или как нарушение правил охраны труда?</w:t>
      </w:r>
    </w:p>
    <w:p w:rsidR="00513C56" w:rsidRPr="00C50CE4" w:rsidRDefault="00513C56" w:rsidP="00513C56">
      <w:pPr>
        <w:widowControl w:val="0"/>
        <w:tabs>
          <w:tab w:val="left" w:pos="220"/>
          <w:tab w:val="left" w:pos="720"/>
        </w:tabs>
        <w:autoSpaceDE w:val="0"/>
        <w:autoSpaceDN w:val="0"/>
        <w:adjustRightInd w:val="0"/>
        <w:ind w:firstLine="567"/>
        <w:jc w:val="both"/>
        <w:rPr>
          <w:rFonts w:eastAsiaTheme="minorHAnsi"/>
          <w:b/>
          <w:szCs w:val="28"/>
          <w:lang w:eastAsia="en-US"/>
        </w:rPr>
      </w:pPr>
      <w:r w:rsidRPr="00C50CE4">
        <w:rPr>
          <w:rFonts w:eastAsiaTheme="minorHAnsi"/>
          <w:b/>
          <w:iCs/>
          <w:szCs w:val="28"/>
          <w:lang w:eastAsia="en-US"/>
        </w:rPr>
        <w:t>Каким должно быть разъяснение по данному вопросу?</w:t>
      </w:r>
    </w:p>
    <w:p w:rsidR="00513C56" w:rsidRPr="00C50CE4" w:rsidRDefault="00513C56" w:rsidP="00513C56">
      <w:pPr>
        <w:widowControl w:val="0"/>
        <w:shd w:val="clear" w:color="auto" w:fill="FFFFFF"/>
        <w:tabs>
          <w:tab w:val="left" w:pos="715"/>
        </w:tabs>
        <w:autoSpaceDE w:val="0"/>
        <w:autoSpaceDN w:val="0"/>
        <w:adjustRightInd w:val="0"/>
        <w:ind w:firstLine="567"/>
        <w:jc w:val="both"/>
        <w:rPr>
          <w:rFonts w:eastAsiaTheme="minorHAnsi"/>
          <w:b/>
          <w:iCs/>
          <w:szCs w:val="28"/>
          <w:lang w:eastAsia="en-US"/>
        </w:rPr>
      </w:pPr>
      <w:r w:rsidRPr="00C50CE4">
        <w:rPr>
          <w:rFonts w:eastAsiaTheme="minorHAnsi"/>
          <w:b/>
          <w:iCs/>
          <w:szCs w:val="28"/>
          <w:lang w:eastAsia="en-US"/>
        </w:rPr>
        <w:t>Каковы юридические признаки, при наличии которых воздух, воды и почва будут охраняться с помощью законодательства об охране окружающей природной среды?</w:t>
      </w:r>
    </w:p>
    <w:p w:rsidR="00513C56" w:rsidRPr="00B6573B" w:rsidRDefault="00513C56" w:rsidP="00513C56">
      <w:pPr>
        <w:jc w:val="both"/>
        <w:rPr>
          <w:b/>
          <w:szCs w:val="28"/>
        </w:rPr>
      </w:pPr>
    </w:p>
    <w:p w:rsidR="00513C56" w:rsidRDefault="00513C56" w:rsidP="00513C56">
      <w:pPr>
        <w:widowControl w:val="0"/>
        <w:shd w:val="clear" w:color="auto" w:fill="FFFFFF"/>
        <w:tabs>
          <w:tab w:val="left" w:pos="715"/>
        </w:tabs>
        <w:autoSpaceDE w:val="0"/>
        <w:autoSpaceDN w:val="0"/>
        <w:adjustRightInd w:val="0"/>
        <w:ind w:firstLine="709"/>
        <w:jc w:val="both"/>
        <w:rPr>
          <w:b/>
          <w:szCs w:val="28"/>
        </w:rPr>
      </w:pPr>
      <w:r w:rsidRPr="00B6573B">
        <w:rPr>
          <w:b/>
          <w:szCs w:val="28"/>
        </w:rPr>
        <w:tab/>
        <w:t>Задача №2.</w:t>
      </w:r>
    </w:p>
    <w:p w:rsidR="00513C56" w:rsidRDefault="00513C56" w:rsidP="00513C56">
      <w:pPr>
        <w:ind w:firstLine="426"/>
        <w:jc w:val="both"/>
        <w:rPr>
          <w:szCs w:val="28"/>
        </w:rPr>
      </w:pPr>
      <w:r w:rsidRPr="004C3485">
        <w:rPr>
          <w:szCs w:val="28"/>
        </w:rPr>
        <w:t xml:space="preserve">27 сентября студент второго курса пришел на занятие в нетрезвом виде. На замечание своего однокурсника Ломова по поводу его внешнего вида Гарин ответил нецензурной бранью. А когда началась лекция, Гарин перочинным ножом пытался вырезать на крышке парты свою фамилию. Затем, прервав лектора, через всю аудиторию обратился к Ломову с вопросом, зачем тот к нему, Гарину, приставал. На замечания лектора Гарин грубо ответил и в течение лекции несколько раз прерывал занятие, отвлекая лектора вопросами, не относящимися к теме лекции. </w:t>
      </w:r>
    </w:p>
    <w:p w:rsidR="00513C56" w:rsidRPr="00C50CE4" w:rsidRDefault="00513C56" w:rsidP="00513C56">
      <w:pPr>
        <w:ind w:firstLine="426"/>
        <w:jc w:val="both"/>
        <w:rPr>
          <w:b/>
          <w:szCs w:val="28"/>
        </w:rPr>
      </w:pPr>
      <w:r w:rsidRPr="00C50CE4">
        <w:rPr>
          <w:b/>
          <w:szCs w:val="28"/>
        </w:rPr>
        <w:t>Какие виды правонарушений совершил Гарин, и какому виду ответственности его можно привлечь?</w:t>
      </w:r>
    </w:p>
    <w:p w:rsidR="00513C56" w:rsidRPr="00B6573B" w:rsidRDefault="00513C56" w:rsidP="00513C56">
      <w:pPr>
        <w:widowControl w:val="0"/>
        <w:shd w:val="clear" w:color="auto" w:fill="FFFFFF"/>
        <w:tabs>
          <w:tab w:val="left" w:pos="715"/>
        </w:tabs>
        <w:autoSpaceDE w:val="0"/>
        <w:autoSpaceDN w:val="0"/>
        <w:adjustRightInd w:val="0"/>
        <w:jc w:val="both"/>
        <w:rPr>
          <w:b/>
          <w:szCs w:val="28"/>
        </w:rPr>
      </w:pPr>
    </w:p>
    <w:p w:rsidR="00513C56" w:rsidRPr="00C50CE4" w:rsidRDefault="00513C56" w:rsidP="00513C56">
      <w:pPr>
        <w:pStyle w:val="2"/>
        <w:spacing w:after="0" w:line="240" w:lineRule="auto"/>
        <w:ind w:firstLine="709"/>
        <w:jc w:val="both"/>
        <w:rPr>
          <w:b/>
          <w:sz w:val="28"/>
          <w:szCs w:val="28"/>
        </w:rPr>
      </w:pPr>
      <w:r w:rsidRPr="00B6573B">
        <w:rPr>
          <w:b/>
          <w:sz w:val="28"/>
          <w:szCs w:val="28"/>
        </w:rPr>
        <w:t>Задача №3.</w:t>
      </w:r>
    </w:p>
    <w:p w:rsidR="00513C56" w:rsidRPr="004C3485" w:rsidRDefault="00513C56" w:rsidP="00513C56">
      <w:pPr>
        <w:widowControl w:val="0"/>
        <w:autoSpaceDE w:val="0"/>
        <w:autoSpaceDN w:val="0"/>
        <w:adjustRightInd w:val="0"/>
        <w:ind w:firstLine="709"/>
        <w:jc w:val="both"/>
        <w:rPr>
          <w:rFonts w:eastAsiaTheme="minorHAnsi"/>
          <w:szCs w:val="28"/>
          <w:lang w:eastAsia="en-US"/>
        </w:rPr>
      </w:pPr>
      <w:r w:rsidRPr="004C3485">
        <w:rPr>
          <w:rFonts w:eastAsiaTheme="minorHAnsi"/>
          <w:szCs w:val="28"/>
          <w:lang w:eastAsia="en-US"/>
        </w:rPr>
        <w:t>Между трестом «</w:t>
      </w:r>
      <w:proofErr w:type="spellStart"/>
      <w:r w:rsidRPr="004C3485">
        <w:rPr>
          <w:rFonts w:eastAsiaTheme="minorHAnsi"/>
          <w:szCs w:val="28"/>
          <w:lang w:eastAsia="en-US"/>
        </w:rPr>
        <w:t>Жилстрой</w:t>
      </w:r>
      <w:proofErr w:type="spellEnd"/>
      <w:r w:rsidRPr="004C3485">
        <w:rPr>
          <w:rFonts w:eastAsiaTheme="minorHAnsi"/>
          <w:szCs w:val="28"/>
          <w:lang w:eastAsia="en-US"/>
        </w:rPr>
        <w:t>» и автозаводом был заключен договор о строительстве общежития. Срок окончания строительства был установлен 31 декабря 2015 г.</w:t>
      </w:r>
    </w:p>
    <w:p w:rsidR="00513C56" w:rsidRPr="004C3485" w:rsidRDefault="00513C56" w:rsidP="00513C56">
      <w:pPr>
        <w:widowControl w:val="0"/>
        <w:autoSpaceDE w:val="0"/>
        <w:autoSpaceDN w:val="0"/>
        <w:adjustRightInd w:val="0"/>
        <w:ind w:firstLine="709"/>
        <w:jc w:val="both"/>
        <w:rPr>
          <w:rFonts w:eastAsiaTheme="minorHAnsi"/>
          <w:szCs w:val="28"/>
          <w:lang w:eastAsia="en-US"/>
        </w:rPr>
      </w:pPr>
      <w:r w:rsidRPr="004C3485">
        <w:rPr>
          <w:rFonts w:eastAsiaTheme="minorHAnsi"/>
          <w:szCs w:val="28"/>
          <w:lang w:eastAsia="en-US"/>
        </w:rPr>
        <w:t xml:space="preserve">В </w:t>
      </w:r>
      <w:proofErr w:type="gramStart"/>
      <w:r w:rsidRPr="004C3485">
        <w:rPr>
          <w:rFonts w:eastAsiaTheme="minorHAnsi"/>
          <w:szCs w:val="28"/>
          <w:lang w:eastAsia="en-US"/>
        </w:rPr>
        <w:t>договорной</w:t>
      </w:r>
      <w:proofErr w:type="gramEnd"/>
      <w:r w:rsidRPr="004C3485">
        <w:rPr>
          <w:rFonts w:eastAsiaTheme="minorHAnsi"/>
          <w:szCs w:val="28"/>
          <w:lang w:eastAsia="en-US"/>
        </w:rPr>
        <w:t xml:space="preserve"> срок строительство дома не было закончено. Акт о приемке дома в эксплуатацию подписан 15 февраля 2016 г.</w:t>
      </w:r>
    </w:p>
    <w:p w:rsidR="00513C56" w:rsidRPr="004C3485" w:rsidRDefault="00513C56" w:rsidP="00513C56">
      <w:pPr>
        <w:widowControl w:val="0"/>
        <w:autoSpaceDE w:val="0"/>
        <w:autoSpaceDN w:val="0"/>
        <w:adjustRightInd w:val="0"/>
        <w:ind w:firstLine="709"/>
        <w:jc w:val="both"/>
        <w:rPr>
          <w:rFonts w:eastAsiaTheme="minorHAnsi"/>
          <w:szCs w:val="28"/>
          <w:lang w:eastAsia="en-US"/>
        </w:rPr>
      </w:pPr>
      <w:r w:rsidRPr="004C3485">
        <w:rPr>
          <w:rFonts w:eastAsiaTheme="minorHAnsi"/>
          <w:szCs w:val="28"/>
          <w:lang w:eastAsia="en-US"/>
        </w:rPr>
        <w:t xml:space="preserve">Автозавод обратился </w:t>
      </w:r>
      <w:proofErr w:type="gramStart"/>
      <w:r w:rsidRPr="004C3485">
        <w:rPr>
          <w:rFonts w:eastAsiaTheme="minorHAnsi"/>
          <w:szCs w:val="28"/>
          <w:lang w:eastAsia="en-US"/>
        </w:rPr>
        <w:t>к тресту с требованием об уплате неустойки за невыполнение принятых по договору</w:t>
      </w:r>
      <w:proofErr w:type="gramEnd"/>
      <w:r w:rsidRPr="004C3485">
        <w:rPr>
          <w:rFonts w:eastAsiaTheme="minorHAnsi"/>
          <w:szCs w:val="28"/>
          <w:lang w:eastAsia="en-US"/>
        </w:rPr>
        <w:t xml:space="preserve"> обязательств. Трест отклонил претензию автозавода, поскольку завод не </w:t>
      </w:r>
      <w:proofErr w:type="gramStart"/>
      <w:r w:rsidRPr="004C3485">
        <w:rPr>
          <w:rFonts w:eastAsiaTheme="minorHAnsi"/>
          <w:szCs w:val="28"/>
          <w:lang w:eastAsia="en-US"/>
        </w:rPr>
        <w:t>понес никаких убытков в связи с задержкой строительства и эта задержка произошла</w:t>
      </w:r>
      <w:proofErr w:type="gramEnd"/>
      <w:r w:rsidRPr="004C3485">
        <w:rPr>
          <w:rFonts w:eastAsiaTheme="minorHAnsi"/>
          <w:szCs w:val="28"/>
          <w:lang w:eastAsia="en-US"/>
        </w:rPr>
        <w:t xml:space="preserve"> не по вине треста, а в связи с </w:t>
      </w:r>
      <w:proofErr w:type="spellStart"/>
      <w:r w:rsidRPr="004C3485">
        <w:rPr>
          <w:rFonts w:eastAsiaTheme="minorHAnsi"/>
          <w:szCs w:val="28"/>
          <w:lang w:eastAsia="en-US"/>
        </w:rPr>
        <w:t>непоставкой</w:t>
      </w:r>
      <w:proofErr w:type="spellEnd"/>
      <w:r w:rsidRPr="004C3485">
        <w:rPr>
          <w:rFonts w:eastAsiaTheme="minorHAnsi"/>
          <w:szCs w:val="28"/>
          <w:lang w:eastAsia="en-US"/>
        </w:rPr>
        <w:t xml:space="preserve"> ему необходимых готовых деталей (блоков).</w:t>
      </w:r>
    </w:p>
    <w:p w:rsidR="00513C56" w:rsidRPr="00C50CE4" w:rsidRDefault="00513C56" w:rsidP="00513C56">
      <w:pPr>
        <w:widowControl w:val="0"/>
        <w:shd w:val="clear" w:color="auto" w:fill="FFFFFF"/>
        <w:autoSpaceDE w:val="0"/>
        <w:autoSpaceDN w:val="0"/>
        <w:adjustRightInd w:val="0"/>
        <w:ind w:firstLine="709"/>
        <w:jc w:val="both"/>
        <w:rPr>
          <w:b/>
          <w:szCs w:val="28"/>
        </w:rPr>
      </w:pPr>
      <w:r w:rsidRPr="00C50CE4">
        <w:rPr>
          <w:rFonts w:eastAsiaTheme="minorHAnsi"/>
          <w:b/>
          <w:iCs/>
          <w:szCs w:val="28"/>
          <w:lang w:eastAsia="en-US"/>
        </w:rPr>
        <w:t>Какую ответственность несет подрядчик за несвоевременное окончание строительства? Каковы условия наступления этой ответственности? Как определить размер ответственности в данном случае?</w:t>
      </w:r>
    </w:p>
    <w:p w:rsidR="00513C56" w:rsidRPr="00C50CE4" w:rsidRDefault="00513C56" w:rsidP="00513C56">
      <w:pPr>
        <w:ind w:firstLine="709"/>
        <w:rPr>
          <w:b/>
          <w:bCs/>
          <w:szCs w:val="28"/>
        </w:rPr>
      </w:pPr>
    </w:p>
    <w:p w:rsidR="00513C56" w:rsidRDefault="00513C56" w:rsidP="00513C56">
      <w:pPr>
        <w:pStyle w:val="a3"/>
        <w:spacing w:before="0" w:beforeAutospacing="0" w:after="0" w:afterAutospacing="0"/>
        <w:ind w:firstLine="709"/>
        <w:jc w:val="both"/>
        <w:rPr>
          <w:sz w:val="28"/>
          <w:szCs w:val="28"/>
        </w:rPr>
      </w:pPr>
    </w:p>
    <w:p w:rsidR="00513C56" w:rsidRDefault="00513C56" w:rsidP="00513C56">
      <w:pPr>
        <w:pStyle w:val="a3"/>
        <w:spacing w:before="0" w:beforeAutospacing="0" w:after="0" w:afterAutospacing="0"/>
        <w:ind w:firstLine="709"/>
        <w:jc w:val="both"/>
        <w:rPr>
          <w:sz w:val="28"/>
          <w:szCs w:val="28"/>
        </w:rPr>
      </w:pPr>
    </w:p>
    <w:p w:rsidR="00513C56" w:rsidRDefault="00513C56" w:rsidP="00513C56">
      <w:pPr>
        <w:pStyle w:val="a3"/>
        <w:spacing w:before="0" w:beforeAutospacing="0" w:after="0" w:afterAutospacing="0"/>
        <w:ind w:firstLine="709"/>
        <w:jc w:val="both"/>
        <w:rPr>
          <w:sz w:val="28"/>
          <w:szCs w:val="28"/>
        </w:rPr>
      </w:pPr>
    </w:p>
    <w:p w:rsidR="00513C56" w:rsidRDefault="00513C56" w:rsidP="00513C56">
      <w:pPr>
        <w:pStyle w:val="a3"/>
        <w:spacing w:before="0" w:beforeAutospacing="0" w:after="0" w:afterAutospacing="0"/>
        <w:ind w:firstLine="709"/>
        <w:jc w:val="both"/>
        <w:rPr>
          <w:sz w:val="28"/>
          <w:szCs w:val="28"/>
        </w:rPr>
      </w:pPr>
    </w:p>
    <w:p w:rsidR="00513C56" w:rsidRDefault="00513C56" w:rsidP="00513C56">
      <w:pPr>
        <w:pStyle w:val="a3"/>
        <w:spacing w:before="0" w:beforeAutospacing="0" w:after="0" w:afterAutospacing="0"/>
        <w:jc w:val="both"/>
        <w:rPr>
          <w:sz w:val="28"/>
          <w:szCs w:val="28"/>
        </w:rPr>
      </w:pPr>
    </w:p>
    <w:p w:rsidR="00513C56" w:rsidRDefault="00513C56" w:rsidP="00513C56">
      <w:pPr>
        <w:pStyle w:val="a3"/>
        <w:spacing w:before="0" w:beforeAutospacing="0" w:after="0" w:afterAutospacing="0"/>
        <w:ind w:firstLine="709"/>
        <w:jc w:val="both"/>
        <w:rPr>
          <w:sz w:val="28"/>
          <w:szCs w:val="28"/>
        </w:rPr>
      </w:pPr>
    </w:p>
    <w:p w:rsidR="00513C56" w:rsidRDefault="00513C56" w:rsidP="00513C56">
      <w:pPr>
        <w:pStyle w:val="a3"/>
        <w:spacing w:before="0" w:beforeAutospacing="0" w:after="0" w:afterAutospacing="0"/>
        <w:ind w:firstLine="709"/>
        <w:jc w:val="both"/>
        <w:rPr>
          <w:sz w:val="28"/>
          <w:szCs w:val="28"/>
        </w:rPr>
      </w:pPr>
    </w:p>
    <w:p w:rsidR="00513C56" w:rsidRPr="00FF0245" w:rsidRDefault="00513C56" w:rsidP="00513C56">
      <w:pPr>
        <w:pStyle w:val="ab"/>
        <w:ind w:firstLine="709"/>
        <w:jc w:val="center"/>
        <w:rPr>
          <w:rFonts w:ascii="Times New Roman" w:hAnsi="Times New Roman"/>
          <w:b/>
          <w:bCs/>
          <w:sz w:val="28"/>
          <w:szCs w:val="28"/>
        </w:rPr>
      </w:pPr>
      <w:r w:rsidRPr="00FF0245">
        <w:rPr>
          <w:rFonts w:ascii="Times New Roman" w:hAnsi="Times New Roman"/>
          <w:b/>
          <w:bCs/>
          <w:sz w:val="28"/>
          <w:szCs w:val="28"/>
        </w:rPr>
        <w:lastRenderedPageBreak/>
        <w:t xml:space="preserve">3. </w:t>
      </w:r>
      <w:r>
        <w:rPr>
          <w:b/>
          <w:bCs/>
          <w:sz w:val="28"/>
          <w:szCs w:val="28"/>
        </w:rPr>
        <w:t xml:space="preserve">КРИТЕРИИ ОЦЕНКИ </w:t>
      </w:r>
      <w:r w:rsidRPr="00FF0245">
        <w:rPr>
          <w:b/>
          <w:bCs/>
          <w:sz w:val="28"/>
          <w:szCs w:val="28"/>
        </w:rPr>
        <w:t xml:space="preserve"> ПРИ ВЫПОЛНЕНИ КОНТРОЛЬНЫХ РАБОТ</w:t>
      </w:r>
    </w:p>
    <w:p w:rsidR="00E87A4A" w:rsidRPr="008108E7" w:rsidRDefault="00E87A4A" w:rsidP="00E87A4A">
      <w:pPr>
        <w:pStyle w:val="ab"/>
        <w:ind w:firstLine="426"/>
        <w:jc w:val="both"/>
        <w:rPr>
          <w:sz w:val="28"/>
          <w:szCs w:val="28"/>
        </w:rPr>
      </w:pPr>
      <w:r w:rsidRPr="008108E7">
        <w:rPr>
          <w:sz w:val="28"/>
          <w:szCs w:val="28"/>
        </w:rPr>
        <w:t xml:space="preserve">Критерии оценивания выполнения </w:t>
      </w:r>
      <w:r w:rsidRPr="008108E7">
        <w:rPr>
          <w:color w:val="000000"/>
          <w:sz w:val="28"/>
          <w:szCs w:val="28"/>
        </w:rPr>
        <w:t>контрольной работы</w:t>
      </w:r>
      <w:r w:rsidRPr="008108E7">
        <w:rPr>
          <w:sz w:val="28"/>
          <w:szCs w:val="28"/>
        </w:rPr>
        <w:t>:</w:t>
      </w:r>
    </w:p>
    <w:p w:rsidR="00E87A4A" w:rsidRPr="008108E7" w:rsidRDefault="00E87A4A" w:rsidP="00E87A4A">
      <w:pPr>
        <w:pStyle w:val="ab"/>
        <w:ind w:firstLine="426"/>
        <w:jc w:val="both"/>
        <w:rPr>
          <w:sz w:val="28"/>
          <w:szCs w:val="28"/>
        </w:rPr>
      </w:pPr>
      <w:r w:rsidRPr="008108E7">
        <w:rPr>
          <w:sz w:val="28"/>
          <w:szCs w:val="28"/>
        </w:rPr>
        <w:t xml:space="preserve">Отметка «отлично» </w:t>
      </w:r>
      <w:r w:rsidRPr="008108E7">
        <w:rPr>
          <w:sz w:val="28"/>
          <w:szCs w:val="28"/>
        </w:rPr>
        <w:sym w:font="Symbol" w:char="F0BE"/>
      </w:r>
      <w:r w:rsidRPr="008108E7">
        <w:rPr>
          <w:sz w:val="28"/>
          <w:szCs w:val="28"/>
        </w:rPr>
        <w:t xml:space="preserve"> задание выполнено в полном объеме с соблюдением необходимой последовательности действий; в ответе правильно и аккуратно выполняет все записи, использовано действующее законодательство и правоприменительная практика.</w:t>
      </w:r>
    </w:p>
    <w:p w:rsidR="00E87A4A" w:rsidRPr="008108E7" w:rsidRDefault="00E87A4A" w:rsidP="00E87A4A">
      <w:pPr>
        <w:pStyle w:val="ab"/>
        <w:ind w:firstLine="426"/>
        <w:jc w:val="both"/>
        <w:rPr>
          <w:sz w:val="28"/>
          <w:szCs w:val="28"/>
        </w:rPr>
      </w:pPr>
      <w:r w:rsidRPr="008108E7">
        <w:rPr>
          <w:sz w:val="28"/>
          <w:szCs w:val="28"/>
        </w:rPr>
        <w:t xml:space="preserve">Отметка «хорошо» </w:t>
      </w:r>
      <w:r w:rsidRPr="008108E7">
        <w:rPr>
          <w:sz w:val="28"/>
          <w:szCs w:val="28"/>
        </w:rPr>
        <w:sym w:font="Symbol" w:char="F0BE"/>
      </w:r>
      <w:r w:rsidRPr="008108E7">
        <w:rPr>
          <w:sz w:val="28"/>
          <w:szCs w:val="28"/>
        </w:rPr>
        <w:t xml:space="preserve"> задание выполнено правильно с учетом 1-2 мелких погрешностей или 2-3 недочетов, исправленных самостоятельно по требованию преподавателя.</w:t>
      </w:r>
    </w:p>
    <w:p w:rsidR="00E87A4A" w:rsidRPr="008108E7" w:rsidRDefault="00E87A4A" w:rsidP="00E87A4A">
      <w:pPr>
        <w:pStyle w:val="ab"/>
        <w:ind w:firstLine="426"/>
        <w:jc w:val="both"/>
        <w:rPr>
          <w:sz w:val="28"/>
          <w:szCs w:val="28"/>
        </w:rPr>
      </w:pPr>
      <w:r w:rsidRPr="008108E7">
        <w:rPr>
          <w:sz w:val="28"/>
          <w:szCs w:val="28"/>
        </w:rPr>
        <w:t xml:space="preserve">Отметка «удовлетворительно» </w:t>
      </w:r>
      <w:r w:rsidRPr="008108E7">
        <w:rPr>
          <w:sz w:val="28"/>
          <w:szCs w:val="28"/>
        </w:rPr>
        <w:sym w:font="Symbol" w:char="F0BE"/>
      </w:r>
      <w:r w:rsidRPr="008108E7">
        <w:rPr>
          <w:sz w:val="28"/>
          <w:szCs w:val="28"/>
        </w:rPr>
        <w:t xml:space="preserve"> задание выполнено правильно не менее чем наполовину, допущены 1-2 погрешности или одна грубая ошибка.</w:t>
      </w:r>
    </w:p>
    <w:p w:rsidR="00E87A4A" w:rsidRPr="008108E7" w:rsidRDefault="00E87A4A" w:rsidP="00E87A4A">
      <w:pPr>
        <w:pStyle w:val="ab"/>
        <w:ind w:firstLine="426"/>
        <w:jc w:val="both"/>
        <w:rPr>
          <w:sz w:val="28"/>
          <w:szCs w:val="28"/>
        </w:rPr>
      </w:pPr>
      <w:r w:rsidRPr="008108E7">
        <w:rPr>
          <w:sz w:val="28"/>
          <w:szCs w:val="28"/>
        </w:rPr>
        <w:t xml:space="preserve">Отметка «неудовлетворительно» </w:t>
      </w:r>
      <w:r w:rsidRPr="008108E7">
        <w:rPr>
          <w:sz w:val="28"/>
          <w:szCs w:val="28"/>
        </w:rPr>
        <w:sym w:font="Symbol" w:char="F0BE"/>
      </w:r>
      <w:r w:rsidRPr="008108E7">
        <w:rPr>
          <w:sz w:val="28"/>
          <w:szCs w:val="28"/>
        </w:rPr>
        <w:t xml:space="preserve"> допущены две (и более) грубые ошибки в ходе работы, которые </w:t>
      </w:r>
      <w:proofErr w:type="gramStart"/>
      <w:r w:rsidRPr="008108E7">
        <w:rPr>
          <w:sz w:val="28"/>
          <w:szCs w:val="28"/>
        </w:rPr>
        <w:t>обучающийся</w:t>
      </w:r>
      <w:proofErr w:type="gramEnd"/>
      <w:r w:rsidRPr="008108E7">
        <w:rPr>
          <w:sz w:val="28"/>
          <w:szCs w:val="28"/>
        </w:rPr>
        <w:t xml:space="preserve"> не может исправить даже по требованию преподавателя или задание не решено полностью.</w:t>
      </w:r>
    </w:p>
    <w:p w:rsidR="00513C56" w:rsidRDefault="00513C56" w:rsidP="00513C56">
      <w:pPr>
        <w:pStyle w:val="a3"/>
        <w:spacing w:before="0" w:beforeAutospacing="0" w:after="0" w:afterAutospacing="0"/>
        <w:ind w:firstLine="709"/>
        <w:jc w:val="both"/>
        <w:rPr>
          <w:sz w:val="28"/>
          <w:szCs w:val="28"/>
        </w:rPr>
      </w:pPr>
    </w:p>
    <w:p w:rsidR="00E87A4A" w:rsidRDefault="00E87A4A" w:rsidP="00513C56">
      <w:pPr>
        <w:pStyle w:val="a3"/>
        <w:spacing w:before="0" w:beforeAutospacing="0" w:after="0" w:afterAutospacing="0"/>
        <w:ind w:firstLine="709"/>
        <w:jc w:val="both"/>
        <w:rPr>
          <w:sz w:val="28"/>
          <w:szCs w:val="28"/>
        </w:rPr>
      </w:pPr>
    </w:p>
    <w:p w:rsidR="00513C56" w:rsidRDefault="00513C56" w:rsidP="00513C56">
      <w:pPr>
        <w:pStyle w:val="ab"/>
        <w:tabs>
          <w:tab w:val="left" w:pos="452"/>
          <w:tab w:val="left" w:pos="707"/>
          <w:tab w:val="left" w:pos="850"/>
          <w:tab w:val="left" w:pos="993"/>
        </w:tabs>
        <w:ind w:firstLine="709"/>
        <w:jc w:val="both"/>
        <w:rPr>
          <w:rFonts w:ascii="Times New Roman" w:eastAsia="TimesNewRomanPSMT" w:hAnsi="Times New Roman"/>
          <w:b/>
          <w:sz w:val="28"/>
          <w:szCs w:val="28"/>
        </w:rPr>
      </w:pPr>
      <w:r>
        <w:rPr>
          <w:rFonts w:ascii="Times New Roman" w:eastAsia="TimesNewRomanPSMT" w:hAnsi="Times New Roman"/>
          <w:b/>
          <w:sz w:val="28"/>
          <w:szCs w:val="28"/>
        </w:rPr>
        <w:t>4. ПЕРЕЧЕНЬ РЕКОМЕНДУЕМОЙ ЛИТЕРАТУРЫ</w:t>
      </w:r>
    </w:p>
    <w:p w:rsidR="00513C56" w:rsidRDefault="00513C56" w:rsidP="00513C56">
      <w:pPr>
        <w:pStyle w:val="ab"/>
        <w:tabs>
          <w:tab w:val="left" w:pos="452"/>
          <w:tab w:val="left" w:pos="707"/>
          <w:tab w:val="left" w:pos="850"/>
          <w:tab w:val="left" w:pos="993"/>
        </w:tabs>
        <w:ind w:firstLine="709"/>
        <w:jc w:val="both"/>
        <w:rPr>
          <w:rFonts w:ascii="Times New Roman" w:eastAsia="TimesNewRomanPSMT" w:hAnsi="Times New Roman"/>
          <w:b/>
          <w:sz w:val="28"/>
          <w:szCs w:val="28"/>
        </w:rPr>
      </w:pPr>
    </w:p>
    <w:p w:rsidR="00513C56" w:rsidRPr="007D553C" w:rsidRDefault="00513C56" w:rsidP="00513C56">
      <w:pPr>
        <w:pStyle w:val="ab"/>
        <w:tabs>
          <w:tab w:val="left" w:pos="452"/>
          <w:tab w:val="left" w:pos="707"/>
          <w:tab w:val="left" w:pos="850"/>
          <w:tab w:val="left" w:pos="993"/>
        </w:tabs>
        <w:ind w:firstLine="709"/>
        <w:jc w:val="both"/>
        <w:rPr>
          <w:rFonts w:ascii="Times New Roman" w:hAnsi="Times New Roman"/>
          <w:b/>
          <w:sz w:val="28"/>
          <w:szCs w:val="28"/>
        </w:rPr>
      </w:pPr>
      <w:r w:rsidRPr="007D553C">
        <w:rPr>
          <w:rFonts w:ascii="Times New Roman" w:eastAsia="TimesNewRomanPSMT" w:hAnsi="Times New Roman"/>
          <w:b/>
          <w:sz w:val="28"/>
          <w:szCs w:val="28"/>
        </w:rPr>
        <w:t xml:space="preserve"> </w:t>
      </w:r>
      <w:r w:rsidRPr="007D553C">
        <w:rPr>
          <w:rFonts w:ascii="Times New Roman" w:hAnsi="Times New Roman"/>
          <w:b/>
          <w:sz w:val="28"/>
          <w:szCs w:val="28"/>
        </w:rPr>
        <w:t>Нормативные правовые акты (в действующей редакции):</w:t>
      </w:r>
    </w:p>
    <w:p w:rsidR="00513C56" w:rsidRPr="00D8678B" w:rsidRDefault="00513C56" w:rsidP="00513C56">
      <w:pPr>
        <w:numPr>
          <w:ilvl w:val="0"/>
          <w:numId w:val="3"/>
        </w:numPr>
        <w:tabs>
          <w:tab w:val="left" w:pos="851"/>
          <w:tab w:val="left" w:pos="993"/>
          <w:tab w:val="left" w:pos="1276"/>
        </w:tabs>
        <w:ind w:left="0" w:firstLine="426"/>
        <w:jc w:val="both"/>
        <w:rPr>
          <w:rFonts w:eastAsia="Times New Roman"/>
          <w:szCs w:val="28"/>
        </w:rPr>
      </w:pPr>
      <w:r w:rsidRPr="00D8678B">
        <w:rPr>
          <w:rFonts w:eastAsia="Times New Roman"/>
          <w:szCs w:val="28"/>
        </w:rPr>
        <w:t xml:space="preserve">Конституция Российской Федерации. </w:t>
      </w:r>
      <w:proofErr w:type="gramStart"/>
      <w:r w:rsidRPr="00D8678B">
        <w:rPr>
          <w:rFonts w:eastAsia="Times New Roman"/>
          <w:szCs w:val="28"/>
        </w:rPr>
        <w:t>Принята</w:t>
      </w:r>
      <w:proofErr w:type="gramEnd"/>
      <w:r w:rsidRPr="00D8678B">
        <w:rPr>
          <w:rFonts w:eastAsia="Times New Roman"/>
          <w:szCs w:val="28"/>
        </w:rPr>
        <w:t xml:space="preserve"> всенародным голосованием 12 декабря 1993 года. </w:t>
      </w:r>
    </w:p>
    <w:p w:rsidR="00513C56" w:rsidRPr="00D8678B" w:rsidRDefault="00513C56" w:rsidP="00513C56">
      <w:pPr>
        <w:numPr>
          <w:ilvl w:val="0"/>
          <w:numId w:val="3"/>
        </w:numPr>
        <w:tabs>
          <w:tab w:val="left" w:pos="851"/>
          <w:tab w:val="left" w:pos="993"/>
          <w:tab w:val="left" w:pos="1276"/>
        </w:tabs>
        <w:ind w:left="0" w:firstLine="426"/>
        <w:jc w:val="both"/>
        <w:rPr>
          <w:rFonts w:eastAsia="Times New Roman"/>
          <w:szCs w:val="28"/>
        </w:rPr>
      </w:pPr>
      <w:r w:rsidRPr="00D8678B">
        <w:rPr>
          <w:rFonts w:eastAsia="Times New Roman"/>
          <w:szCs w:val="28"/>
        </w:rPr>
        <w:t>Земельный кодекс Российской Федерации от 25.10.2001 № 136-ФЗ//  СЗ РФ от 29.10.2001, №44, ст. 4147</w:t>
      </w:r>
    </w:p>
    <w:p w:rsidR="00513C56" w:rsidRPr="00D8678B" w:rsidRDefault="00513C56" w:rsidP="00513C56">
      <w:pPr>
        <w:pStyle w:val="aa"/>
        <w:widowControl w:val="0"/>
        <w:numPr>
          <w:ilvl w:val="0"/>
          <w:numId w:val="3"/>
        </w:numPr>
        <w:autoSpaceDE w:val="0"/>
        <w:autoSpaceDN w:val="0"/>
        <w:adjustRightInd w:val="0"/>
        <w:spacing w:line="240" w:lineRule="auto"/>
        <w:ind w:left="0" w:firstLine="426"/>
        <w:jc w:val="both"/>
        <w:rPr>
          <w:rFonts w:ascii="Times New Roman" w:eastAsiaTheme="minorHAnsi" w:hAnsi="Times New Roman"/>
          <w:b/>
          <w:bCs/>
          <w:color w:val="000000" w:themeColor="text1"/>
          <w:sz w:val="28"/>
          <w:szCs w:val="28"/>
        </w:rPr>
      </w:pPr>
      <w:r w:rsidRPr="00D8678B">
        <w:rPr>
          <w:rFonts w:ascii="Times New Roman" w:hAnsi="Times New Roman"/>
          <w:color w:val="000000" w:themeColor="text1"/>
          <w:sz w:val="28"/>
          <w:szCs w:val="28"/>
        </w:rPr>
        <w:t>Гражданский кодекс Российской Федерации (</w:t>
      </w:r>
      <w:r w:rsidRPr="00D8678B">
        <w:rPr>
          <w:rStyle w:val="links8"/>
          <w:rFonts w:ascii="Times New Roman" w:hAnsi="Times New Roman"/>
          <w:color w:val="000000" w:themeColor="text1"/>
          <w:sz w:val="28"/>
          <w:szCs w:val="28"/>
        </w:rPr>
        <w:t>часть вторая)</w:t>
      </w:r>
      <w:r w:rsidRPr="00D8678B">
        <w:rPr>
          <w:rFonts w:ascii="Times New Roman" w:hAnsi="Times New Roman"/>
          <w:color w:val="000000" w:themeColor="text1"/>
          <w:sz w:val="28"/>
          <w:szCs w:val="28"/>
        </w:rPr>
        <w:t xml:space="preserve"> от 26 января 1996 года №14-Ф3  // </w:t>
      </w:r>
      <w:r w:rsidRPr="00D8678B">
        <w:rPr>
          <w:rFonts w:ascii="Times New Roman" w:eastAsiaTheme="minorHAnsi" w:hAnsi="Times New Roman"/>
          <w:bCs/>
          <w:color w:val="000000" w:themeColor="text1"/>
          <w:sz w:val="28"/>
          <w:szCs w:val="28"/>
        </w:rPr>
        <w:t>СЗ РФ от 29 января 1996 г. № 5 ст. 410</w:t>
      </w:r>
    </w:p>
    <w:p w:rsidR="00513C56" w:rsidRPr="00D8678B" w:rsidRDefault="00513C56" w:rsidP="00513C56">
      <w:pPr>
        <w:pStyle w:val="aa"/>
        <w:widowControl w:val="0"/>
        <w:numPr>
          <w:ilvl w:val="0"/>
          <w:numId w:val="3"/>
        </w:numPr>
        <w:autoSpaceDE w:val="0"/>
        <w:autoSpaceDN w:val="0"/>
        <w:adjustRightInd w:val="0"/>
        <w:spacing w:line="240" w:lineRule="auto"/>
        <w:ind w:left="0" w:firstLine="426"/>
        <w:jc w:val="both"/>
        <w:rPr>
          <w:rFonts w:ascii="Times New Roman" w:eastAsiaTheme="minorHAnsi" w:hAnsi="Times New Roman"/>
          <w:b/>
          <w:bCs/>
          <w:color w:val="000000" w:themeColor="text1"/>
          <w:sz w:val="28"/>
          <w:szCs w:val="28"/>
        </w:rPr>
      </w:pPr>
      <w:r w:rsidRPr="00D8678B">
        <w:rPr>
          <w:rFonts w:ascii="Times New Roman" w:eastAsia="Times New Roman" w:hAnsi="Times New Roman"/>
          <w:sz w:val="28"/>
          <w:szCs w:val="28"/>
        </w:rPr>
        <w:t xml:space="preserve">Кодекс Российской Федерации об административных правонарушениях от 30.12.2001 № 195-ФЗ// СЗ РФ от  07.01.2002, № 1 (ч. 1), ст. 1.  </w:t>
      </w:r>
    </w:p>
    <w:p w:rsidR="00513C56" w:rsidRPr="00D8678B" w:rsidRDefault="00513C56" w:rsidP="00513C56">
      <w:pPr>
        <w:pStyle w:val="aa"/>
        <w:widowControl w:val="0"/>
        <w:numPr>
          <w:ilvl w:val="0"/>
          <w:numId w:val="3"/>
        </w:numPr>
        <w:autoSpaceDE w:val="0"/>
        <w:autoSpaceDN w:val="0"/>
        <w:adjustRightInd w:val="0"/>
        <w:spacing w:line="240" w:lineRule="auto"/>
        <w:ind w:left="0" w:firstLine="426"/>
        <w:jc w:val="both"/>
        <w:rPr>
          <w:rFonts w:ascii="Times New Roman" w:eastAsiaTheme="minorHAnsi" w:hAnsi="Times New Roman"/>
          <w:b/>
          <w:bCs/>
          <w:color w:val="000000" w:themeColor="text1"/>
          <w:sz w:val="28"/>
          <w:szCs w:val="28"/>
        </w:rPr>
      </w:pPr>
      <w:r w:rsidRPr="00D8678B">
        <w:rPr>
          <w:rFonts w:ascii="Times New Roman" w:eastAsia="Times New Roman" w:hAnsi="Times New Roman"/>
          <w:sz w:val="28"/>
          <w:szCs w:val="28"/>
        </w:rPr>
        <w:t xml:space="preserve">Трудовой кодекс Российской Федерации от 30.12.2001 № 197-ФЗ//СЗ РФ от  07.01.2002, № 1 (ч. 1), ст. 3.  </w:t>
      </w:r>
    </w:p>
    <w:p w:rsidR="00513C56" w:rsidRPr="00D8678B" w:rsidRDefault="00513C56" w:rsidP="00513C56">
      <w:pPr>
        <w:pStyle w:val="aa"/>
        <w:widowControl w:val="0"/>
        <w:numPr>
          <w:ilvl w:val="0"/>
          <w:numId w:val="3"/>
        </w:numPr>
        <w:autoSpaceDE w:val="0"/>
        <w:autoSpaceDN w:val="0"/>
        <w:adjustRightInd w:val="0"/>
        <w:spacing w:line="240" w:lineRule="auto"/>
        <w:ind w:left="0" w:firstLine="426"/>
        <w:jc w:val="both"/>
        <w:rPr>
          <w:rFonts w:ascii="Times New Roman" w:eastAsiaTheme="minorHAnsi" w:hAnsi="Times New Roman"/>
          <w:b/>
          <w:bCs/>
          <w:color w:val="000000" w:themeColor="text1"/>
          <w:sz w:val="28"/>
          <w:szCs w:val="28"/>
        </w:rPr>
      </w:pPr>
      <w:r w:rsidRPr="00D8678B">
        <w:rPr>
          <w:rFonts w:ascii="Times New Roman" w:eastAsia="Times New Roman" w:hAnsi="Times New Roman"/>
          <w:sz w:val="28"/>
          <w:szCs w:val="28"/>
        </w:rPr>
        <w:t xml:space="preserve">Федеральный закон "О гражданстве Российской Федерации"  от 31.05.2002 № 62-ФЗ // СЗ  РФ от 03.06.2002, № 22, ст. 2031  </w:t>
      </w:r>
    </w:p>
    <w:p w:rsidR="00513C56" w:rsidRPr="00D8678B" w:rsidRDefault="00513C56" w:rsidP="00513C56">
      <w:pPr>
        <w:pStyle w:val="aa"/>
        <w:widowControl w:val="0"/>
        <w:numPr>
          <w:ilvl w:val="0"/>
          <w:numId w:val="3"/>
        </w:numPr>
        <w:autoSpaceDE w:val="0"/>
        <w:autoSpaceDN w:val="0"/>
        <w:adjustRightInd w:val="0"/>
        <w:spacing w:line="240" w:lineRule="auto"/>
        <w:ind w:left="0" w:firstLine="426"/>
        <w:jc w:val="both"/>
        <w:rPr>
          <w:rFonts w:ascii="Times New Roman" w:eastAsiaTheme="minorHAnsi" w:hAnsi="Times New Roman"/>
          <w:b/>
          <w:bCs/>
          <w:color w:val="000000" w:themeColor="text1"/>
          <w:sz w:val="28"/>
          <w:szCs w:val="28"/>
        </w:rPr>
      </w:pPr>
      <w:r w:rsidRPr="00D8678B">
        <w:rPr>
          <w:rFonts w:ascii="Times New Roman" w:eastAsia="Times New Roman" w:hAnsi="Times New Roman"/>
          <w:sz w:val="28"/>
          <w:szCs w:val="28"/>
        </w:rPr>
        <w:t xml:space="preserve">Федеральный закон "Об охране окружающей среды" от 10.01.2002 № 7-ФЗ//СЗ РФ от 14.01.2002, № 2, ст. 133 </w:t>
      </w:r>
    </w:p>
    <w:p w:rsidR="00513C56" w:rsidRPr="00D8678B" w:rsidRDefault="00513C56" w:rsidP="00513C56">
      <w:pPr>
        <w:pStyle w:val="aa"/>
        <w:widowControl w:val="0"/>
        <w:numPr>
          <w:ilvl w:val="0"/>
          <w:numId w:val="3"/>
        </w:numPr>
        <w:autoSpaceDE w:val="0"/>
        <w:autoSpaceDN w:val="0"/>
        <w:adjustRightInd w:val="0"/>
        <w:spacing w:line="240" w:lineRule="auto"/>
        <w:ind w:left="0" w:firstLine="426"/>
        <w:jc w:val="both"/>
        <w:rPr>
          <w:rFonts w:ascii="Times New Roman" w:eastAsiaTheme="minorHAnsi" w:hAnsi="Times New Roman"/>
          <w:b/>
          <w:bCs/>
          <w:color w:val="000000" w:themeColor="text1"/>
          <w:sz w:val="28"/>
          <w:szCs w:val="28"/>
        </w:rPr>
      </w:pPr>
      <w:r w:rsidRPr="00D8678B">
        <w:rPr>
          <w:rFonts w:ascii="Times New Roman" w:eastAsia="Times New Roman" w:hAnsi="Times New Roman"/>
          <w:sz w:val="28"/>
          <w:szCs w:val="28"/>
        </w:rPr>
        <w:t xml:space="preserve">СП 54.13330.2011 «Здания жилые многоквартирные» </w:t>
      </w:r>
    </w:p>
    <w:p w:rsidR="00513C56" w:rsidRPr="00D8678B" w:rsidRDefault="00513C56" w:rsidP="00513C56">
      <w:pPr>
        <w:pStyle w:val="aa"/>
        <w:widowControl w:val="0"/>
        <w:numPr>
          <w:ilvl w:val="0"/>
          <w:numId w:val="3"/>
        </w:numPr>
        <w:autoSpaceDE w:val="0"/>
        <w:autoSpaceDN w:val="0"/>
        <w:adjustRightInd w:val="0"/>
        <w:spacing w:line="240" w:lineRule="auto"/>
        <w:ind w:left="0" w:firstLine="426"/>
        <w:jc w:val="both"/>
        <w:rPr>
          <w:rFonts w:ascii="Times New Roman" w:eastAsiaTheme="minorHAnsi" w:hAnsi="Times New Roman"/>
          <w:b/>
          <w:bCs/>
          <w:color w:val="000000" w:themeColor="text1"/>
          <w:sz w:val="28"/>
          <w:szCs w:val="28"/>
        </w:rPr>
      </w:pPr>
      <w:proofErr w:type="spellStart"/>
      <w:r w:rsidRPr="00D8678B">
        <w:rPr>
          <w:rFonts w:ascii="Times New Roman" w:eastAsia="Times New Roman" w:hAnsi="Times New Roman"/>
          <w:sz w:val="28"/>
          <w:szCs w:val="28"/>
        </w:rPr>
        <w:t>СНиП</w:t>
      </w:r>
      <w:proofErr w:type="spellEnd"/>
      <w:r w:rsidRPr="00D8678B">
        <w:rPr>
          <w:rFonts w:ascii="Times New Roman" w:eastAsia="Times New Roman" w:hAnsi="Times New Roman"/>
          <w:sz w:val="28"/>
          <w:szCs w:val="28"/>
        </w:rPr>
        <w:t xml:space="preserve"> 31-01-2003 «Здания жилые многоквартирные»</w:t>
      </w:r>
    </w:p>
    <w:p w:rsidR="00513C56" w:rsidRPr="00D8678B" w:rsidRDefault="00513C56" w:rsidP="00513C56">
      <w:pPr>
        <w:pStyle w:val="aa"/>
        <w:widowControl w:val="0"/>
        <w:numPr>
          <w:ilvl w:val="0"/>
          <w:numId w:val="3"/>
        </w:numPr>
        <w:autoSpaceDE w:val="0"/>
        <w:autoSpaceDN w:val="0"/>
        <w:adjustRightInd w:val="0"/>
        <w:spacing w:line="240" w:lineRule="auto"/>
        <w:ind w:left="0" w:firstLine="426"/>
        <w:jc w:val="both"/>
        <w:rPr>
          <w:rFonts w:ascii="Times New Roman" w:eastAsiaTheme="minorHAnsi" w:hAnsi="Times New Roman"/>
          <w:b/>
          <w:bCs/>
          <w:color w:val="000000" w:themeColor="text1"/>
          <w:sz w:val="28"/>
          <w:szCs w:val="28"/>
        </w:rPr>
      </w:pPr>
      <w:r w:rsidRPr="00D8678B">
        <w:rPr>
          <w:rFonts w:ascii="Times New Roman" w:eastAsia="Times New Roman" w:hAnsi="Times New Roman"/>
          <w:bCs/>
          <w:sz w:val="28"/>
          <w:szCs w:val="28"/>
        </w:rPr>
        <w:t xml:space="preserve">Санитарно-эпидемиологические правила и нормативы </w:t>
      </w:r>
      <w:proofErr w:type="spellStart"/>
      <w:r w:rsidRPr="00D8678B">
        <w:rPr>
          <w:rFonts w:ascii="Times New Roman" w:eastAsia="Times New Roman" w:hAnsi="Times New Roman"/>
          <w:bCs/>
          <w:sz w:val="28"/>
          <w:szCs w:val="28"/>
        </w:rPr>
        <w:t>СанПиН</w:t>
      </w:r>
      <w:proofErr w:type="spellEnd"/>
      <w:r w:rsidRPr="00D8678B">
        <w:rPr>
          <w:rFonts w:ascii="Times New Roman" w:eastAsia="Times New Roman" w:hAnsi="Times New Roman"/>
          <w:bCs/>
          <w:sz w:val="28"/>
          <w:szCs w:val="28"/>
        </w:rPr>
        <w:t xml:space="preserve"> 2.1.2.1002-00</w:t>
      </w:r>
      <w:r w:rsidRPr="00D8678B">
        <w:rPr>
          <w:rFonts w:ascii="Times New Roman" w:eastAsia="MingLiU" w:hAnsi="Times New Roman"/>
          <w:bCs/>
          <w:sz w:val="28"/>
          <w:szCs w:val="28"/>
        </w:rPr>
        <w:br/>
      </w:r>
      <w:r w:rsidRPr="00D8678B">
        <w:rPr>
          <w:rFonts w:ascii="Times New Roman" w:eastAsia="Times New Roman" w:hAnsi="Times New Roman"/>
          <w:bCs/>
          <w:sz w:val="28"/>
          <w:szCs w:val="28"/>
        </w:rPr>
        <w:t>«Санитарно-эпидемиологические требования к жилым зданиям и помещениям»</w:t>
      </w:r>
    </w:p>
    <w:p w:rsidR="00513C56" w:rsidRPr="00D8678B" w:rsidRDefault="00513C56" w:rsidP="00513C56">
      <w:pPr>
        <w:pStyle w:val="aa"/>
        <w:widowControl w:val="0"/>
        <w:numPr>
          <w:ilvl w:val="0"/>
          <w:numId w:val="3"/>
        </w:numPr>
        <w:autoSpaceDE w:val="0"/>
        <w:autoSpaceDN w:val="0"/>
        <w:adjustRightInd w:val="0"/>
        <w:spacing w:line="240" w:lineRule="auto"/>
        <w:ind w:left="0" w:firstLine="426"/>
        <w:jc w:val="both"/>
        <w:rPr>
          <w:rFonts w:ascii="Times New Roman" w:eastAsiaTheme="minorHAnsi" w:hAnsi="Times New Roman"/>
          <w:b/>
          <w:bCs/>
          <w:color w:val="000000" w:themeColor="text1"/>
          <w:sz w:val="28"/>
          <w:szCs w:val="28"/>
        </w:rPr>
      </w:pPr>
      <w:r w:rsidRPr="00D8678B">
        <w:rPr>
          <w:rFonts w:ascii="Times New Roman" w:eastAsia="Times New Roman" w:hAnsi="Times New Roman"/>
          <w:bCs/>
          <w:sz w:val="28"/>
          <w:szCs w:val="28"/>
        </w:rPr>
        <w:t>Санитарно-эпидемиологические правила и нормативы</w:t>
      </w:r>
      <w:r w:rsidRPr="00D8678B">
        <w:rPr>
          <w:rFonts w:ascii="Times New Roman" w:eastAsia="MingLiU" w:hAnsi="Times New Roman"/>
          <w:bCs/>
          <w:sz w:val="28"/>
          <w:szCs w:val="28"/>
        </w:rPr>
        <w:br/>
      </w:r>
      <w:proofErr w:type="spellStart"/>
      <w:r w:rsidRPr="00D8678B">
        <w:rPr>
          <w:rFonts w:ascii="Times New Roman" w:eastAsia="Times New Roman" w:hAnsi="Times New Roman"/>
          <w:bCs/>
          <w:sz w:val="28"/>
          <w:szCs w:val="28"/>
        </w:rPr>
        <w:t>СанПиН</w:t>
      </w:r>
      <w:proofErr w:type="spellEnd"/>
      <w:r w:rsidRPr="00D8678B">
        <w:rPr>
          <w:rFonts w:ascii="Times New Roman" w:eastAsia="Times New Roman" w:hAnsi="Times New Roman"/>
          <w:bCs/>
          <w:sz w:val="28"/>
          <w:szCs w:val="28"/>
        </w:rPr>
        <w:t xml:space="preserve"> 2.1.2.2645-10 «Санитарно-эпидемиологические требования к условиям проживания в жилых зданиях и помещениях».</w:t>
      </w:r>
    </w:p>
    <w:p w:rsidR="00513C56" w:rsidRPr="00A14E06" w:rsidRDefault="00513C56" w:rsidP="00513C56">
      <w:pPr>
        <w:pStyle w:val="ab"/>
        <w:tabs>
          <w:tab w:val="left" w:pos="1134"/>
        </w:tabs>
        <w:ind w:firstLine="709"/>
        <w:jc w:val="both"/>
        <w:rPr>
          <w:rFonts w:ascii="Times New Roman" w:hAnsi="Times New Roman"/>
          <w:b/>
          <w:sz w:val="28"/>
          <w:szCs w:val="28"/>
        </w:rPr>
      </w:pPr>
      <w:r w:rsidRPr="00A14E06">
        <w:rPr>
          <w:rFonts w:ascii="Times New Roman" w:hAnsi="Times New Roman"/>
          <w:b/>
          <w:sz w:val="28"/>
          <w:szCs w:val="28"/>
        </w:rPr>
        <w:lastRenderedPageBreak/>
        <w:t>Основная   литература:</w:t>
      </w:r>
    </w:p>
    <w:p w:rsidR="00513C56" w:rsidRPr="004C3485" w:rsidRDefault="00513C56" w:rsidP="00513C56">
      <w:pPr>
        <w:pStyle w:val="ab"/>
        <w:numPr>
          <w:ilvl w:val="0"/>
          <w:numId w:val="4"/>
        </w:numPr>
        <w:overflowPunct/>
        <w:autoSpaceDE/>
        <w:autoSpaceDN/>
        <w:adjustRightInd/>
        <w:ind w:left="0" w:firstLine="709"/>
        <w:jc w:val="both"/>
        <w:rPr>
          <w:rFonts w:ascii="Times New Roman" w:hAnsi="Times New Roman"/>
          <w:bCs/>
          <w:sz w:val="28"/>
          <w:szCs w:val="28"/>
        </w:rPr>
      </w:pPr>
      <w:proofErr w:type="spellStart"/>
      <w:r w:rsidRPr="004C3485">
        <w:rPr>
          <w:rFonts w:ascii="Times New Roman" w:hAnsi="Times New Roman"/>
          <w:bCs/>
          <w:sz w:val="28"/>
          <w:szCs w:val="28"/>
        </w:rPr>
        <w:t>Мухаев</w:t>
      </w:r>
      <w:proofErr w:type="spellEnd"/>
      <w:r w:rsidRPr="004C3485">
        <w:rPr>
          <w:rFonts w:ascii="Times New Roman" w:hAnsi="Times New Roman"/>
          <w:bCs/>
          <w:sz w:val="28"/>
          <w:szCs w:val="28"/>
        </w:rPr>
        <w:t xml:space="preserve"> Р.Т. Правоведение [Электронный ресурс]: учебник для студентов, обучающихся по неюридическим специальностям/ </w:t>
      </w:r>
      <w:proofErr w:type="spellStart"/>
      <w:r w:rsidRPr="004C3485">
        <w:rPr>
          <w:rFonts w:ascii="Times New Roman" w:hAnsi="Times New Roman"/>
          <w:bCs/>
          <w:sz w:val="28"/>
          <w:szCs w:val="28"/>
        </w:rPr>
        <w:t>Мухаев</w:t>
      </w:r>
      <w:proofErr w:type="spellEnd"/>
      <w:r w:rsidRPr="004C3485">
        <w:rPr>
          <w:rFonts w:ascii="Times New Roman" w:hAnsi="Times New Roman"/>
          <w:bCs/>
          <w:sz w:val="28"/>
          <w:szCs w:val="28"/>
        </w:rPr>
        <w:t xml:space="preserve"> Р.Т.— Электрон</w:t>
      </w:r>
      <w:proofErr w:type="gramStart"/>
      <w:r w:rsidRPr="004C3485">
        <w:rPr>
          <w:rFonts w:ascii="Times New Roman" w:hAnsi="Times New Roman"/>
          <w:bCs/>
          <w:sz w:val="28"/>
          <w:szCs w:val="28"/>
        </w:rPr>
        <w:t>.</w:t>
      </w:r>
      <w:proofErr w:type="gramEnd"/>
      <w:r w:rsidRPr="004C3485">
        <w:rPr>
          <w:rFonts w:ascii="Times New Roman" w:hAnsi="Times New Roman"/>
          <w:bCs/>
          <w:sz w:val="28"/>
          <w:szCs w:val="28"/>
        </w:rPr>
        <w:t xml:space="preserve"> </w:t>
      </w:r>
      <w:proofErr w:type="gramStart"/>
      <w:r w:rsidRPr="004C3485">
        <w:rPr>
          <w:rFonts w:ascii="Times New Roman" w:hAnsi="Times New Roman"/>
          <w:bCs/>
          <w:sz w:val="28"/>
          <w:szCs w:val="28"/>
        </w:rPr>
        <w:t>т</w:t>
      </w:r>
      <w:proofErr w:type="gramEnd"/>
      <w:r w:rsidRPr="004C3485">
        <w:rPr>
          <w:rFonts w:ascii="Times New Roman" w:hAnsi="Times New Roman"/>
          <w:bCs/>
          <w:sz w:val="28"/>
          <w:szCs w:val="28"/>
        </w:rPr>
        <w:t xml:space="preserve">екстовые данные.— М.: ЮНИТИ-ДАНА, 2013.— 431 </w:t>
      </w:r>
      <w:proofErr w:type="spellStart"/>
      <w:r w:rsidRPr="004C3485">
        <w:rPr>
          <w:rFonts w:ascii="Times New Roman" w:hAnsi="Times New Roman"/>
          <w:bCs/>
          <w:sz w:val="28"/>
          <w:szCs w:val="28"/>
        </w:rPr>
        <w:t>c</w:t>
      </w:r>
      <w:proofErr w:type="spellEnd"/>
      <w:r w:rsidRPr="004C3485">
        <w:rPr>
          <w:rFonts w:ascii="Times New Roman" w:hAnsi="Times New Roman"/>
          <w:bCs/>
          <w:sz w:val="28"/>
          <w:szCs w:val="28"/>
        </w:rPr>
        <w:t xml:space="preserve">. Режим доступа: </w:t>
      </w:r>
      <w:hyperlink r:id="rId13" w:history="1">
        <w:r w:rsidRPr="004C3485">
          <w:rPr>
            <w:rStyle w:val="a4"/>
            <w:sz w:val="28"/>
            <w:szCs w:val="28"/>
          </w:rPr>
          <w:t>http://www.iprbookshop.ru/20988</w:t>
        </w:r>
      </w:hyperlink>
      <w:r w:rsidRPr="004C3485">
        <w:rPr>
          <w:rFonts w:ascii="Times New Roman" w:hAnsi="Times New Roman"/>
          <w:bCs/>
          <w:sz w:val="28"/>
          <w:szCs w:val="28"/>
        </w:rPr>
        <w:t xml:space="preserve"> </w:t>
      </w:r>
    </w:p>
    <w:p w:rsidR="00513C56" w:rsidRPr="004C3485" w:rsidRDefault="00513C56" w:rsidP="00513C56">
      <w:pPr>
        <w:pStyle w:val="ab"/>
        <w:numPr>
          <w:ilvl w:val="0"/>
          <w:numId w:val="4"/>
        </w:numPr>
        <w:overflowPunct/>
        <w:autoSpaceDE/>
        <w:autoSpaceDN/>
        <w:adjustRightInd/>
        <w:ind w:left="0" w:firstLine="709"/>
        <w:jc w:val="both"/>
        <w:rPr>
          <w:rFonts w:ascii="Times New Roman" w:hAnsi="Times New Roman"/>
          <w:bCs/>
          <w:sz w:val="28"/>
          <w:szCs w:val="28"/>
        </w:rPr>
      </w:pPr>
      <w:r w:rsidRPr="004C3485">
        <w:rPr>
          <w:rFonts w:ascii="Times New Roman" w:hAnsi="Times New Roman"/>
          <w:bCs/>
          <w:sz w:val="28"/>
          <w:szCs w:val="28"/>
        </w:rPr>
        <w:t>Правоведение. Основы права : учеб</w:t>
      </w:r>
      <w:proofErr w:type="gramStart"/>
      <w:r w:rsidRPr="004C3485">
        <w:rPr>
          <w:rFonts w:ascii="Times New Roman" w:hAnsi="Times New Roman"/>
          <w:bCs/>
          <w:sz w:val="28"/>
          <w:szCs w:val="28"/>
        </w:rPr>
        <w:t>.</w:t>
      </w:r>
      <w:proofErr w:type="gramEnd"/>
      <w:r w:rsidRPr="004C3485">
        <w:rPr>
          <w:rFonts w:ascii="Times New Roman" w:hAnsi="Times New Roman"/>
          <w:bCs/>
          <w:sz w:val="28"/>
          <w:szCs w:val="28"/>
        </w:rPr>
        <w:t xml:space="preserve"> </w:t>
      </w:r>
      <w:proofErr w:type="gramStart"/>
      <w:r w:rsidRPr="004C3485">
        <w:rPr>
          <w:rFonts w:ascii="Times New Roman" w:hAnsi="Times New Roman"/>
          <w:bCs/>
          <w:sz w:val="28"/>
          <w:szCs w:val="28"/>
        </w:rPr>
        <w:t>п</w:t>
      </w:r>
      <w:proofErr w:type="gramEnd"/>
      <w:r w:rsidRPr="004C3485">
        <w:rPr>
          <w:rFonts w:ascii="Times New Roman" w:hAnsi="Times New Roman"/>
          <w:bCs/>
          <w:sz w:val="28"/>
          <w:szCs w:val="28"/>
        </w:rPr>
        <w:t xml:space="preserve">особие / Куб. </w:t>
      </w:r>
      <w:proofErr w:type="spellStart"/>
      <w:r w:rsidRPr="004C3485">
        <w:rPr>
          <w:rFonts w:ascii="Times New Roman" w:hAnsi="Times New Roman"/>
          <w:bCs/>
          <w:sz w:val="28"/>
          <w:szCs w:val="28"/>
        </w:rPr>
        <w:t>гос</w:t>
      </w:r>
      <w:proofErr w:type="spellEnd"/>
      <w:r w:rsidRPr="004C3485">
        <w:rPr>
          <w:rFonts w:ascii="Times New Roman" w:hAnsi="Times New Roman"/>
          <w:bCs/>
          <w:sz w:val="28"/>
          <w:szCs w:val="28"/>
        </w:rPr>
        <w:t xml:space="preserve">. </w:t>
      </w:r>
      <w:proofErr w:type="spellStart"/>
      <w:r w:rsidRPr="004C3485">
        <w:rPr>
          <w:rFonts w:ascii="Times New Roman" w:hAnsi="Times New Roman"/>
          <w:bCs/>
          <w:sz w:val="28"/>
          <w:szCs w:val="28"/>
        </w:rPr>
        <w:t>аграр</w:t>
      </w:r>
      <w:proofErr w:type="spellEnd"/>
      <w:r w:rsidRPr="004C3485">
        <w:rPr>
          <w:rFonts w:ascii="Times New Roman" w:hAnsi="Times New Roman"/>
          <w:bCs/>
          <w:sz w:val="28"/>
          <w:szCs w:val="28"/>
        </w:rPr>
        <w:t xml:space="preserve">. ун-т; А.С. </w:t>
      </w:r>
      <w:proofErr w:type="spellStart"/>
      <w:r w:rsidRPr="004C3485">
        <w:rPr>
          <w:rFonts w:ascii="Times New Roman" w:hAnsi="Times New Roman"/>
          <w:bCs/>
          <w:sz w:val="28"/>
          <w:szCs w:val="28"/>
        </w:rPr>
        <w:t>Волосников</w:t>
      </w:r>
      <w:proofErr w:type="spellEnd"/>
      <w:r w:rsidRPr="004C3485">
        <w:rPr>
          <w:rFonts w:ascii="Times New Roman" w:hAnsi="Times New Roman"/>
          <w:bCs/>
          <w:sz w:val="28"/>
          <w:szCs w:val="28"/>
        </w:rPr>
        <w:t xml:space="preserve">, О.А.Глушко, Е.А. </w:t>
      </w:r>
      <w:proofErr w:type="spellStart"/>
      <w:r w:rsidRPr="004C3485">
        <w:rPr>
          <w:rFonts w:ascii="Times New Roman" w:hAnsi="Times New Roman"/>
          <w:bCs/>
          <w:sz w:val="28"/>
          <w:szCs w:val="28"/>
        </w:rPr>
        <w:t>Гринь</w:t>
      </w:r>
      <w:proofErr w:type="spellEnd"/>
      <w:r w:rsidRPr="004C3485">
        <w:rPr>
          <w:rFonts w:ascii="Times New Roman" w:hAnsi="Times New Roman"/>
          <w:bCs/>
          <w:sz w:val="28"/>
          <w:szCs w:val="28"/>
        </w:rPr>
        <w:t xml:space="preserve"> и др.; под общ. ред. А.А. Сапфировой. - Краснодар, 2014. - 135 </w:t>
      </w:r>
      <w:proofErr w:type="gramStart"/>
      <w:r w:rsidRPr="004C3485">
        <w:rPr>
          <w:rFonts w:ascii="Times New Roman" w:hAnsi="Times New Roman"/>
          <w:bCs/>
          <w:sz w:val="28"/>
          <w:szCs w:val="28"/>
        </w:rPr>
        <w:t>с</w:t>
      </w:r>
      <w:proofErr w:type="gramEnd"/>
      <w:r w:rsidRPr="004C3485">
        <w:rPr>
          <w:rFonts w:ascii="Times New Roman" w:hAnsi="Times New Roman"/>
          <w:bCs/>
          <w:sz w:val="28"/>
          <w:szCs w:val="28"/>
        </w:rPr>
        <w:t>.</w:t>
      </w:r>
    </w:p>
    <w:p w:rsidR="00513C56" w:rsidRPr="00A14E06" w:rsidRDefault="00513C56" w:rsidP="00513C56">
      <w:pPr>
        <w:pStyle w:val="ab"/>
        <w:tabs>
          <w:tab w:val="left" w:pos="1134"/>
        </w:tabs>
        <w:jc w:val="both"/>
        <w:rPr>
          <w:rFonts w:ascii="Times New Roman" w:hAnsi="Times New Roman"/>
          <w:sz w:val="28"/>
          <w:szCs w:val="28"/>
        </w:rPr>
      </w:pPr>
    </w:p>
    <w:p w:rsidR="00513C56" w:rsidRPr="00A14E06" w:rsidRDefault="00513C56" w:rsidP="00513C56">
      <w:pPr>
        <w:pStyle w:val="ab"/>
        <w:tabs>
          <w:tab w:val="left" w:pos="1134"/>
        </w:tabs>
        <w:ind w:firstLine="709"/>
        <w:jc w:val="both"/>
        <w:rPr>
          <w:rFonts w:ascii="Times New Roman" w:hAnsi="Times New Roman"/>
          <w:b/>
          <w:sz w:val="28"/>
          <w:szCs w:val="28"/>
        </w:rPr>
      </w:pPr>
      <w:r w:rsidRPr="00A14E06">
        <w:rPr>
          <w:rFonts w:ascii="Times New Roman" w:hAnsi="Times New Roman"/>
          <w:b/>
          <w:sz w:val="28"/>
          <w:szCs w:val="28"/>
        </w:rPr>
        <w:t>Дополнительная литература:</w:t>
      </w:r>
    </w:p>
    <w:p w:rsidR="00513C56" w:rsidRPr="004C3485" w:rsidRDefault="00513C56" w:rsidP="00513C56">
      <w:pPr>
        <w:pStyle w:val="ab"/>
        <w:numPr>
          <w:ilvl w:val="0"/>
          <w:numId w:val="5"/>
        </w:numPr>
        <w:overflowPunct/>
        <w:autoSpaceDE/>
        <w:autoSpaceDN/>
        <w:adjustRightInd/>
        <w:ind w:left="0" w:firstLine="709"/>
        <w:rPr>
          <w:rFonts w:ascii="Times New Roman" w:hAnsi="Times New Roman"/>
          <w:bCs/>
          <w:sz w:val="28"/>
          <w:szCs w:val="28"/>
        </w:rPr>
      </w:pPr>
      <w:r w:rsidRPr="004C3485">
        <w:rPr>
          <w:rFonts w:ascii="Times New Roman" w:hAnsi="Times New Roman"/>
          <w:bCs/>
          <w:sz w:val="28"/>
          <w:szCs w:val="28"/>
        </w:rPr>
        <w:t>Правоведение: учебник / под ред. А.В. Малько. - 5-е изд., стер. - М.</w:t>
      </w:r>
      <w:proofErr w:type="gramStart"/>
      <w:r w:rsidRPr="004C3485">
        <w:rPr>
          <w:rFonts w:ascii="Times New Roman" w:hAnsi="Times New Roman"/>
          <w:bCs/>
          <w:sz w:val="28"/>
          <w:szCs w:val="28"/>
        </w:rPr>
        <w:t xml:space="preserve"> :</w:t>
      </w:r>
      <w:proofErr w:type="gramEnd"/>
      <w:r w:rsidRPr="004C3485">
        <w:rPr>
          <w:rFonts w:ascii="Times New Roman" w:hAnsi="Times New Roman"/>
          <w:bCs/>
          <w:sz w:val="28"/>
          <w:szCs w:val="28"/>
        </w:rPr>
        <w:t xml:space="preserve"> КНОРУС, 2012. - 400 с. - (</w:t>
      </w:r>
      <w:proofErr w:type="spellStart"/>
      <w:r w:rsidRPr="004C3485">
        <w:rPr>
          <w:rFonts w:ascii="Times New Roman" w:hAnsi="Times New Roman"/>
          <w:bCs/>
          <w:sz w:val="28"/>
          <w:szCs w:val="28"/>
        </w:rPr>
        <w:t>Бакалавриат</w:t>
      </w:r>
      <w:proofErr w:type="spellEnd"/>
      <w:r w:rsidRPr="004C3485">
        <w:rPr>
          <w:rFonts w:ascii="Times New Roman" w:hAnsi="Times New Roman"/>
          <w:bCs/>
          <w:sz w:val="28"/>
          <w:szCs w:val="28"/>
        </w:rPr>
        <w:t xml:space="preserve">). </w:t>
      </w:r>
    </w:p>
    <w:p w:rsidR="00513C56" w:rsidRPr="004C3485" w:rsidRDefault="00513C56" w:rsidP="00513C56">
      <w:pPr>
        <w:numPr>
          <w:ilvl w:val="0"/>
          <w:numId w:val="5"/>
        </w:numPr>
        <w:ind w:left="0" w:firstLine="709"/>
        <w:jc w:val="both"/>
        <w:rPr>
          <w:rFonts w:eastAsia="Times New Roman"/>
          <w:szCs w:val="28"/>
        </w:rPr>
      </w:pPr>
      <w:r w:rsidRPr="004C3485">
        <w:rPr>
          <w:rFonts w:eastAsia="Times New Roman"/>
          <w:szCs w:val="28"/>
        </w:rPr>
        <w:t>Чашин А.Н. Правоведение [Электронный ресурс]: учебник/ Чашин А.Н.— Электрон</w:t>
      </w:r>
      <w:proofErr w:type="gramStart"/>
      <w:r w:rsidRPr="004C3485">
        <w:rPr>
          <w:rFonts w:eastAsia="Times New Roman"/>
          <w:szCs w:val="28"/>
        </w:rPr>
        <w:t>.</w:t>
      </w:r>
      <w:proofErr w:type="gramEnd"/>
      <w:r w:rsidRPr="004C3485">
        <w:rPr>
          <w:rFonts w:eastAsia="Times New Roman"/>
          <w:szCs w:val="28"/>
        </w:rPr>
        <w:t xml:space="preserve"> </w:t>
      </w:r>
      <w:proofErr w:type="gramStart"/>
      <w:r w:rsidRPr="004C3485">
        <w:rPr>
          <w:rFonts w:eastAsia="Times New Roman"/>
          <w:szCs w:val="28"/>
        </w:rPr>
        <w:t>т</w:t>
      </w:r>
      <w:proofErr w:type="gramEnd"/>
      <w:r w:rsidRPr="004C3485">
        <w:rPr>
          <w:rFonts w:eastAsia="Times New Roman"/>
          <w:szCs w:val="28"/>
        </w:rPr>
        <w:t xml:space="preserve">екстовые данные.— Саратов: Вузовское образование, 2012.— 552 </w:t>
      </w:r>
      <w:proofErr w:type="spellStart"/>
      <w:r w:rsidRPr="004C3485">
        <w:rPr>
          <w:rFonts w:eastAsia="Times New Roman"/>
          <w:szCs w:val="28"/>
        </w:rPr>
        <w:t>c</w:t>
      </w:r>
      <w:proofErr w:type="spellEnd"/>
      <w:r w:rsidRPr="004C3485">
        <w:rPr>
          <w:rFonts w:eastAsia="Times New Roman"/>
          <w:szCs w:val="28"/>
        </w:rPr>
        <w:t xml:space="preserve">. Режим доступа: </w:t>
      </w:r>
      <w:hyperlink r:id="rId14" w:history="1">
        <w:r w:rsidRPr="004C3485">
          <w:rPr>
            <w:rStyle w:val="a4"/>
            <w:szCs w:val="28"/>
          </w:rPr>
          <w:t>http://www.iprbookshop.ru/9710</w:t>
        </w:r>
      </w:hyperlink>
    </w:p>
    <w:p w:rsidR="00513C56" w:rsidRPr="004C3485" w:rsidRDefault="00513C56" w:rsidP="00513C56">
      <w:pPr>
        <w:numPr>
          <w:ilvl w:val="0"/>
          <w:numId w:val="5"/>
        </w:numPr>
        <w:tabs>
          <w:tab w:val="num" w:pos="142"/>
        </w:tabs>
        <w:ind w:left="0" w:firstLine="709"/>
        <w:jc w:val="both"/>
        <w:rPr>
          <w:rFonts w:eastAsia="Times New Roman"/>
          <w:szCs w:val="28"/>
        </w:rPr>
      </w:pPr>
      <w:proofErr w:type="spellStart"/>
      <w:r w:rsidRPr="004C3485">
        <w:rPr>
          <w:rFonts w:eastAsia="Times New Roman"/>
          <w:szCs w:val="28"/>
        </w:rPr>
        <w:t>Маилян</w:t>
      </w:r>
      <w:proofErr w:type="spellEnd"/>
      <w:r w:rsidRPr="004C3485">
        <w:rPr>
          <w:rFonts w:eastAsia="Times New Roman"/>
          <w:szCs w:val="28"/>
        </w:rPr>
        <w:t xml:space="preserve"> С.С. Правоведение [Электронный ресурс]: учебник/ </w:t>
      </w:r>
      <w:proofErr w:type="spellStart"/>
      <w:r w:rsidRPr="004C3485">
        <w:rPr>
          <w:rFonts w:eastAsia="Times New Roman"/>
          <w:szCs w:val="28"/>
        </w:rPr>
        <w:t>Маилян</w:t>
      </w:r>
      <w:proofErr w:type="spellEnd"/>
      <w:r w:rsidRPr="004C3485">
        <w:rPr>
          <w:rFonts w:eastAsia="Times New Roman"/>
          <w:szCs w:val="28"/>
        </w:rPr>
        <w:t xml:space="preserve"> С.С.— Электрон</w:t>
      </w:r>
      <w:proofErr w:type="gramStart"/>
      <w:r w:rsidRPr="004C3485">
        <w:rPr>
          <w:rFonts w:eastAsia="Times New Roman"/>
          <w:szCs w:val="28"/>
        </w:rPr>
        <w:t>.</w:t>
      </w:r>
      <w:proofErr w:type="gramEnd"/>
      <w:r w:rsidRPr="004C3485">
        <w:rPr>
          <w:rFonts w:eastAsia="Times New Roman"/>
          <w:szCs w:val="28"/>
        </w:rPr>
        <w:t xml:space="preserve"> </w:t>
      </w:r>
      <w:proofErr w:type="gramStart"/>
      <w:r w:rsidRPr="004C3485">
        <w:rPr>
          <w:rFonts w:eastAsia="Times New Roman"/>
          <w:szCs w:val="28"/>
        </w:rPr>
        <w:t>т</w:t>
      </w:r>
      <w:proofErr w:type="gramEnd"/>
      <w:r w:rsidRPr="004C3485">
        <w:rPr>
          <w:rFonts w:eastAsia="Times New Roman"/>
          <w:szCs w:val="28"/>
        </w:rPr>
        <w:t xml:space="preserve">екстовые данные.— М.: ЮНИТИ-ДАНА, 2012.— 415 </w:t>
      </w:r>
      <w:proofErr w:type="spellStart"/>
      <w:r w:rsidRPr="004C3485">
        <w:rPr>
          <w:rFonts w:eastAsia="Times New Roman"/>
          <w:szCs w:val="28"/>
        </w:rPr>
        <w:t>c</w:t>
      </w:r>
      <w:proofErr w:type="spellEnd"/>
      <w:r w:rsidRPr="004C3485">
        <w:rPr>
          <w:rFonts w:eastAsia="Times New Roman"/>
          <w:szCs w:val="28"/>
        </w:rPr>
        <w:t xml:space="preserve">.   Режим доступа: </w:t>
      </w:r>
      <w:hyperlink r:id="rId15" w:history="1">
        <w:r w:rsidRPr="004C3485">
          <w:rPr>
            <w:rStyle w:val="a4"/>
            <w:szCs w:val="28"/>
          </w:rPr>
          <w:t>http://www.iprbookshop.ru/12855</w:t>
        </w:r>
      </w:hyperlink>
      <w:r w:rsidRPr="004C3485">
        <w:rPr>
          <w:rFonts w:eastAsia="Times New Roman"/>
          <w:szCs w:val="28"/>
        </w:rPr>
        <w:t xml:space="preserve"> </w:t>
      </w:r>
    </w:p>
    <w:p w:rsidR="00513C56" w:rsidRPr="004C3485" w:rsidRDefault="00513C56" w:rsidP="00513C56">
      <w:pPr>
        <w:numPr>
          <w:ilvl w:val="0"/>
          <w:numId w:val="5"/>
        </w:numPr>
        <w:tabs>
          <w:tab w:val="num" w:pos="142"/>
        </w:tabs>
        <w:ind w:left="0" w:firstLine="709"/>
        <w:jc w:val="both"/>
        <w:rPr>
          <w:rFonts w:eastAsia="Times New Roman"/>
          <w:szCs w:val="28"/>
        </w:rPr>
      </w:pPr>
      <w:r w:rsidRPr="004C3485">
        <w:rPr>
          <w:rFonts w:eastAsia="Times New Roman"/>
          <w:bCs/>
          <w:szCs w:val="28"/>
        </w:rPr>
        <w:t>Правоведение</w:t>
      </w:r>
      <w:r w:rsidRPr="004C3485">
        <w:rPr>
          <w:rFonts w:eastAsia="Times New Roman"/>
          <w:szCs w:val="28"/>
        </w:rPr>
        <w:t> (право, основы права) : учеб</w:t>
      </w:r>
      <w:proofErr w:type="gramStart"/>
      <w:r w:rsidRPr="004C3485">
        <w:rPr>
          <w:rFonts w:eastAsia="Times New Roman"/>
          <w:szCs w:val="28"/>
        </w:rPr>
        <w:t>.</w:t>
      </w:r>
      <w:proofErr w:type="gramEnd"/>
      <w:r w:rsidRPr="004C3485">
        <w:rPr>
          <w:rFonts w:eastAsia="Times New Roman"/>
          <w:szCs w:val="28"/>
        </w:rPr>
        <w:t xml:space="preserve"> </w:t>
      </w:r>
      <w:proofErr w:type="gramStart"/>
      <w:r w:rsidRPr="004C3485">
        <w:rPr>
          <w:rFonts w:eastAsia="Times New Roman"/>
          <w:szCs w:val="28"/>
        </w:rPr>
        <w:t>п</w:t>
      </w:r>
      <w:proofErr w:type="gramEnd"/>
      <w:r w:rsidRPr="004C3485">
        <w:rPr>
          <w:rFonts w:eastAsia="Times New Roman"/>
          <w:szCs w:val="28"/>
        </w:rPr>
        <w:t xml:space="preserve">особие / Куб. </w:t>
      </w:r>
      <w:proofErr w:type="spellStart"/>
      <w:r w:rsidRPr="004C3485">
        <w:rPr>
          <w:rFonts w:eastAsia="Times New Roman"/>
          <w:szCs w:val="28"/>
        </w:rPr>
        <w:t>гос</w:t>
      </w:r>
      <w:proofErr w:type="spellEnd"/>
      <w:r w:rsidRPr="004C3485">
        <w:rPr>
          <w:rFonts w:eastAsia="Times New Roman"/>
          <w:szCs w:val="28"/>
        </w:rPr>
        <w:t xml:space="preserve">. </w:t>
      </w:r>
      <w:proofErr w:type="spellStart"/>
      <w:r w:rsidRPr="004C3485">
        <w:rPr>
          <w:rFonts w:eastAsia="Times New Roman"/>
          <w:szCs w:val="28"/>
        </w:rPr>
        <w:t>аграр</w:t>
      </w:r>
      <w:proofErr w:type="spellEnd"/>
      <w:r w:rsidRPr="004C3485">
        <w:rPr>
          <w:rFonts w:eastAsia="Times New Roman"/>
          <w:szCs w:val="28"/>
        </w:rPr>
        <w:t xml:space="preserve">. ун-т; Л.И. Гущина, Н.Ю. </w:t>
      </w:r>
      <w:proofErr w:type="spellStart"/>
      <w:r w:rsidRPr="004C3485">
        <w:rPr>
          <w:rFonts w:eastAsia="Times New Roman"/>
          <w:szCs w:val="28"/>
        </w:rPr>
        <w:t>Ембулаева</w:t>
      </w:r>
      <w:proofErr w:type="spellEnd"/>
      <w:r w:rsidRPr="004C3485">
        <w:rPr>
          <w:rFonts w:eastAsia="Times New Roman"/>
          <w:szCs w:val="28"/>
        </w:rPr>
        <w:t xml:space="preserve">, Е.В. Епифанова [и др.]. - Краснодар, 2015. - 240 </w:t>
      </w:r>
      <w:proofErr w:type="gramStart"/>
      <w:r w:rsidRPr="004C3485">
        <w:rPr>
          <w:rFonts w:eastAsia="Times New Roman"/>
          <w:szCs w:val="28"/>
        </w:rPr>
        <w:t>с</w:t>
      </w:r>
      <w:proofErr w:type="gramEnd"/>
      <w:r w:rsidRPr="004C3485">
        <w:rPr>
          <w:rFonts w:eastAsia="Times New Roman"/>
          <w:szCs w:val="28"/>
        </w:rPr>
        <w:t>.</w:t>
      </w:r>
    </w:p>
    <w:p w:rsidR="00513C56" w:rsidRPr="00A14E06" w:rsidRDefault="00513C56" w:rsidP="00513C56">
      <w:pPr>
        <w:rPr>
          <w:szCs w:val="28"/>
        </w:rPr>
      </w:pPr>
      <w:r>
        <w:rPr>
          <w:szCs w:val="28"/>
        </w:rPr>
        <w:t xml:space="preserve"> </w:t>
      </w:r>
    </w:p>
    <w:p w:rsidR="0084002F" w:rsidRDefault="0084002F"/>
    <w:sectPr w:rsidR="0084002F" w:rsidSect="00D7748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751" w:rsidRDefault="00C03751" w:rsidP="00D36C18">
      <w:r>
        <w:separator/>
      </w:r>
    </w:p>
  </w:endnote>
  <w:endnote w:type="continuationSeparator" w:id="0">
    <w:p w:rsidR="00C03751" w:rsidRDefault="00C03751" w:rsidP="00D36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imesNewRomanPSMT">
    <w:charset w:val="00"/>
    <w:family w:val="auto"/>
    <w:pitch w:val="variable"/>
    <w:sig w:usb0="E0002AEF" w:usb1="C0007841"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1E3" w:rsidRDefault="00857404" w:rsidP="00D756B6">
    <w:pPr>
      <w:pStyle w:val="a5"/>
      <w:framePr w:wrap="around" w:vAnchor="text" w:hAnchor="margin" w:xAlign="center" w:y="1"/>
      <w:rPr>
        <w:rStyle w:val="a7"/>
      </w:rPr>
    </w:pPr>
    <w:r>
      <w:rPr>
        <w:rStyle w:val="a7"/>
      </w:rPr>
      <w:fldChar w:fldCharType="begin"/>
    </w:r>
    <w:r w:rsidR="00E87A4A">
      <w:rPr>
        <w:rStyle w:val="a7"/>
      </w:rPr>
      <w:instrText xml:space="preserve">PAGE  </w:instrText>
    </w:r>
    <w:r>
      <w:rPr>
        <w:rStyle w:val="a7"/>
      </w:rPr>
      <w:fldChar w:fldCharType="separate"/>
    </w:r>
    <w:r w:rsidR="00E87A4A">
      <w:rPr>
        <w:rStyle w:val="a7"/>
        <w:noProof/>
      </w:rPr>
      <w:t>2</w:t>
    </w:r>
    <w:r>
      <w:rPr>
        <w:rStyle w:val="a7"/>
      </w:rPr>
      <w:fldChar w:fldCharType="end"/>
    </w:r>
  </w:p>
  <w:p w:rsidR="004221E3" w:rsidRDefault="00C0375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1E3" w:rsidRDefault="00857404">
    <w:pPr>
      <w:pStyle w:val="a5"/>
      <w:jc w:val="center"/>
    </w:pPr>
    <w:r>
      <w:fldChar w:fldCharType="begin"/>
    </w:r>
    <w:r w:rsidR="00E87A4A">
      <w:instrText>PAGE   \* MERGEFORMAT</w:instrText>
    </w:r>
    <w:r>
      <w:fldChar w:fldCharType="separate"/>
    </w:r>
    <w:r w:rsidR="00E87A4A">
      <w:rPr>
        <w:noProof/>
      </w:rPr>
      <w:t>3</w:t>
    </w:r>
    <w:r>
      <w:rPr>
        <w:noProof/>
      </w:rPr>
      <w:fldChar w:fldCharType="end"/>
    </w:r>
  </w:p>
  <w:p w:rsidR="004221E3" w:rsidRDefault="00C0375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1E3" w:rsidRDefault="00E87A4A">
    <w:pPr>
      <w:pStyle w:val="a5"/>
      <w:jc w:val="center"/>
    </w:pPr>
    <w:r>
      <w:t xml:space="preserve"> </w:t>
    </w:r>
  </w:p>
  <w:p w:rsidR="004221E3" w:rsidRDefault="00C03751">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53C" w:rsidRDefault="00857404" w:rsidP="001C5EE2">
    <w:pPr>
      <w:pStyle w:val="a5"/>
      <w:framePr w:wrap="around" w:vAnchor="text" w:hAnchor="margin" w:xAlign="center" w:y="1"/>
      <w:rPr>
        <w:rStyle w:val="a7"/>
      </w:rPr>
    </w:pPr>
    <w:r>
      <w:rPr>
        <w:rStyle w:val="a7"/>
      </w:rPr>
      <w:fldChar w:fldCharType="begin"/>
    </w:r>
    <w:r w:rsidR="00E87A4A">
      <w:rPr>
        <w:rStyle w:val="a7"/>
      </w:rPr>
      <w:instrText xml:space="preserve">PAGE  </w:instrText>
    </w:r>
    <w:r>
      <w:rPr>
        <w:rStyle w:val="a7"/>
      </w:rPr>
      <w:fldChar w:fldCharType="end"/>
    </w:r>
  </w:p>
  <w:p w:rsidR="00B9453C" w:rsidRDefault="00C03751">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958" w:rsidRDefault="00857404">
    <w:pPr>
      <w:pStyle w:val="a5"/>
      <w:jc w:val="center"/>
    </w:pPr>
    <w:r>
      <w:fldChar w:fldCharType="begin"/>
    </w:r>
    <w:r w:rsidR="00E87A4A">
      <w:instrText>PAGE   \* MERGEFORMAT</w:instrText>
    </w:r>
    <w:r>
      <w:fldChar w:fldCharType="separate"/>
    </w:r>
    <w:r w:rsidR="00FE4322">
      <w:rPr>
        <w:noProof/>
      </w:rPr>
      <w:t>11</w:t>
    </w:r>
    <w:r>
      <w:fldChar w:fldCharType="end"/>
    </w:r>
  </w:p>
  <w:p w:rsidR="00B9453C" w:rsidRDefault="00C03751">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157" w:rsidRDefault="00E87A4A">
    <w:pPr>
      <w:pStyle w:val="a5"/>
      <w:jc w:val="center"/>
    </w:pPr>
    <w:r>
      <w:t xml:space="preserve"> </w:t>
    </w:r>
  </w:p>
  <w:p w:rsidR="002A4D12" w:rsidRDefault="00C0375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751" w:rsidRDefault="00C03751" w:rsidP="00D36C18">
      <w:r>
        <w:separator/>
      </w:r>
    </w:p>
  </w:footnote>
  <w:footnote w:type="continuationSeparator" w:id="0">
    <w:p w:rsidR="00C03751" w:rsidRDefault="00C03751" w:rsidP="00D36C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D26EF"/>
    <w:multiLevelType w:val="hybridMultilevel"/>
    <w:tmpl w:val="985EBF74"/>
    <w:lvl w:ilvl="0" w:tplc="7D0A7CBE">
      <w:start w:val="1"/>
      <w:numFmt w:val="decimal"/>
      <w:lvlText w:val="%1."/>
      <w:lvlJc w:val="left"/>
      <w:pPr>
        <w:tabs>
          <w:tab w:val="num" w:pos="644"/>
        </w:tabs>
        <w:ind w:left="644" w:hanging="360"/>
      </w:pPr>
      <w:rPr>
        <w:color w:val="000000" w:themeColor="text1"/>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1927044"/>
    <w:multiLevelType w:val="hybridMultilevel"/>
    <w:tmpl w:val="238C303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D91117"/>
    <w:multiLevelType w:val="hybridMultilevel"/>
    <w:tmpl w:val="914CB7FA"/>
    <w:lvl w:ilvl="0" w:tplc="A824E62C">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564636"/>
    <w:multiLevelType w:val="hybridMultilevel"/>
    <w:tmpl w:val="7FBCD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6442A3"/>
    <w:multiLevelType w:val="hybridMultilevel"/>
    <w:tmpl w:val="479EF82E"/>
    <w:lvl w:ilvl="0" w:tplc="98962966">
      <w:start w:val="1"/>
      <w:numFmt w:val="decimal"/>
      <w:lvlText w:val="%1."/>
      <w:lvlJc w:val="left"/>
      <w:pPr>
        <w:ind w:left="1146" w:hanging="360"/>
      </w:pPr>
      <w:rPr>
        <w:rFonts w:ascii="Times New Roman" w:hAnsi="Times New Roman" w:cs="Times New Roman" w:hint="default"/>
        <w:b w:val="0"/>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3"/>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513C56"/>
    <w:rsid w:val="0017343F"/>
    <w:rsid w:val="00513C56"/>
    <w:rsid w:val="00610B67"/>
    <w:rsid w:val="0084002F"/>
    <w:rsid w:val="00857404"/>
    <w:rsid w:val="00C03751"/>
    <w:rsid w:val="00D36C18"/>
    <w:rsid w:val="00E87A4A"/>
    <w:rsid w:val="00FE43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C56"/>
    <w:pPr>
      <w:spacing w:after="0" w:line="240" w:lineRule="auto"/>
    </w:pPr>
    <w:rPr>
      <w:rFonts w:ascii="Times New Roman" w:eastAsia="Calibri"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13C56"/>
    <w:pPr>
      <w:spacing w:before="100" w:beforeAutospacing="1" w:after="100" w:afterAutospacing="1"/>
    </w:pPr>
    <w:rPr>
      <w:rFonts w:eastAsia="Times New Roman"/>
      <w:sz w:val="24"/>
    </w:rPr>
  </w:style>
  <w:style w:type="paragraph" w:customStyle="1" w:styleId="Style9">
    <w:name w:val="Style9"/>
    <w:basedOn w:val="a"/>
    <w:uiPriority w:val="99"/>
    <w:rsid w:val="00513C56"/>
    <w:pPr>
      <w:widowControl w:val="0"/>
      <w:autoSpaceDE w:val="0"/>
      <w:autoSpaceDN w:val="0"/>
      <w:adjustRightInd w:val="0"/>
      <w:spacing w:line="419" w:lineRule="exact"/>
      <w:ind w:firstLine="696"/>
      <w:jc w:val="both"/>
    </w:pPr>
    <w:rPr>
      <w:rFonts w:eastAsia="Times New Roman"/>
      <w:sz w:val="24"/>
    </w:rPr>
  </w:style>
  <w:style w:type="paragraph" w:customStyle="1" w:styleId="Default">
    <w:name w:val="Default"/>
    <w:rsid w:val="00513C5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Hyperlink"/>
    <w:rsid w:val="00513C56"/>
    <w:rPr>
      <w:color w:val="2C7BDE"/>
      <w:u w:val="single"/>
    </w:rPr>
  </w:style>
  <w:style w:type="paragraph" w:styleId="a5">
    <w:name w:val="footer"/>
    <w:basedOn w:val="a"/>
    <w:link w:val="a6"/>
    <w:uiPriority w:val="99"/>
    <w:rsid w:val="00513C56"/>
    <w:pPr>
      <w:tabs>
        <w:tab w:val="center" w:pos="4677"/>
        <w:tab w:val="right" w:pos="9355"/>
      </w:tabs>
    </w:pPr>
  </w:style>
  <w:style w:type="character" w:customStyle="1" w:styleId="a6">
    <w:name w:val="Нижний колонтитул Знак"/>
    <w:basedOn w:val="a0"/>
    <w:link w:val="a5"/>
    <w:uiPriority w:val="99"/>
    <w:rsid w:val="00513C56"/>
    <w:rPr>
      <w:rFonts w:ascii="Times New Roman" w:eastAsia="Calibri" w:hAnsi="Times New Roman" w:cs="Times New Roman"/>
      <w:sz w:val="28"/>
      <w:szCs w:val="24"/>
      <w:lang w:eastAsia="ru-RU"/>
    </w:rPr>
  </w:style>
  <w:style w:type="character" w:styleId="a7">
    <w:name w:val="page number"/>
    <w:basedOn w:val="a0"/>
    <w:rsid w:val="00513C56"/>
  </w:style>
  <w:style w:type="paragraph" w:styleId="a8">
    <w:name w:val="Body Text Indent"/>
    <w:basedOn w:val="a"/>
    <w:link w:val="a9"/>
    <w:uiPriority w:val="99"/>
    <w:unhideWhenUsed/>
    <w:rsid w:val="00513C56"/>
    <w:pPr>
      <w:spacing w:after="120"/>
      <w:ind w:left="283"/>
    </w:pPr>
  </w:style>
  <w:style w:type="character" w:customStyle="1" w:styleId="a9">
    <w:name w:val="Основной текст с отступом Знак"/>
    <w:basedOn w:val="a0"/>
    <w:link w:val="a8"/>
    <w:uiPriority w:val="99"/>
    <w:rsid w:val="00513C56"/>
    <w:rPr>
      <w:rFonts w:ascii="Times New Roman" w:eastAsia="Calibri" w:hAnsi="Times New Roman" w:cs="Times New Roman"/>
      <w:sz w:val="28"/>
      <w:szCs w:val="24"/>
      <w:lang w:eastAsia="ru-RU"/>
    </w:rPr>
  </w:style>
  <w:style w:type="paragraph" w:styleId="aa">
    <w:name w:val="List Paragraph"/>
    <w:basedOn w:val="a"/>
    <w:uiPriority w:val="34"/>
    <w:qFormat/>
    <w:rsid w:val="00513C56"/>
    <w:pPr>
      <w:spacing w:after="200" w:line="276" w:lineRule="auto"/>
      <w:ind w:left="720"/>
      <w:contextualSpacing/>
    </w:pPr>
    <w:rPr>
      <w:rFonts w:ascii="Calibri" w:hAnsi="Calibri"/>
      <w:sz w:val="22"/>
      <w:szCs w:val="22"/>
      <w:lang w:eastAsia="en-US"/>
    </w:rPr>
  </w:style>
  <w:style w:type="paragraph" w:styleId="2">
    <w:name w:val="Body Text 2"/>
    <w:basedOn w:val="a"/>
    <w:link w:val="20"/>
    <w:unhideWhenUsed/>
    <w:rsid w:val="00513C56"/>
    <w:pPr>
      <w:spacing w:after="120" w:line="480" w:lineRule="auto"/>
    </w:pPr>
    <w:rPr>
      <w:rFonts w:eastAsia="Times New Roman"/>
      <w:sz w:val="24"/>
    </w:rPr>
  </w:style>
  <w:style w:type="character" w:customStyle="1" w:styleId="20">
    <w:name w:val="Основной текст 2 Знак"/>
    <w:basedOn w:val="a0"/>
    <w:link w:val="2"/>
    <w:rsid w:val="00513C56"/>
    <w:rPr>
      <w:rFonts w:ascii="Times New Roman" w:eastAsia="Times New Roman" w:hAnsi="Times New Roman" w:cs="Times New Roman"/>
      <w:sz w:val="24"/>
      <w:szCs w:val="24"/>
      <w:lang w:eastAsia="ru-RU"/>
    </w:rPr>
  </w:style>
  <w:style w:type="paragraph" w:styleId="ab">
    <w:name w:val="No Spacing"/>
    <w:uiPriority w:val="1"/>
    <w:qFormat/>
    <w:rsid w:val="00513C56"/>
    <w:pPr>
      <w:overflowPunct w:val="0"/>
      <w:autoSpaceDE w:val="0"/>
      <w:autoSpaceDN w:val="0"/>
      <w:adjustRightInd w:val="0"/>
      <w:spacing w:after="0" w:line="240" w:lineRule="auto"/>
    </w:pPr>
    <w:rPr>
      <w:rFonts w:ascii="Times New Roman CYR" w:eastAsia="Times New Roman" w:hAnsi="Times New Roman CYR" w:cs="Times New Roman"/>
      <w:sz w:val="20"/>
      <w:szCs w:val="20"/>
      <w:lang w:eastAsia="ru-RU"/>
    </w:rPr>
  </w:style>
  <w:style w:type="paragraph" w:customStyle="1" w:styleId="11">
    <w:name w:val="Заголовок 11"/>
    <w:basedOn w:val="a"/>
    <w:uiPriority w:val="1"/>
    <w:qFormat/>
    <w:rsid w:val="00513C56"/>
    <w:pPr>
      <w:widowControl w:val="0"/>
      <w:ind w:left="2485"/>
      <w:outlineLvl w:val="1"/>
    </w:pPr>
    <w:rPr>
      <w:rFonts w:eastAsia="Times New Roman"/>
      <w:b/>
      <w:bCs/>
      <w:szCs w:val="28"/>
      <w:lang w:val="en-US" w:eastAsia="en-US"/>
    </w:rPr>
  </w:style>
  <w:style w:type="character" w:customStyle="1" w:styleId="links8">
    <w:name w:val="link s_8"/>
    <w:uiPriority w:val="99"/>
    <w:rsid w:val="00513C56"/>
    <w:rPr>
      <w:strike w:val="0"/>
      <w:dstrike w:val="0"/>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iprbookshop.ru/20988"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www.iprbookshop.ru/12855" TargetMode="Externa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iprbookshop.ru/97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2373</Words>
  <Characters>13528</Characters>
  <Application>Microsoft Office Word</Application>
  <DocSecurity>0</DocSecurity>
  <Lines>112</Lines>
  <Paragraphs>31</Paragraphs>
  <ScaleCrop>false</ScaleCrop>
  <Company/>
  <LinksUpToDate>false</LinksUpToDate>
  <CharactersWithSpaces>15870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5</cp:revision>
  <dcterms:created xsi:type="dcterms:W3CDTF">2016-08-04T16:31:00Z</dcterms:created>
  <dcterms:modified xsi:type="dcterms:W3CDTF">2016-08-31T19:15:00Z</dcterms:modified>
</cp:coreProperties>
</file>