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30" w:rsidRDefault="00180230" w:rsidP="0018023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03.06.2015 года Кобылинская С.В  успешно защи</w:t>
      </w:r>
      <w:r w:rsidR="006D778F">
        <w:rPr>
          <w:rFonts w:ascii="Times New Roman" w:hAnsi="Times New Roman"/>
          <w:sz w:val="28"/>
          <w:szCs w:val="28"/>
        </w:rPr>
        <w:t>тила  магистерскую  диссертацию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тему:  </w:t>
      </w:r>
      <w:r>
        <w:rPr>
          <w:rFonts w:ascii="Times New Roman" w:hAnsi="Times New Roman"/>
          <w:b/>
          <w:sz w:val="28"/>
          <w:szCs w:val="28"/>
        </w:rPr>
        <w:t xml:space="preserve">«РАЗВИТИЕ ПРОФЕССИОНАЛЬНОЙ КОМПЕТЕНТНОСТИ СТУДЕНТОВ ЮРИДИЧЕСКОГО НАПРАВЛЕНИЯ В ПРОЦЕССЕ ОБУЧЕНИЯ В ВУЗЕ» 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направления подготовки 030300 «Психология» факультет психологии и социальной работы АНОО ВПО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ИЭиУ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МиСС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магистерская программа «Социальная психология»</w:t>
      </w:r>
    </w:p>
    <w:p w:rsidR="00255306" w:rsidRDefault="00255306"/>
    <w:sectPr w:rsidR="0025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27"/>
    <w:rsid w:val="00180230"/>
    <w:rsid w:val="00255306"/>
    <w:rsid w:val="003B1727"/>
    <w:rsid w:val="006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2015-07-13T10:17:00Z</dcterms:created>
  <dcterms:modified xsi:type="dcterms:W3CDTF">2015-07-13T10:20:00Z</dcterms:modified>
</cp:coreProperties>
</file>