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528" w:rsidRDefault="00E90528" w:rsidP="00E90528">
      <w:pPr>
        <w:spacing w:after="120"/>
        <w:jc w:val="center"/>
        <w:rPr>
          <w:sz w:val="24"/>
        </w:rPr>
      </w:pPr>
      <w:r w:rsidRPr="00820335">
        <w:rPr>
          <w:sz w:val="24"/>
        </w:rPr>
        <w:t>Министерство сельского хозяйства РФ</w:t>
      </w:r>
    </w:p>
    <w:p w:rsidR="00E90528" w:rsidRPr="00820335" w:rsidRDefault="00E90528" w:rsidP="00E90528">
      <w:pPr>
        <w:spacing w:after="120"/>
        <w:jc w:val="center"/>
        <w:rPr>
          <w:sz w:val="24"/>
        </w:rPr>
      </w:pPr>
      <w:r w:rsidRPr="00820335">
        <w:rPr>
          <w:sz w:val="24"/>
        </w:rPr>
        <w:t xml:space="preserve">ФГБОУ </w:t>
      </w:r>
      <w:proofErr w:type="gramStart"/>
      <w:r w:rsidRPr="00820335">
        <w:rPr>
          <w:sz w:val="24"/>
        </w:rPr>
        <w:t>ВО</w:t>
      </w:r>
      <w:proofErr w:type="gramEnd"/>
      <w:r w:rsidRPr="00820335">
        <w:rPr>
          <w:sz w:val="24"/>
        </w:rPr>
        <w:t xml:space="preserve"> «Кубанский государственный</w:t>
      </w:r>
      <w:r w:rsidRPr="00820335">
        <w:rPr>
          <w:sz w:val="24"/>
        </w:rPr>
        <w:br/>
        <w:t>аграрный университет имени И. Т. Трубилина»</w:t>
      </w:r>
    </w:p>
    <w:p w:rsidR="00E90528" w:rsidRPr="00820335" w:rsidRDefault="00E90528" w:rsidP="00E90528">
      <w:pPr>
        <w:spacing w:after="120"/>
        <w:jc w:val="center"/>
        <w:rPr>
          <w:sz w:val="24"/>
        </w:rPr>
      </w:pPr>
      <w:r w:rsidRPr="00820335">
        <w:rPr>
          <w:sz w:val="24"/>
        </w:rPr>
        <w:t xml:space="preserve">Юридический факультет </w:t>
      </w:r>
    </w:p>
    <w:p w:rsidR="00E90528" w:rsidRPr="00820335" w:rsidRDefault="00E90528" w:rsidP="00E90528">
      <w:pPr>
        <w:jc w:val="center"/>
        <w:rPr>
          <w:sz w:val="24"/>
        </w:rPr>
      </w:pPr>
      <w:r w:rsidRPr="00820335">
        <w:rPr>
          <w:sz w:val="24"/>
        </w:rPr>
        <w:t>Кафедра земельного, трудового и экологического права</w:t>
      </w:r>
    </w:p>
    <w:p w:rsidR="00E90528" w:rsidRPr="00820335" w:rsidRDefault="00E90528" w:rsidP="00E90528">
      <w:pPr>
        <w:jc w:val="center"/>
        <w:rPr>
          <w:b/>
          <w:bCs/>
          <w:sz w:val="24"/>
        </w:rPr>
      </w:pPr>
    </w:p>
    <w:p w:rsidR="00E90528" w:rsidRDefault="00E90528" w:rsidP="00E90528">
      <w:pPr>
        <w:jc w:val="center"/>
        <w:rPr>
          <w:b/>
          <w:bCs/>
          <w:sz w:val="24"/>
        </w:rPr>
      </w:pPr>
    </w:p>
    <w:p w:rsidR="00E90528" w:rsidRDefault="00E90528" w:rsidP="00E90528">
      <w:pPr>
        <w:jc w:val="center"/>
        <w:rPr>
          <w:b/>
          <w:bCs/>
          <w:sz w:val="24"/>
        </w:rPr>
      </w:pPr>
    </w:p>
    <w:p w:rsidR="00E90528" w:rsidRDefault="00E90528" w:rsidP="00E90528">
      <w:pPr>
        <w:jc w:val="center"/>
        <w:rPr>
          <w:b/>
          <w:bCs/>
          <w:sz w:val="24"/>
        </w:rPr>
      </w:pPr>
    </w:p>
    <w:p w:rsidR="00E90528" w:rsidRDefault="00E90528" w:rsidP="00E90528">
      <w:pPr>
        <w:jc w:val="center"/>
        <w:rPr>
          <w:b/>
          <w:bCs/>
          <w:sz w:val="24"/>
        </w:rPr>
      </w:pPr>
    </w:p>
    <w:p w:rsidR="00E90528" w:rsidRDefault="00E90528" w:rsidP="00E90528">
      <w:pPr>
        <w:jc w:val="center"/>
        <w:rPr>
          <w:b/>
          <w:bCs/>
          <w:sz w:val="24"/>
        </w:rPr>
      </w:pPr>
    </w:p>
    <w:p w:rsidR="00E90528" w:rsidRPr="007E5518" w:rsidRDefault="00E90528" w:rsidP="00E90528">
      <w:pPr>
        <w:jc w:val="center"/>
        <w:rPr>
          <w:b/>
          <w:bCs/>
          <w:sz w:val="36"/>
          <w:szCs w:val="36"/>
        </w:rPr>
      </w:pPr>
      <w:r>
        <w:rPr>
          <w:b/>
          <w:sz w:val="36"/>
          <w:szCs w:val="36"/>
        </w:rPr>
        <w:t>ЭКОЛОГИЧЕСКОЕ</w:t>
      </w:r>
      <w:r w:rsidRPr="007E5518">
        <w:rPr>
          <w:b/>
          <w:sz w:val="36"/>
          <w:szCs w:val="36"/>
        </w:rPr>
        <w:t xml:space="preserve"> ПРАВО</w:t>
      </w:r>
    </w:p>
    <w:p w:rsidR="00E90528" w:rsidRPr="00820335" w:rsidRDefault="00E90528" w:rsidP="00E90528">
      <w:pPr>
        <w:jc w:val="center"/>
        <w:rPr>
          <w:b/>
          <w:bCs/>
          <w:sz w:val="24"/>
        </w:rPr>
      </w:pPr>
    </w:p>
    <w:p w:rsidR="00E90528" w:rsidRDefault="00E90528" w:rsidP="00E90528">
      <w:pPr>
        <w:jc w:val="center"/>
        <w:rPr>
          <w:b/>
          <w:sz w:val="24"/>
        </w:rPr>
      </w:pPr>
      <w:r w:rsidRPr="00A451E6">
        <w:rPr>
          <w:b/>
          <w:sz w:val="24"/>
        </w:rPr>
        <w:t>Методические указания</w:t>
      </w:r>
    </w:p>
    <w:p w:rsidR="00E90528" w:rsidRDefault="00E90528" w:rsidP="00E90528">
      <w:pPr>
        <w:jc w:val="center"/>
        <w:rPr>
          <w:bCs/>
          <w:sz w:val="24"/>
        </w:rPr>
      </w:pPr>
      <w:r>
        <w:rPr>
          <w:sz w:val="24"/>
        </w:rPr>
        <w:t>п</w:t>
      </w:r>
      <w:r w:rsidRPr="00C0546E">
        <w:rPr>
          <w:sz w:val="24"/>
        </w:rPr>
        <w:t>о</w:t>
      </w:r>
      <w:r>
        <w:rPr>
          <w:sz w:val="24"/>
        </w:rPr>
        <w:t xml:space="preserve"> организации</w:t>
      </w:r>
      <w:r w:rsidRPr="00C0546E">
        <w:rPr>
          <w:sz w:val="24"/>
        </w:rPr>
        <w:t xml:space="preserve"> контактной работ</w:t>
      </w:r>
      <w:r>
        <w:rPr>
          <w:sz w:val="24"/>
        </w:rPr>
        <w:t>ы</w:t>
      </w:r>
      <w:r>
        <w:rPr>
          <w:b/>
          <w:sz w:val="24"/>
        </w:rPr>
        <w:t xml:space="preserve"> </w:t>
      </w:r>
      <w:r w:rsidRPr="00C17A57">
        <w:rPr>
          <w:sz w:val="24"/>
        </w:rPr>
        <w:t>с</w:t>
      </w:r>
      <w:r>
        <w:rPr>
          <w:bCs/>
          <w:sz w:val="24"/>
        </w:rPr>
        <w:t xml:space="preserve"> </w:t>
      </w:r>
      <w:proofErr w:type="gramStart"/>
      <w:r>
        <w:rPr>
          <w:bCs/>
          <w:sz w:val="24"/>
        </w:rPr>
        <w:t>обучающимися</w:t>
      </w:r>
      <w:proofErr w:type="gramEnd"/>
      <w:r>
        <w:rPr>
          <w:bCs/>
          <w:sz w:val="24"/>
        </w:rPr>
        <w:t xml:space="preserve"> по </w:t>
      </w:r>
    </w:p>
    <w:p w:rsidR="00E90528" w:rsidRDefault="00E90528" w:rsidP="00E90528">
      <w:pPr>
        <w:jc w:val="center"/>
        <w:rPr>
          <w:bCs/>
          <w:sz w:val="24"/>
        </w:rPr>
      </w:pPr>
      <w:r w:rsidRPr="00A451E6">
        <w:rPr>
          <w:bCs/>
          <w:sz w:val="24"/>
        </w:rPr>
        <w:t>направлени</w:t>
      </w:r>
      <w:r>
        <w:rPr>
          <w:bCs/>
          <w:sz w:val="24"/>
        </w:rPr>
        <w:t>ю</w:t>
      </w:r>
      <w:r w:rsidRPr="00A451E6">
        <w:rPr>
          <w:bCs/>
          <w:sz w:val="24"/>
        </w:rPr>
        <w:t xml:space="preserve"> </w:t>
      </w:r>
      <w:r>
        <w:rPr>
          <w:bCs/>
          <w:sz w:val="24"/>
        </w:rPr>
        <w:t>подготовки 40.03.01</w:t>
      </w:r>
      <w:r w:rsidRPr="00A451E6">
        <w:rPr>
          <w:bCs/>
          <w:sz w:val="24"/>
        </w:rPr>
        <w:t xml:space="preserve"> </w:t>
      </w:r>
      <w:r w:rsidRPr="00D93672">
        <w:rPr>
          <w:bCs/>
          <w:sz w:val="24"/>
        </w:rPr>
        <w:t>Юриспруденция,</w:t>
      </w:r>
      <w:r>
        <w:rPr>
          <w:bCs/>
          <w:sz w:val="24"/>
        </w:rPr>
        <w:t xml:space="preserve"> </w:t>
      </w:r>
    </w:p>
    <w:p w:rsidR="00E90528" w:rsidRDefault="00E90528" w:rsidP="00E90528">
      <w:pPr>
        <w:jc w:val="center"/>
        <w:rPr>
          <w:bCs/>
          <w:sz w:val="24"/>
        </w:rPr>
      </w:pPr>
      <w:r>
        <w:rPr>
          <w:bCs/>
          <w:sz w:val="24"/>
        </w:rPr>
        <w:t>направленность подготовки</w:t>
      </w:r>
      <w:r w:rsidRPr="00D93672">
        <w:rPr>
          <w:bCs/>
          <w:sz w:val="24"/>
        </w:rPr>
        <w:t xml:space="preserve"> </w:t>
      </w:r>
      <w:r>
        <w:rPr>
          <w:bCs/>
          <w:sz w:val="24"/>
        </w:rPr>
        <w:t xml:space="preserve">«Гражданско-правовая», </w:t>
      </w:r>
    </w:p>
    <w:p w:rsidR="00E90528" w:rsidRDefault="00E90528" w:rsidP="00E90528">
      <w:pPr>
        <w:jc w:val="center"/>
        <w:rPr>
          <w:bCs/>
          <w:sz w:val="24"/>
        </w:rPr>
      </w:pPr>
      <w:r>
        <w:rPr>
          <w:bCs/>
          <w:sz w:val="24"/>
        </w:rPr>
        <w:t>«Уголовно-правовая»</w:t>
      </w:r>
      <w:r w:rsidR="0026294A">
        <w:rPr>
          <w:bCs/>
          <w:sz w:val="24"/>
        </w:rPr>
        <w:t>, «Государственно-правовая»</w:t>
      </w:r>
    </w:p>
    <w:p w:rsidR="00E90528" w:rsidRDefault="00E90528" w:rsidP="00E90528">
      <w:pPr>
        <w:jc w:val="center"/>
        <w:rPr>
          <w:bCs/>
          <w:sz w:val="24"/>
        </w:rPr>
      </w:pPr>
      <w:r>
        <w:rPr>
          <w:bCs/>
          <w:sz w:val="24"/>
        </w:rPr>
        <w:t xml:space="preserve">(программы </w:t>
      </w:r>
      <w:proofErr w:type="spellStart"/>
      <w:r>
        <w:rPr>
          <w:bCs/>
          <w:sz w:val="24"/>
        </w:rPr>
        <w:t>бакалавриата</w:t>
      </w:r>
      <w:proofErr w:type="spellEnd"/>
      <w:r w:rsidRPr="00D93672">
        <w:rPr>
          <w:bCs/>
          <w:sz w:val="24"/>
        </w:rPr>
        <w:t>)</w:t>
      </w:r>
    </w:p>
    <w:p w:rsidR="00E90528" w:rsidRPr="0019009D" w:rsidRDefault="00E90528" w:rsidP="00E90528">
      <w:pPr>
        <w:jc w:val="center"/>
        <w:rPr>
          <w:b/>
          <w:bCs/>
          <w:sz w:val="24"/>
        </w:rPr>
      </w:pPr>
      <w:r>
        <w:rPr>
          <w:bCs/>
          <w:sz w:val="24"/>
        </w:rPr>
        <w:t xml:space="preserve"> </w:t>
      </w:r>
    </w:p>
    <w:p w:rsidR="00E90528" w:rsidRPr="00820335" w:rsidRDefault="00E90528" w:rsidP="00E90528">
      <w:pPr>
        <w:jc w:val="center"/>
        <w:rPr>
          <w:b/>
          <w:bCs/>
          <w:sz w:val="24"/>
        </w:rPr>
      </w:pPr>
      <w:r w:rsidRPr="00820335">
        <w:rPr>
          <w:b/>
          <w:bCs/>
          <w:sz w:val="24"/>
        </w:rPr>
        <w:t xml:space="preserve"> </w:t>
      </w:r>
    </w:p>
    <w:p w:rsidR="00E90528" w:rsidRPr="00820335" w:rsidRDefault="00E90528" w:rsidP="00E90528">
      <w:pPr>
        <w:autoSpaceDE w:val="0"/>
        <w:autoSpaceDN w:val="0"/>
        <w:adjustRightInd w:val="0"/>
        <w:jc w:val="center"/>
        <w:rPr>
          <w:bCs/>
          <w:sz w:val="24"/>
        </w:rPr>
      </w:pPr>
      <w:r w:rsidRPr="00820335">
        <w:rPr>
          <w:bCs/>
          <w:sz w:val="24"/>
        </w:rPr>
        <w:t xml:space="preserve"> </w:t>
      </w:r>
    </w:p>
    <w:p w:rsidR="00E90528" w:rsidRPr="00820335" w:rsidRDefault="00E90528" w:rsidP="00E90528">
      <w:pPr>
        <w:autoSpaceDE w:val="0"/>
        <w:autoSpaceDN w:val="0"/>
        <w:adjustRightInd w:val="0"/>
        <w:jc w:val="center"/>
        <w:rPr>
          <w:bCs/>
          <w:sz w:val="24"/>
        </w:rPr>
      </w:pPr>
    </w:p>
    <w:p w:rsidR="00E90528" w:rsidRDefault="00E90528" w:rsidP="00E90528">
      <w:pPr>
        <w:jc w:val="center"/>
        <w:rPr>
          <w:bCs/>
          <w:sz w:val="24"/>
        </w:rPr>
      </w:pPr>
    </w:p>
    <w:p w:rsidR="00E90528" w:rsidRDefault="00E90528" w:rsidP="00E90528">
      <w:pPr>
        <w:jc w:val="center"/>
        <w:rPr>
          <w:bCs/>
          <w:sz w:val="24"/>
        </w:rPr>
      </w:pPr>
    </w:p>
    <w:p w:rsidR="00E90528" w:rsidRDefault="00E90528" w:rsidP="00E90528">
      <w:pPr>
        <w:jc w:val="center"/>
        <w:rPr>
          <w:bCs/>
          <w:sz w:val="24"/>
        </w:rPr>
      </w:pPr>
    </w:p>
    <w:p w:rsidR="00E90528" w:rsidRDefault="00E90528" w:rsidP="00E90528">
      <w:pPr>
        <w:jc w:val="center"/>
        <w:rPr>
          <w:bCs/>
          <w:sz w:val="24"/>
        </w:rPr>
      </w:pPr>
    </w:p>
    <w:p w:rsidR="00E90528" w:rsidRDefault="00E90528" w:rsidP="00E90528">
      <w:pPr>
        <w:jc w:val="center"/>
        <w:rPr>
          <w:bCs/>
          <w:sz w:val="24"/>
        </w:rPr>
      </w:pPr>
    </w:p>
    <w:p w:rsidR="00E90528" w:rsidRDefault="00E90528" w:rsidP="00E90528">
      <w:pPr>
        <w:jc w:val="center"/>
        <w:rPr>
          <w:bCs/>
          <w:sz w:val="24"/>
        </w:rPr>
      </w:pPr>
    </w:p>
    <w:p w:rsidR="00E90528" w:rsidRPr="00820335" w:rsidRDefault="00E90528" w:rsidP="00E90528">
      <w:pPr>
        <w:jc w:val="center"/>
        <w:rPr>
          <w:bCs/>
          <w:sz w:val="24"/>
        </w:rPr>
      </w:pPr>
      <w:r w:rsidRPr="00820335">
        <w:rPr>
          <w:bCs/>
          <w:sz w:val="24"/>
        </w:rPr>
        <w:t>Краснодар</w:t>
      </w:r>
    </w:p>
    <w:p w:rsidR="00E90528" w:rsidRPr="00820335" w:rsidRDefault="00E90528" w:rsidP="00E90528">
      <w:pPr>
        <w:jc w:val="center"/>
        <w:rPr>
          <w:bCs/>
          <w:sz w:val="24"/>
        </w:rPr>
      </w:pPr>
      <w:proofErr w:type="spellStart"/>
      <w:r w:rsidRPr="00820335">
        <w:rPr>
          <w:bCs/>
          <w:sz w:val="24"/>
        </w:rPr>
        <w:t>КубГАУ</w:t>
      </w:r>
      <w:proofErr w:type="spellEnd"/>
    </w:p>
    <w:p w:rsidR="00E90528" w:rsidRDefault="00E90528" w:rsidP="00E90528">
      <w:pPr>
        <w:jc w:val="center"/>
        <w:rPr>
          <w:bCs/>
          <w:sz w:val="24"/>
        </w:rPr>
        <w:sectPr w:rsidR="00E90528" w:rsidSect="00E90528">
          <w:footerReference w:type="even" r:id="rId7"/>
          <w:footerReference w:type="default" r:id="rId8"/>
          <w:footerReference w:type="first" r:id="rId9"/>
          <w:pgSz w:w="8392" w:h="11907" w:code="11"/>
          <w:pgMar w:top="1021" w:right="964" w:bottom="1021" w:left="964" w:header="709" w:footer="709" w:gutter="0"/>
          <w:pgNumType w:start="1"/>
          <w:cols w:space="708"/>
          <w:docGrid w:linePitch="360"/>
        </w:sectPr>
      </w:pPr>
      <w:r>
        <w:rPr>
          <w:bCs/>
          <w:sz w:val="24"/>
        </w:rPr>
        <w:t>2018</w:t>
      </w:r>
    </w:p>
    <w:p w:rsidR="00E90528" w:rsidRPr="00820335" w:rsidRDefault="00E90528" w:rsidP="00E90528">
      <w:pPr>
        <w:pStyle w:val="Default"/>
        <w:ind w:firstLine="425"/>
        <w:jc w:val="both"/>
      </w:pPr>
      <w:r w:rsidRPr="00820335">
        <w:rPr>
          <w:bCs/>
          <w:i/>
        </w:rPr>
        <w:lastRenderedPageBreak/>
        <w:t>Составител</w:t>
      </w:r>
      <w:r>
        <w:rPr>
          <w:bCs/>
          <w:i/>
        </w:rPr>
        <w:t>ь</w:t>
      </w:r>
      <w:r w:rsidRPr="00820335">
        <w:rPr>
          <w:bCs/>
          <w:i/>
        </w:rPr>
        <w:t>:</w:t>
      </w:r>
      <w:r>
        <w:rPr>
          <w:bCs/>
          <w:i/>
        </w:rPr>
        <w:t> </w:t>
      </w:r>
      <w:r>
        <w:rPr>
          <w:bCs/>
        </w:rPr>
        <w:t>О.А. Глушко</w:t>
      </w:r>
      <w:r w:rsidRPr="00820335">
        <w:rPr>
          <w:bCs/>
        </w:rPr>
        <w:t xml:space="preserve"> </w:t>
      </w:r>
    </w:p>
    <w:p w:rsidR="00E90528" w:rsidRPr="00820335" w:rsidRDefault="00E90528" w:rsidP="00E90528">
      <w:pPr>
        <w:pStyle w:val="Default"/>
        <w:ind w:firstLine="425"/>
      </w:pPr>
    </w:p>
    <w:p w:rsidR="00E90528" w:rsidRPr="00820335" w:rsidRDefault="00E90528" w:rsidP="00E90528">
      <w:pPr>
        <w:pStyle w:val="Default"/>
        <w:ind w:firstLine="425"/>
      </w:pPr>
    </w:p>
    <w:p w:rsidR="00E90528" w:rsidRPr="00820335" w:rsidRDefault="00E90528" w:rsidP="00E90528">
      <w:pPr>
        <w:ind w:firstLine="425"/>
        <w:jc w:val="both"/>
        <w:rPr>
          <w:sz w:val="24"/>
        </w:rPr>
      </w:pPr>
      <w:r>
        <w:rPr>
          <w:rFonts w:eastAsia="Times New Roman"/>
          <w:b/>
          <w:sz w:val="24"/>
        </w:rPr>
        <w:t>Экологическое</w:t>
      </w:r>
      <w:r w:rsidRPr="0015370A">
        <w:rPr>
          <w:rFonts w:eastAsia="Times New Roman"/>
          <w:b/>
          <w:sz w:val="24"/>
        </w:rPr>
        <w:t xml:space="preserve"> право </w:t>
      </w:r>
      <w:r w:rsidRPr="0015370A">
        <w:rPr>
          <w:b/>
          <w:bCs/>
          <w:sz w:val="24"/>
        </w:rPr>
        <w:t xml:space="preserve">: </w:t>
      </w:r>
      <w:r w:rsidRPr="0015370A">
        <w:rPr>
          <w:bCs/>
          <w:sz w:val="24"/>
        </w:rPr>
        <w:t>метод</w:t>
      </w:r>
      <w:proofErr w:type="gramStart"/>
      <w:r w:rsidRPr="0015370A">
        <w:rPr>
          <w:bCs/>
          <w:sz w:val="24"/>
        </w:rPr>
        <w:t>.</w:t>
      </w:r>
      <w:proofErr w:type="gramEnd"/>
      <w:r w:rsidRPr="0015370A">
        <w:rPr>
          <w:bCs/>
          <w:sz w:val="24"/>
        </w:rPr>
        <w:t xml:space="preserve"> </w:t>
      </w:r>
      <w:proofErr w:type="gramStart"/>
      <w:r w:rsidRPr="0015370A">
        <w:rPr>
          <w:bCs/>
          <w:sz w:val="24"/>
        </w:rPr>
        <w:t>у</w:t>
      </w:r>
      <w:proofErr w:type="gramEnd"/>
      <w:r w:rsidRPr="0015370A">
        <w:rPr>
          <w:bCs/>
          <w:sz w:val="24"/>
        </w:rPr>
        <w:t xml:space="preserve">казания </w:t>
      </w:r>
      <w:r w:rsidRPr="0015370A">
        <w:rPr>
          <w:sz w:val="24"/>
        </w:rPr>
        <w:t xml:space="preserve">/ сост. </w:t>
      </w:r>
      <w:r>
        <w:rPr>
          <w:bCs/>
          <w:sz w:val="24"/>
        </w:rPr>
        <w:t>О. А. Глушко</w:t>
      </w:r>
      <w:r w:rsidRPr="0015370A">
        <w:rPr>
          <w:bCs/>
          <w:sz w:val="24"/>
        </w:rPr>
        <w:t>. – Краснодар</w:t>
      </w:r>
      <w:proofErr w:type="gramStart"/>
      <w:r w:rsidRPr="0015370A">
        <w:rPr>
          <w:bCs/>
          <w:sz w:val="24"/>
        </w:rPr>
        <w:t> :</w:t>
      </w:r>
      <w:proofErr w:type="gramEnd"/>
      <w:r w:rsidRPr="0015370A">
        <w:rPr>
          <w:bCs/>
          <w:sz w:val="24"/>
        </w:rPr>
        <w:t xml:space="preserve"> </w:t>
      </w:r>
      <w:proofErr w:type="spellStart"/>
      <w:r w:rsidRPr="0015370A">
        <w:rPr>
          <w:bCs/>
          <w:sz w:val="24"/>
        </w:rPr>
        <w:t>КубГАУ</w:t>
      </w:r>
      <w:proofErr w:type="spellEnd"/>
      <w:r w:rsidRPr="0015370A">
        <w:rPr>
          <w:bCs/>
          <w:sz w:val="24"/>
        </w:rPr>
        <w:t xml:space="preserve">, 2018. – </w:t>
      </w:r>
      <w:r w:rsidR="0026294A">
        <w:rPr>
          <w:bCs/>
          <w:sz w:val="24"/>
        </w:rPr>
        <w:t xml:space="preserve">70 </w:t>
      </w:r>
      <w:r w:rsidRPr="003A3606">
        <w:rPr>
          <w:bCs/>
          <w:sz w:val="24"/>
        </w:rPr>
        <w:t>с.</w:t>
      </w:r>
      <w:r w:rsidRPr="00820335">
        <w:rPr>
          <w:sz w:val="24"/>
        </w:rPr>
        <w:t xml:space="preserve">  </w:t>
      </w:r>
    </w:p>
    <w:p w:rsidR="00E90528" w:rsidRPr="00820335" w:rsidRDefault="00E90528" w:rsidP="00E90528">
      <w:pPr>
        <w:ind w:firstLine="425"/>
        <w:rPr>
          <w:sz w:val="24"/>
        </w:rPr>
      </w:pPr>
    </w:p>
    <w:p w:rsidR="00E90528" w:rsidRPr="00820335" w:rsidRDefault="00E90528" w:rsidP="00E90528">
      <w:pPr>
        <w:ind w:firstLine="425"/>
        <w:jc w:val="both"/>
        <w:rPr>
          <w:sz w:val="24"/>
        </w:rPr>
      </w:pPr>
      <w:r w:rsidRPr="00820335">
        <w:rPr>
          <w:sz w:val="24"/>
        </w:rPr>
        <w:t xml:space="preserve">Методические указания содержат краткую характеристику основных аспектов </w:t>
      </w:r>
      <w:r>
        <w:rPr>
          <w:sz w:val="24"/>
        </w:rPr>
        <w:t>контактной</w:t>
      </w:r>
      <w:r w:rsidRPr="00820335">
        <w:rPr>
          <w:sz w:val="24"/>
        </w:rPr>
        <w:t xml:space="preserve"> работы </w:t>
      </w:r>
      <w:r>
        <w:rPr>
          <w:sz w:val="24"/>
        </w:rPr>
        <w:t xml:space="preserve">(аудиторной и внеаудиторной) преподавателя с </w:t>
      </w:r>
      <w:proofErr w:type="gramStart"/>
      <w:r>
        <w:rPr>
          <w:sz w:val="24"/>
        </w:rPr>
        <w:t>обучающими</w:t>
      </w:r>
      <w:r w:rsidRPr="00820335">
        <w:rPr>
          <w:sz w:val="24"/>
        </w:rPr>
        <w:t>ся</w:t>
      </w:r>
      <w:proofErr w:type="gramEnd"/>
      <w:r w:rsidRPr="00820335">
        <w:rPr>
          <w:sz w:val="24"/>
        </w:rPr>
        <w:t xml:space="preserve"> при изучении дисциплины </w:t>
      </w:r>
      <w:r w:rsidRPr="00D70E22">
        <w:rPr>
          <w:sz w:val="24"/>
        </w:rPr>
        <w:t>«</w:t>
      </w:r>
      <w:r>
        <w:rPr>
          <w:rFonts w:eastAsia="Times New Roman"/>
          <w:sz w:val="24"/>
        </w:rPr>
        <w:t>Экологическое</w:t>
      </w:r>
      <w:r w:rsidRPr="00D70E22">
        <w:rPr>
          <w:rFonts w:eastAsia="Times New Roman"/>
          <w:sz w:val="24"/>
        </w:rPr>
        <w:t xml:space="preserve"> право</w:t>
      </w:r>
      <w:r w:rsidRPr="00D70E22">
        <w:rPr>
          <w:sz w:val="24"/>
        </w:rPr>
        <w:t>», требования</w:t>
      </w:r>
      <w:r w:rsidRPr="00820335">
        <w:rPr>
          <w:sz w:val="24"/>
        </w:rPr>
        <w:t xml:space="preserve"> по ее выполнению. </w:t>
      </w:r>
    </w:p>
    <w:p w:rsidR="00E90528" w:rsidRDefault="00E90528" w:rsidP="00E90528">
      <w:pPr>
        <w:ind w:firstLine="425"/>
        <w:jc w:val="both"/>
        <w:rPr>
          <w:bCs/>
          <w:sz w:val="24"/>
        </w:rPr>
      </w:pPr>
      <w:r w:rsidRPr="0019009D">
        <w:rPr>
          <w:sz w:val="24"/>
        </w:rPr>
        <w:t>Предназначен</w:t>
      </w:r>
      <w:r>
        <w:rPr>
          <w:sz w:val="24"/>
        </w:rPr>
        <w:t>ы</w:t>
      </w:r>
      <w:r w:rsidRPr="0019009D">
        <w:rPr>
          <w:sz w:val="24"/>
        </w:rPr>
        <w:t xml:space="preserve"> для </w:t>
      </w:r>
      <w:r>
        <w:rPr>
          <w:sz w:val="24"/>
        </w:rPr>
        <w:t>обучающихся</w:t>
      </w:r>
      <w:r w:rsidRPr="0019009D">
        <w:rPr>
          <w:bCs/>
          <w:sz w:val="24"/>
        </w:rPr>
        <w:t xml:space="preserve"> </w:t>
      </w:r>
      <w:r>
        <w:rPr>
          <w:bCs/>
          <w:sz w:val="24"/>
        </w:rPr>
        <w:t>по направлению подготовки 40.03</w:t>
      </w:r>
      <w:r w:rsidRPr="0019009D">
        <w:rPr>
          <w:bCs/>
          <w:sz w:val="24"/>
        </w:rPr>
        <w:t>.0</w:t>
      </w:r>
      <w:r>
        <w:rPr>
          <w:bCs/>
          <w:sz w:val="24"/>
        </w:rPr>
        <w:t>1</w:t>
      </w:r>
      <w:r w:rsidRPr="0019009D">
        <w:rPr>
          <w:bCs/>
          <w:sz w:val="24"/>
        </w:rPr>
        <w:t xml:space="preserve"> </w:t>
      </w:r>
      <w:r>
        <w:rPr>
          <w:bCs/>
          <w:sz w:val="24"/>
        </w:rPr>
        <w:t>Юриспруденция, направленность подготовки «Гражданско-правовая», «Уголовно-правовая»</w:t>
      </w:r>
      <w:r w:rsidR="0026294A">
        <w:rPr>
          <w:bCs/>
          <w:sz w:val="24"/>
        </w:rPr>
        <w:t>, «Государственно-правовая»</w:t>
      </w:r>
      <w:r>
        <w:rPr>
          <w:bCs/>
          <w:sz w:val="24"/>
        </w:rPr>
        <w:t xml:space="preserve"> (программы </w:t>
      </w:r>
      <w:proofErr w:type="spellStart"/>
      <w:r>
        <w:rPr>
          <w:bCs/>
          <w:sz w:val="24"/>
        </w:rPr>
        <w:t>бакалавриата</w:t>
      </w:r>
      <w:proofErr w:type="spellEnd"/>
      <w:r>
        <w:rPr>
          <w:bCs/>
          <w:sz w:val="24"/>
        </w:rPr>
        <w:t>).</w:t>
      </w:r>
    </w:p>
    <w:p w:rsidR="00E90528" w:rsidRDefault="00E90528" w:rsidP="00E90528">
      <w:pPr>
        <w:ind w:firstLine="425"/>
        <w:jc w:val="both"/>
        <w:rPr>
          <w:bCs/>
          <w:sz w:val="24"/>
        </w:rPr>
      </w:pPr>
    </w:p>
    <w:p w:rsidR="00E90528" w:rsidRPr="00820335" w:rsidRDefault="00E90528" w:rsidP="00E90528">
      <w:pPr>
        <w:ind w:firstLine="425"/>
        <w:jc w:val="both"/>
        <w:rPr>
          <w:sz w:val="24"/>
        </w:rPr>
      </w:pPr>
    </w:p>
    <w:p w:rsidR="00E90528" w:rsidRPr="00820335" w:rsidRDefault="00E90528" w:rsidP="00E90528">
      <w:pPr>
        <w:pStyle w:val="Default"/>
        <w:ind w:firstLine="425"/>
        <w:jc w:val="both"/>
      </w:pPr>
      <w:r w:rsidRPr="00D63C3D">
        <w:t xml:space="preserve">Рассмотрено и одобрено методической комиссией юридического факультета Кубанского ГАУ, </w:t>
      </w:r>
      <w:r w:rsidR="00C16F7E" w:rsidRPr="00D63C3D">
        <w:t>протокол №</w:t>
      </w:r>
      <w:r w:rsidR="00CE6087">
        <w:t>2</w:t>
      </w:r>
      <w:r w:rsidR="00C16F7E" w:rsidRPr="00D63C3D">
        <w:t xml:space="preserve"> от 1</w:t>
      </w:r>
      <w:r w:rsidR="00CE6087">
        <w:t>8</w:t>
      </w:r>
      <w:r w:rsidR="00C16F7E" w:rsidRPr="00D63C3D">
        <w:t>.0</w:t>
      </w:r>
      <w:r w:rsidR="00CE6087">
        <w:t>9</w:t>
      </w:r>
      <w:r w:rsidR="00C16F7E" w:rsidRPr="00D63C3D">
        <w:t>.</w:t>
      </w:r>
      <w:r w:rsidR="00C16F7E" w:rsidRPr="003675EF">
        <w:t>2018.</w:t>
      </w:r>
    </w:p>
    <w:p w:rsidR="00E90528" w:rsidRDefault="00E90528" w:rsidP="00E90528">
      <w:pPr>
        <w:pStyle w:val="Default"/>
        <w:ind w:firstLine="425"/>
        <w:jc w:val="both"/>
      </w:pPr>
      <w:r w:rsidRPr="00820335">
        <w:t xml:space="preserve"> </w:t>
      </w:r>
    </w:p>
    <w:p w:rsidR="00E90528" w:rsidRPr="00820335" w:rsidRDefault="00E90528" w:rsidP="00E90528">
      <w:pPr>
        <w:pStyle w:val="Default"/>
        <w:ind w:firstLine="425"/>
        <w:jc w:val="both"/>
      </w:pPr>
    </w:p>
    <w:p w:rsidR="00E90528" w:rsidRPr="00820335" w:rsidRDefault="00E90528" w:rsidP="00E90528">
      <w:pPr>
        <w:pStyle w:val="Default"/>
        <w:jc w:val="both"/>
      </w:pPr>
      <w:r w:rsidRPr="00820335">
        <w:t xml:space="preserve">Председатель </w:t>
      </w:r>
    </w:p>
    <w:p w:rsidR="00E90528" w:rsidRPr="00820335" w:rsidRDefault="00E90528" w:rsidP="00E90528">
      <w:pPr>
        <w:pStyle w:val="Default"/>
        <w:tabs>
          <w:tab w:val="left" w:pos="4678"/>
        </w:tabs>
        <w:jc w:val="both"/>
      </w:pPr>
      <w:r w:rsidRPr="00820335">
        <w:t>методической комиссии</w:t>
      </w:r>
      <w:r>
        <w:tab/>
      </w:r>
      <w:r w:rsidRPr="00820335">
        <w:t>А. А. Сапфирова</w:t>
      </w:r>
    </w:p>
    <w:p w:rsidR="00E90528" w:rsidRPr="00820335" w:rsidRDefault="00E90528" w:rsidP="00E90528">
      <w:pPr>
        <w:pStyle w:val="Default"/>
        <w:ind w:firstLine="425"/>
        <w:jc w:val="both"/>
      </w:pPr>
    </w:p>
    <w:p w:rsidR="00E90528" w:rsidRDefault="00E90528" w:rsidP="00E90528">
      <w:pPr>
        <w:pStyle w:val="Default"/>
        <w:ind w:firstLine="708"/>
        <w:jc w:val="both"/>
      </w:pPr>
      <w:r>
        <w:t xml:space="preserve"> </w:t>
      </w:r>
    </w:p>
    <w:p w:rsidR="00E90528" w:rsidRDefault="00E90528" w:rsidP="00E90528">
      <w:pPr>
        <w:pStyle w:val="Default"/>
        <w:ind w:firstLine="708"/>
        <w:jc w:val="both"/>
      </w:pPr>
    </w:p>
    <w:p w:rsidR="00E90528" w:rsidRDefault="00E90528" w:rsidP="00E90528">
      <w:pPr>
        <w:pStyle w:val="Default"/>
        <w:ind w:firstLine="708"/>
        <w:jc w:val="both"/>
      </w:pPr>
    </w:p>
    <w:p w:rsidR="00E90528" w:rsidRDefault="00E90528" w:rsidP="00E90528">
      <w:pPr>
        <w:pStyle w:val="Default"/>
        <w:ind w:firstLine="708"/>
        <w:jc w:val="both"/>
      </w:pPr>
    </w:p>
    <w:p w:rsidR="00E90528" w:rsidRPr="00AB5571" w:rsidRDefault="00E90528" w:rsidP="00E90528">
      <w:pPr>
        <w:pStyle w:val="Default"/>
        <w:ind w:left="2268"/>
        <w:rPr>
          <w:bCs/>
        </w:rPr>
      </w:pPr>
      <w:r w:rsidRPr="00AB5571">
        <w:t xml:space="preserve">                  © </w:t>
      </w:r>
      <w:r>
        <w:rPr>
          <w:bCs/>
        </w:rPr>
        <w:t>Глушко О</w:t>
      </w:r>
      <w:r w:rsidRPr="00AB5571">
        <w:rPr>
          <w:bCs/>
        </w:rPr>
        <w:t>. А., </w:t>
      </w:r>
    </w:p>
    <w:p w:rsidR="00E90528" w:rsidRPr="00AB5571" w:rsidRDefault="00E90528" w:rsidP="00E90528">
      <w:pPr>
        <w:pStyle w:val="Default"/>
        <w:ind w:left="2268"/>
      </w:pPr>
      <w:r w:rsidRPr="00AB5571">
        <w:rPr>
          <w:bCs/>
        </w:rPr>
        <w:t xml:space="preserve">                      </w:t>
      </w:r>
      <w:r w:rsidRPr="00AB5571">
        <w:t>составление,  201</w:t>
      </w:r>
      <w:r>
        <w:t>8</w:t>
      </w:r>
    </w:p>
    <w:p w:rsidR="00E90528" w:rsidRPr="00AB5571" w:rsidRDefault="00E90528" w:rsidP="00E90528">
      <w:pPr>
        <w:pStyle w:val="Default"/>
        <w:ind w:left="2268" w:firstLine="426"/>
      </w:pPr>
      <w:r w:rsidRPr="00AB5571">
        <w:t xml:space="preserve">           © ФГБОУ </w:t>
      </w:r>
      <w:proofErr w:type="gramStart"/>
      <w:r w:rsidRPr="00AB5571">
        <w:t>ВО</w:t>
      </w:r>
      <w:proofErr w:type="gramEnd"/>
      <w:r w:rsidRPr="00AB5571">
        <w:t xml:space="preserve">  «Кубанский</w:t>
      </w:r>
    </w:p>
    <w:p w:rsidR="00E90528" w:rsidRPr="00AB5571" w:rsidRDefault="00E90528" w:rsidP="00E90528">
      <w:pPr>
        <w:pStyle w:val="Default"/>
        <w:ind w:left="2268"/>
        <w:sectPr w:rsidR="00E90528" w:rsidRPr="00AB5571" w:rsidSect="00E90528">
          <w:footerReference w:type="default" r:id="rId10"/>
          <w:pgSz w:w="8392" w:h="11907" w:code="11"/>
          <w:pgMar w:top="1021" w:right="964" w:bottom="1021" w:left="964" w:header="709" w:footer="709" w:gutter="0"/>
          <w:cols w:space="708"/>
          <w:docGrid w:linePitch="360"/>
        </w:sectPr>
      </w:pPr>
      <w:r w:rsidRPr="00AB5571">
        <w:t xml:space="preserve">                      государственный аграрный </w:t>
      </w:r>
      <w:r w:rsidRPr="00AB5571">
        <w:br/>
        <w:t xml:space="preserve">                      университет имени </w:t>
      </w:r>
      <w:r w:rsidRPr="00AB5571">
        <w:br/>
        <w:t xml:space="preserve">                      И. Т. Трубилина», 201</w:t>
      </w:r>
      <w:r>
        <w:t>8</w:t>
      </w:r>
    </w:p>
    <w:p w:rsidR="00E90528" w:rsidRPr="00D63C3D" w:rsidRDefault="00E90528" w:rsidP="00E90528">
      <w:pPr>
        <w:autoSpaceDE w:val="0"/>
        <w:autoSpaceDN w:val="0"/>
        <w:adjustRightInd w:val="0"/>
        <w:jc w:val="center"/>
        <w:outlineLvl w:val="0"/>
        <w:rPr>
          <w:b/>
          <w:bCs/>
          <w:sz w:val="24"/>
        </w:rPr>
      </w:pPr>
      <w:bookmarkStart w:id="0" w:name="_Toc475481838"/>
      <w:r w:rsidRPr="00D63C3D">
        <w:rPr>
          <w:b/>
          <w:bCs/>
          <w:sz w:val="24"/>
        </w:rPr>
        <w:lastRenderedPageBreak/>
        <w:t>ВВЕДЕНИЕ</w:t>
      </w:r>
      <w:bookmarkEnd w:id="0"/>
    </w:p>
    <w:p w:rsidR="00E90528" w:rsidRPr="00D63C3D" w:rsidRDefault="00E90528" w:rsidP="00E90528">
      <w:pPr>
        <w:pStyle w:val="ab"/>
        <w:ind w:firstLine="426"/>
        <w:jc w:val="both"/>
        <w:rPr>
          <w:rFonts w:ascii="Times New Roman" w:hAnsi="Times New Roman"/>
          <w:sz w:val="24"/>
          <w:szCs w:val="24"/>
        </w:rPr>
      </w:pPr>
      <w:proofErr w:type="gramStart"/>
      <w:r w:rsidRPr="00D63C3D">
        <w:rPr>
          <w:rFonts w:ascii="Times New Roman" w:hAnsi="Times New Roman"/>
          <w:sz w:val="24"/>
          <w:szCs w:val="24"/>
        </w:rPr>
        <w:t xml:space="preserve">Цель организации контактной работы </w:t>
      </w:r>
      <w:r w:rsidRPr="00D63C3D">
        <w:rPr>
          <w:sz w:val="24"/>
          <w:szCs w:val="24"/>
        </w:rPr>
        <w:t>преподавателя с обучающимся</w:t>
      </w:r>
      <w:r w:rsidRPr="00D63C3D">
        <w:rPr>
          <w:bCs/>
          <w:sz w:val="24"/>
          <w:szCs w:val="24"/>
        </w:rPr>
        <w:t xml:space="preserve"> </w:t>
      </w:r>
      <w:r w:rsidRPr="00D63C3D">
        <w:rPr>
          <w:rFonts w:ascii="Times New Roman" w:hAnsi="Times New Roman"/>
          <w:sz w:val="24"/>
          <w:szCs w:val="24"/>
        </w:rPr>
        <w:t xml:space="preserve">по дисциплине </w:t>
      </w:r>
      <w:r w:rsidRPr="00D63C3D">
        <w:rPr>
          <w:b/>
          <w:color w:val="000000"/>
          <w:sz w:val="24"/>
          <w:szCs w:val="24"/>
        </w:rPr>
        <w:t xml:space="preserve"> </w:t>
      </w:r>
      <w:r>
        <w:rPr>
          <w:rFonts w:ascii="Times New Roman" w:hAnsi="Times New Roman"/>
          <w:sz w:val="24"/>
          <w:szCs w:val="24"/>
        </w:rPr>
        <w:t>«Экологическое</w:t>
      </w:r>
      <w:r w:rsidRPr="00D63C3D">
        <w:rPr>
          <w:rFonts w:ascii="Times New Roman" w:hAnsi="Times New Roman"/>
          <w:sz w:val="24"/>
          <w:szCs w:val="24"/>
        </w:rPr>
        <w:t xml:space="preserve"> право» – обеспечение качества общекультурной, </w:t>
      </w:r>
      <w:proofErr w:type="spellStart"/>
      <w:r w:rsidRPr="00D63C3D">
        <w:rPr>
          <w:rFonts w:ascii="Times New Roman" w:hAnsi="Times New Roman"/>
          <w:sz w:val="24"/>
          <w:szCs w:val="24"/>
        </w:rPr>
        <w:t>общепрофессиональной</w:t>
      </w:r>
      <w:proofErr w:type="spellEnd"/>
      <w:r w:rsidRPr="00D63C3D">
        <w:rPr>
          <w:rFonts w:ascii="Times New Roman" w:hAnsi="Times New Roman"/>
          <w:sz w:val="24"/>
          <w:szCs w:val="24"/>
        </w:rPr>
        <w:t xml:space="preserve"> и профессиональной подготовки обучающихся по направлению подготовки </w:t>
      </w:r>
      <w:r w:rsidRPr="00D63C3D">
        <w:rPr>
          <w:bCs/>
          <w:sz w:val="24"/>
          <w:szCs w:val="24"/>
        </w:rPr>
        <w:t>40.03.01 Юриспруденция, направленность</w:t>
      </w:r>
      <w:r>
        <w:rPr>
          <w:bCs/>
          <w:sz w:val="24"/>
          <w:szCs w:val="24"/>
        </w:rPr>
        <w:t xml:space="preserve"> подготовки «Гражданско-правовая</w:t>
      </w:r>
      <w:r w:rsidRPr="00D63C3D">
        <w:rPr>
          <w:bCs/>
          <w:sz w:val="24"/>
          <w:szCs w:val="24"/>
        </w:rPr>
        <w:t>», «Уголовно-правов</w:t>
      </w:r>
      <w:r>
        <w:rPr>
          <w:bCs/>
          <w:sz w:val="24"/>
          <w:szCs w:val="24"/>
        </w:rPr>
        <w:t>ая</w:t>
      </w:r>
      <w:r w:rsidRPr="00D63C3D">
        <w:rPr>
          <w:bCs/>
          <w:sz w:val="24"/>
          <w:szCs w:val="24"/>
        </w:rPr>
        <w:t>»</w:t>
      </w:r>
      <w:r w:rsidR="0026294A">
        <w:rPr>
          <w:bCs/>
          <w:sz w:val="24"/>
          <w:szCs w:val="24"/>
        </w:rPr>
        <w:t>, «Государственно-правовая»</w:t>
      </w:r>
      <w:r w:rsidRPr="00D63C3D">
        <w:rPr>
          <w:bCs/>
          <w:sz w:val="24"/>
          <w:szCs w:val="24"/>
        </w:rPr>
        <w:t xml:space="preserve"> (программ</w:t>
      </w:r>
      <w:r>
        <w:rPr>
          <w:bCs/>
          <w:sz w:val="24"/>
          <w:szCs w:val="24"/>
        </w:rPr>
        <w:t>ы</w:t>
      </w:r>
      <w:r w:rsidRPr="00D63C3D">
        <w:rPr>
          <w:bCs/>
          <w:sz w:val="24"/>
          <w:szCs w:val="24"/>
        </w:rPr>
        <w:t xml:space="preserve"> </w:t>
      </w:r>
      <w:proofErr w:type="spellStart"/>
      <w:r w:rsidRPr="00D63C3D">
        <w:rPr>
          <w:bCs/>
          <w:sz w:val="24"/>
          <w:szCs w:val="24"/>
        </w:rPr>
        <w:t>бакалавриата</w:t>
      </w:r>
      <w:proofErr w:type="spellEnd"/>
      <w:r w:rsidRPr="00D63C3D">
        <w:rPr>
          <w:bCs/>
          <w:sz w:val="24"/>
          <w:szCs w:val="24"/>
        </w:rPr>
        <w:t>)</w:t>
      </w:r>
      <w:r w:rsidRPr="00D63C3D">
        <w:rPr>
          <w:rFonts w:ascii="Times New Roman" w:hAnsi="Times New Roman"/>
          <w:sz w:val="24"/>
          <w:szCs w:val="24"/>
        </w:rPr>
        <w:t xml:space="preserve">, что позволяет выпускнику успешно работать в избранной сфере деятельности, обладать компетенциями, способствующими его социальной мобильности и конкурентоспособности в современных условиях. </w:t>
      </w:r>
      <w:proofErr w:type="gramEnd"/>
    </w:p>
    <w:p w:rsidR="00E90528" w:rsidRDefault="00E90528" w:rsidP="00E90528">
      <w:pPr>
        <w:pStyle w:val="ab"/>
        <w:ind w:firstLine="426"/>
        <w:jc w:val="both"/>
        <w:rPr>
          <w:sz w:val="24"/>
        </w:rPr>
      </w:pPr>
      <w:proofErr w:type="gramStart"/>
      <w:r w:rsidRPr="00D63C3D">
        <w:rPr>
          <w:rFonts w:ascii="Times New Roman" w:hAnsi="Times New Roman"/>
          <w:sz w:val="24"/>
          <w:szCs w:val="24"/>
        </w:rPr>
        <w:t xml:space="preserve">Контактная работа </w:t>
      </w:r>
      <w:r w:rsidRPr="00D63C3D">
        <w:rPr>
          <w:sz w:val="24"/>
          <w:szCs w:val="24"/>
        </w:rPr>
        <w:t>преподавателя с обучающимся</w:t>
      </w:r>
      <w:r w:rsidRPr="00D63C3D">
        <w:rPr>
          <w:bCs/>
          <w:sz w:val="24"/>
          <w:szCs w:val="24"/>
        </w:rPr>
        <w:t xml:space="preserve"> </w:t>
      </w:r>
      <w:r w:rsidRPr="00D63C3D">
        <w:rPr>
          <w:rFonts w:ascii="Times New Roman" w:hAnsi="Times New Roman"/>
          <w:sz w:val="24"/>
          <w:szCs w:val="24"/>
        </w:rPr>
        <w:t xml:space="preserve">по дисциплине </w:t>
      </w:r>
      <w:r w:rsidRPr="00D63C3D">
        <w:rPr>
          <w:b/>
          <w:color w:val="000000"/>
          <w:sz w:val="24"/>
          <w:szCs w:val="24"/>
        </w:rPr>
        <w:t xml:space="preserve"> </w:t>
      </w:r>
      <w:r>
        <w:rPr>
          <w:rFonts w:ascii="Times New Roman" w:hAnsi="Times New Roman"/>
          <w:sz w:val="24"/>
          <w:szCs w:val="24"/>
        </w:rPr>
        <w:t>«Экологическое</w:t>
      </w:r>
      <w:r w:rsidRPr="00D63C3D">
        <w:rPr>
          <w:rFonts w:ascii="Times New Roman" w:hAnsi="Times New Roman"/>
          <w:sz w:val="24"/>
          <w:szCs w:val="24"/>
        </w:rPr>
        <w:t xml:space="preserve"> право» может быть аудиторной и внеаудиторной.</w:t>
      </w:r>
      <w:proofErr w:type="gramEnd"/>
      <w:r w:rsidRPr="00D63C3D">
        <w:rPr>
          <w:rFonts w:ascii="Times New Roman" w:hAnsi="Times New Roman"/>
          <w:sz w:val="24"/>
          <w:szCs w:val="24"/>
        </w:rPr>
        <w:t xml:space="preserve"> Объем контактной работы отражается в учебных планах.</w:t>
      </w:r>
      <w:r>
        <w:rPr>
          <w:rFonts w:ascii="Times New Roman" w:hAnsi="Times New Roman"/>
          <w:sz w:val="24"/>
          <w:szCs w:val="24"/>
        </w:rPr>
        <w:t xml:space="preserve">  </w:t>
      </w:r>
      <w:proofErr w:type="gramStart"/>
      <w:r w:rsidRPr="00D63C3D">
        <w:rPr>
          <w:sz w:val="24"/>
        </w:rPr>
        <w:t>Контактная работа преподавателя с обучающимся</w:t>
      </w:r>
      <w:r w:rsidRPr="00D63C3D">
        <w:rPr>
          <w:bCs/>
          <w:sz w:val="24"/>
        </w:rPr>
        <w:t xml:space="preserve"> </w:t>
      </w:r>
      <w:r w:rsidRPr="00D63C3D">
        <w:rPr>
          <w:sz w:val="24"/>
        </w:rPr>
        <w:t xml:space="preserve">по дисциплине </w:t>
      </w:r>
      <w:r w:rsidRPr="00D63C3D">
        <w:rPr>
          <w:b/>
          <w:color w:val="000000"/>
          <w:sz w:val="24"/>
        </w:rPr>
        <w:t xml:space="preserve"> </w:t>
      </w:r>
      <w:r>
        <w:rPr>
          <w:sz w:val="24"/>
        </w:rPr>
        <w:t>«Экологическое</w:t>
      </w:r>
      <w:r w:rsidRPr="00D63C3D">
        <w:rPr>
          <w:sz w:val="24"/>
        </w:rPr>
        <w:t xml:space="preserve"> право» включает в себя: занятия лекционного типа, занятия семинарского типа (семинары, практические занятия), индивидуальную работу обучающихся с преподавателем, в том числе индивидуальные консультации и проведение экзамена.</w:t>
      </w:r>
      <w:proofErr w:type="gramEnd"/>
      <w:r>
        <w:rPr>
          <w:sz w:val="24"/>
        </w:rPr>
        <w:t xml:space="preserve"> </w:t>
      </w:r>
      <w:r w:rsidRPr="00D63C3D">
        <w:rPr>
          <w:sz w:val="24"/>
        </w:rPr>
        <w:t xml:space="preserve">Качество освоения обучающимся материала по дисциплине </w:t>
      </w:r>
      <w:r w:rsidRPr="00D63C3D">
        <w:rPr>
          <w:b/>
          <w:color w:val="000000"/>
          <w:sz w:val="24"/>
        </w:rPr>
        <w:t xml:space="preserve"> </w:t>
      </w:r>
      <w:r>
        <w:rPr>
          <w:sz w:val="24"/>
        </w:rPr>
        <w:t>«Экологическо</w:t>
      </w:r>
      <w:r w:rsidRPr="00D63C3D">
        <w:rPr>
          <w:sz w:val="24"/>
        </w:rPr>
        <w:t>е право» оценивается преподавателем в ходе контактной работы (</w:t>
      </w:r>
      <w:proofErr w:type="gramStart"/>
      <w:r w:rsidRPr="00D63C3D">
        <w:rPr>
          <w:sz w:val="24"/>
        </w:rPr>
        <w:t>аудиторная</w:t>
      </w:r>
      <w:proofErr w:type="gramEnd"/>
      <w:r w:rsidRPr="00D63C3D">
        <w:rPr>
          <w:sz w:val="24"/>
        </w:rPr>
        <w:t xml:space="preserve"> и внеаудиторная)  с обучающимся</w:t>
      </w:r>
      <w:r w:rsidRPr="00D63C3D">
        <w:rPr>
          <w:bCs/>
          <w:sz w:val="24"/>
        </w:rPr>
        <w:t xml:space="preserve"> </w:t>
      </w:r>
      <w:r w:rsidRPr="00D63C3D">
        <w:rPr>
          <w:sz w:val="24"/>
        </w:rPr>
        <w:t>посредством текущего контроля успеваемости и промежуточной аттестации обучающихся (период сдачи экзамена).</w:t>
      </w:r>
      <w:r>
        <w:rPr>
          <w:sz w:val="24"/>
        </w:rPr>
        <w:t xml:space="preserve"> </w:t>
      </w:r>
    </w:p>
    <w:p w:rsidR="00E90528" w:rsidRDefault="00E90528" w:rsidP="00E90528">
      <w:pPr>
        <w:pStyle w:val="ab"/>
        <w:ind w:firstLine="426"/>
        <w:jc w:val="both"/>
        <w:rPr>
          <w:sz w:val="24"/>
        </w:rPr>
      </w:pPr>
      <w:proofErr w:type="gramStart"/>
      <w:r w:rsidRPr="00D63C3D">
        <w:rPr>
          <w:sz w:val="24"/>
        </w:rPr>
        <w:t>Текущий контроль, осуществляемый преподавателем, обеспечивает выполнение студентом всех видов работ, предусмотренных рабочей программой дисциплины (ответы на семинарах (практических занятиях), подготовку проектов документов, подготовку дискуссионных вопросов, сообщений, решение задач, активность студента в ходе учебной деятельности, посещаемость занятий, научно-</w:t>
      </w:r>
      <w:r w:rsidRPr="00D63C3D">
        <w:rPr>
          <w:sz w:val="24"/>
        </w:rPr>
        <w:lastRenderedPageBreak/>
        <w:t>исследовательскую работу и т.д.</w:t>
      </w:r>
      <w:proofErr w:type="gramEnd"/>
      <w:r>
        <w:rPr>
          <w:sz w:val="24"/>
        </w:rPr>
        <w:t xml:space="preserve">  Формой </w:t>
      </w:r>
      <w:r w:rsidRPr="00D63C3D">
        <w:rPr>
          <w:sz w:val="24"/>
        </w:rPr>
        <w:t xml:space="preserve">промежуточной аттестации </w:t>
      </w:r>
      <w:proofErr w:type="gramStart"/>
      <w:r w:rsidRPr="00D63C3D">
        <w:rPr>
          <w:sz w:val="24"/>
        </w:rPr>
        <w:t>обучающихся</w:t>
      </w:r>
      <w:proofErr w:type="gramEnd"/>
      <w:r w:rsidRPr="00D63C3D">
        <w:rPr>
          <w:sz w:val="24"/>
        </w:rPr>
        <w:t xml:space="preserve"> по д</w:t>
      </w:r>
      <w:r>
        <w:rPr>
          <w:sz w:val="24"/>
        </w:rPr>
        <w:t>исциплине «Экологическое</w:t>
      </w:r>
      <w:r w:rsidRPr="00D63C3D">
        <w:rPr>
          <w:sz w:val="24"/>
        </w:rPr>
        <w:t xml:space="preserve"> право» являются экзамен.</w:t>
      </w:r>
    </w:p>
    <w:p w:rsidR="00E90528" w:rsidRDefault="00E90528" w:rsidP="00E90528">
      <w:pPr>
        <w:pStyle w:val="ab"/>
        <w:ind w:firstLine="426"/>
        <w:jc w:val="both"/>
        <w:rPr>
          <w:sz w:val="24"/>
        </w:rPr>
      </w:pPr>
    </w:p>
    <w:p w:rsidR="00E90528" w:rsidRDefault="00E90528" w:rsidP="00E90528">
      <w:pPr>
        <w:jc w:val="center"/>
        <w:outlineLvl w:val="0"/>
        <w:rPr>
          <w:b/>
          <w:sz w:val="24"/>
        </w:rPr>
      </w:pPr>
      <w:bookmarkStart w:id="1" w:name="_Toc475481839"/>
      <w:r w:rsidRPr="00D63C3D">
        <w:rPr>
          <w:b/>
          <w:sz w:val="24"/>
        </w:rPr>
        <w:t xml:space="preserve">1. </w:t>
      </w:r>
      <w:bookmarkEnd w:id="1"/>
      <w:r w:rsidRPr="00D63C3D">
        <w:rPr>
          <w:b/>
          <w:sz w:val="24"/>
        </w:rPr>
        <w:t xml:space="preserve">АУДИТОРНАЯ КОНТАКТНАЯ РАБОТА ПРЕПОДАВАТЕЛЯ С  </w:t>
      </w:r>
      <w:proofErr w:type="gramStart"/>
      <w:r w:rsidRPr="00D63C3D">
        <w:rPr>
          <w:b/>
          <w:sz w:val="24"/>
        </w:rPr>
        <w:t>ОБУЧАЮЩИМ</w:t>
      </w:r>
      <w:r>
        <w:rPr>
          <w:b/>
          <w:sz w:val="24"/>
        </w:rPr>
        <w:t>ИСЯ</w:t>
      </w:r>
      <w:proofErr w:type="gramEnd"/>
      <w:r>
        <w:rPr>
          <w:b/>
          <w:sz w:val="24"/>
        </w:rPr>
        <w:t xml:space="preserve"> ПО ДИСЦИПЛИНЕ «ЭКОЛОГИЧЕСКОЕ</w:t>
      </w:r>
      <w:r w:rsidRPr="00D63C3D">
        <w:rPr>
          <w:b/>
          <w:sz w:val="24"/>
        </w:rPr>
        <w:t xml:space="preserve"> ПРАВО»</w:t>
      </w:r>
      <w:r w:rsidRPr="00D63C3D">
        <w:rPr>
          <w:rStyle w:val="af"/>
          <w:b/>
          <w:sz w:val="24"/>
        </w:rPr>
        <w:footnoteReference w:id="1"/>
      </w:r>
    </w:p>
    <w:p w:rsidR="00E90528" w:rsidRPr="00D63C3D" w:rsidRDefault="00E90528" w:rsidP="00E90528">
      <w:pPr>
        <w:jc w:val="center"/>
        <w:outlineLvl w:val="0"/>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6"/>
        <w:gridCol w:w="2804"/>
        <w:gridCol w:w="941"/>
        <w:gridCol w:w="599"/>
        <w:gridCol w:w="561"/>
        <w:gridCol w:w="628"/>
        <w:gridCol w:w="621"/>
      </w:tblGrid>
      <w:tr w:rsidR="00E90528" w:rsidRPr="00D63C3D" w:rsidTr="00E90528">
        <w:trPr>
          <w:cantSplit/>
          <w:trHeight w:val="2238"/>
          <w:tblHeader/>
        </w:trPr>
        <w:tc>
          <w:tcPr>
            <w:tcW w:w="394" w:type="pct"/>
            <w:vMerge w:val="restart"/>
            <w:vAlign w:val="center"/>
          </w:tcPr>
          <w:p w:rsidR="00E90528" w:rsidRPr="00D63C3D" w:rsidRDefault="00E90528" w:rsidP="00E90528">
            <w:pPr>
              <w:jc w:val="center"/>
              <w:rPr>
                <w:rFonts w:eastAsia="Times New Roman"/>
                <w:sz w:val="24"/>
              </w:rPr>
            </w:pPr>
            <w:r w:rsidRPr="00D63C3D">
              <w:rPr>
                <w:rFonts w:eastAsia="Times New Roman"/>
                <w:sz w:val="24"/>
              </w:rPr>
              <w:t>№</w:t>
            </w:r>
          </w:p>
          <w:p w:rsidR="00E90528" w:rsidRPr="00D63C3D" w:rsidRDefault="00E90528" w:rsidP="00E90528">
            <w:pPr>
              <w:jc w:val="center"/>
              <w:rPr>
                <w:rFonts w:eastAsia="Times New Roman"/>
                <w:sz w:val="24"/>
              </w:rPr>
            </w:pPr>
            <w:proofErr w:type="spellStart"/>
            <w:proofErr w:type="gramStart"/>
            <w:r w:rsidRPr="00D63C3D">
              <w:rPr>
                <w:rFonts w:eastAsia="Times New Roman"/>
                <w:sz w:val="24"/>
              </w:rPr>
              <w:t>п</w:t>
            </w:r>
            <w:proofErr w:type="spellEnd"/>
            <w:proofErr w:type="gramEnd"/>
            <w:r w:rsidRPr="00D63C3D">
              <w:rPr>
                <w:rFonts w:eastAsia="Times New Roman"/>
                <w:sz w:val="24"/>
              </w:rPr>
              <w:t>/</w:t>
            </w:r>
            <w:proofErr w:type="spellStart"/>
            <w:r w:rsidRPr="00D63C3D">
              <w:rPr>
                <w:rFonts w:eastAsia="Times New Roman"/>
                <w:sz w:val="24"/>
              </w:rPr>
              <w:t>п</w:t>
            </w:r>
            <w:proofErr w:type="spellEnd"/>
          </w:p>
        </w:tc>
        <w:tc>
          <w:tcPr>
            <w:tcW w:w="2099" w:type="pct"/>
            <w:vMerge w:val="restart"/>
            <w:shd w:val="clear" w:color="auto" w:fill="auto"/>
            <w:tcMar>
              <w:top w:w="28" w:type="dxa"/>
              <w:left w:w="17" w:type="dxa"/>
              <w:right w:w="17" w:type="dxa"/>
            </w:tcMar>
            <w:vAlign w:val="center"/>
          </w:tcPr>
          <w:p w:rsidR="00E90528" w:rsidRPr="00D63C3D" w:rsidRDefault="00E90528" w:rsidP="00E90528">
            <w:pPr>
              <w:jc w:val="center"/>
              <w:rPr>
                <w:rFonts w:eastAsia="Times New Roman"/>
                <w:sz w:val="24"/>
              </w:rPr>
            </w:pPr>
            <w:r w:rsidRPr="00D63C3D">
              <w:rPr>
                <w:rFonts w:eastAsia="Times New Roman"/>
                <w:sz w:val="24"/>
              </w:rPr>
              <w:t xml:space="preserve">Наименование темы </w:t>
            </w:r>
          </w:p>
          <w:p w:rsidR="00E90528" w:rsidRPr="00D63C3D" w:rsidRDefault="00E90528" w:rsidP="00E90528">
            <w:pPr>
              <w:jc w:val="center"/>
              <w:rPr>
                <w:rFonts w:eastAsia="Times New Roman"/>
                <w:sz w:val="24"/>
              </w:rPr>
            </w:pPr>
          </w:p>
        </w:tc>
        <w:tc>
          <w:tcPr>
            <w:tcW w:w="704" w:type="pct"/>
            <w:vMerge w:val="restart"/>
            <w:textDirection w:val="btLr"/>
            <w:vAlign w:val="center"/>
          </w:tcPr>
          <w:p w:rsidR="00E90528" w:rsidRPr="00D63C3D" w:rsidRDefault="00E90528" w:rsidP="00E90528">
            <w:pPr>
              <w:jc w:val="center"/>
              <w:rPr>
                <w:rFonts w:eastAsia="Times New Roman"/>
                <w:sz w:val="24"/>
              </w:rPr>
            </w:pPr>
            <w:r w:rsidRPr="00D63C3D">
              <w:rPr>
                <w:rFonts w:eastAsia="Times New Roman"/>
                <w:sz w:val="24"/>
              </w:rPr>
              <w:t>Формируемые компетенции</w:t>
            </w:r>
          </w:p>
        </w:tc>
        <w:tc>
          <w:tcPr>
            <w:tcW w:w="868" w:type="pct"/>
            <w:gridSpan w:val="2"/>
            <w:textDirection w:val="btLr"/>
            <w:vAlign w:val="center"/>
          </w:tcPr>
          <w:p w:rsidR="00E90528" w:rsidRPr="00D63C3D" w:rsidRDefault="00E90528" w:rsidP="00E90528">
            <w:pPr>
              <w:ind w:left="113" w:right="113"/>
              <w:jc w:val="center"/>
              <w:rPr>
                <w:rFonts w:eastAsia="Times New Roman"/>
                <w:b/>
                <w:sz w:val="24"/>
              </w:rPr>
            </w:pPr>
            <w:r w:rsidRPr="00D63C3D">
              <w:rPr>
                <w:rFonts w:eastAsia="Times New Roman"/>
                <w:sz w:val="24"/>
              </w:rPr>
              <w:t>Лекции</w:t>
            </w:r>
          </w:p>
        </w:tc>
        <w:tc>
          <w:tcPr>
            <w:tcW w:w="935" w:type="pct"/>
            <w:gridSpan w:val="2"/>
            <w:textDirection w:val="btLr"/>
            <w:vAlign w:val="center"/>
          </w:tcPr>
          <w:p w:rsidR="00E90528" w:rsidRPr="00D63C3D" w:rsidRDefault="00E90528" w:rsidP="00E90528">
            <w:pPr>
              <w:ind w:left="113" w:right="113"/>
              <w:jc w:val="center"/>
              <w:rPr>
                <w:rFonts w:eastAsia="Times New Roman"/>
                <w:sz w:val="24"/>
              </w:rPr>
            </w:pPr>
            <w:r w:rsidRPr="00D63C3D">
              <w:rPr>
                <w:rFonts w:eastAsia="Times New Roman"/>
                <w:sz w:val="24"/>
              </w:rPr>
              <w:t xml:space="preserve">Практические </w:t>
            </w:r>
          </w:p>
          <w:p w:rsidR="00E90528" w:rsidRPr="00D63C3D" w:rsidRDefault="00E90528" w:rsidP="00E90528">
            <w:pPr>
              <w:ind w:left="113" w:right="113"/>
              <w:jc w:val="center"/>
              <w:rPr>
                <w:rFonts w:eastAsia="Times New Roman"/>
                <w:sz w:val="24"/>
              </w:rPr>
            </w:pPr>
            <w:r w:rsidRPr="00D63C3D">
              <w:rPr>
                <w:rFonts w:eastAsia="Times New Roman"/>
                <w:sz w:val="24"/>
              </w:rPr>
              <w:t>(семинарские)</w:t>
            </w:r>
          </w:p>
          <w:p w:rsidR="00E90528" w:rsidRPr="00D63C3D" w:rsidRDefault="00E90528" w:rsidP="00E90528">
            <w:pPr>
              <w:ind w:left="113" w:right="113"/>
              <w:jc w:val="center"/>
              <w:rPr>
                <w:rFonts w:eastAsia="Times New Roman"/>
                <w:sz w:val="24"/>
              </w:rPr>
            </w:pPr>
            <w:r w:rsidRPr="00D63C3D">
              <w:rPr>
                <w:rFonts w:eastAsia="Times New Roman"/>
                <w:sz w:val="24"/>
              </w:rPr>
              <w:t>занятия</w:t>
            </w:r>
          </w:p>
        </w:tc>
      </w:tr>
      <w:tr w:rsidR="00E90528" w:rsidRPr="00D63C3D" w:rsidTr="00E90528">
        <w:tblPrEx>
          <w:tblLook w:val="04A0"/>
        </w:tblPrEx>
        <w:trPr>
          <w:cantSplit/>
          <w:trHeight w:val="732"/>
        </w:trPr>
        <w:tc>
          <w:tcPr>
            <w:tcW w:w="394" w:type="pct"/>
            <w:vMerge/>
            <w:vAlign w:val="center"/>
          </w:tcPr>
          <w:p w:rsidR="00E90528" w:rsidRPr="00D63C3D" w:rsidRDefault="00E90528" w:rsidP="00E90528">
            <w:pPr>
              <w:jc w:val="center"/>
              <w:rPr>
                <w:rFonts w:eastAsia="Times New Roman"/>
                <w:sz w:val="24"/>
              </w:rPr>
            </w:pPr>
          </w:p>
        </w:tc>
        <w:tc>
          <w:tcPr>
            <w:tcW w:w="2099" w:type="pct"/>
            <w:vMerge/>
          </w:tcPr>
          <w:p w:rsidR="00E90528" w:rsidRPr="00D63C3D" w:rsidRDefault="00E90528" w:rsidP="00E90528">
            <w:pPr>
              <w:pStyle w:val="ab"/>
              <w:jc w:val="center"/>
              <w:rPr>
                <w:rFonts w:ascii="Times New Roman" w:hAnsi="Times New Roman"/>
                <w:sz w:val="24"/>
                <w:szCs w:val="24"/>
              </w:rPr>
            </w:pPr>
          </w:p>
        </w:tc>
        <w:tc>
          <w:tcPr>
            <w:tcW w:w="704" w:type="pct"/>
            <w:vMerge/>
            <w:vAlign w:val="center"/>
          </w:tcPr>
          <w:p w:rsidR="00E90528" w:rsidRPr="00D63C3D" w:rsidRDefault="00E90528" w:rsidP="00E90528">
            <w:pPr>
              <w:pStyle w:val="ab"/>
              <w:jc w:val="center"/>
              <w:rPr>
                <w:rFonts w:ascii="Times New Roman" w:hAnsi="Times New Roman"/>
                <w:sz w:val="24"/>
                <w:szCs w:val="24"/>
              </w:rPr>
            </w:pPr>
          </w:p>
        </w:tc>
        <w:tc>
          <w:tcPr>
            <w:tcW w:w="448" w:type="pct"/>
            <w:textDirection w:val="btLr"/>
            <w:vAlign w:val="center"/>
          </w:tcPr>
          <w:p w:rsidR="00E90528" w:rsidRPr="00D63C3D" w:rsidRDefault="00E90528" w:rsidP="00E90528">
            <w:pPr>
              <w:ind w:left="113" w:right="113"/>
              <w:rPr>
                <w:sz w:val="24"/>
              </w:rPr>
            </w:pPr>
            <w:r w:rsidRPr="00D63C3D">
              <w:rPr>
                <w:rFonts w:eastAsia="Times New Roman"/>
                <w:sz w:val="24"/>
              </w:rPr>
              <w:t>Очная</w:t>
            </w:r>
          </w:p>
        </w:tc>
        <w:tc>
          <w:tcPr>
            <w:tcW w:w="420" w:type="pct"/>
            <w:textDirection w:val="btLr"/>
            <w:vAlign w:val="center"/>
          </w:tcPr>
          <w:p w:rsidR="00E90528" w:rsidRPr="00D63C3D" w:rsidRDefault="00E90528" w:rsidP="00E90528">
            <w:pPr>
              <w:ind w:left="113" w:right="113"/>
              <w:jc w:val="center"/>
              <w:rPr>
                <w:sz w:val="24"/>
              </w:rPr>
            </w:pPr>
            <w:r w:rsidRPr="00D63C3D">
              <w:rPr>
                <w:rFonts w:eastAsia="Times New Roman"/>
                <w:sz w:val="24"/>
              </w:rPr>
              <w:t>заочная</w:t>
            </w:r>
          </w:p>
        </w:tc>
        <w:tc>
          <w:tcPr>
            <w:tcW w:w="470" w:type="pct"/>
            <w:textDirection w:val="btLr"/>
            <w:vAlign w:val="center"/>
          </w:tcPr>
          <w:p w:rsidR="00E90528" w:rsidRPr="00D63C3D" w:rsidRDefault="00E90528" w:rsidP="00E90528">
            <w:pPr>
              <w:ind w:left="113" w:right="113"/>
              <w:jc w:val="center"/>
              <w:rPr>
                <w:rFonts w:eastAsia="Times New Roman"/>
                <w:sz w:val="24"/>
              </w:rPr>
            </w:pPr>
            <w:r w:rsidRPr="00D63C3D">
              <w:rPr>
                <w:rFonts w:eastAsia="Times New Roman"/>
                <w:sz w:val="24"/>
              </w:rPr>
              <w:t>очная</w:t>
            </w:r>
          </w:p>
        </w:tc>
        <w:tc>
          <w:tcPr>
            <w:tcW w:w="465" w:type="pct"/>
            <w:textDirection w:val="btLr"/>
            <w:vAlign w:val="center"/>
          </w:tcPr>
          <w:p w:rsidR="00E90528" w:rsidRPr="00D63C3D" w:rsidRDefault="00E90528" w:rsidP="00E90528">
            <w:pPr>
              <w:ind w:left="113" w:right="113"/>
              <w:jc w:val="center"/>
              <w:rPr>
                <w:rFonts w:eastAsia="Times New Roman"/>
                <w:sz w:val="24"/>
              </w:rPr>
            </w:pPr>
            <w:r w:rsidRPr="00D63C3D">
              <w:rPr>
                <w:rFonts w:eastAsia="Times New Roman"/>
                <w:sz w:val="24"/>
              </w:rPr>
              <w:t>заочная</w:t>
            </w:r>
          </w:p>
        </w:tc>
      </w:tr>
      <w:tr w:rsidR="00E90528" w:rsidRPr="00D63C3D" w:rsidTr="00E90528">
        <w:tblPrEx>
          <w:tblLook w:val="04A0"/>
        </w:tblPrEx>
        <w:tc>
          <w:tcPr>
            <w:tcW w:w="394" w:type="pct"/>
            <w:vAlign w:val="center"/>
          </w:tcPr>
          <w:p w:rsidR="00E90528" w:rsidRPr="00D63C3D" w:rsidRDefault="00E90528" w:rsidP="00E90528">
            <w:pPr>
              <w:jc w:val="center"/>
              <w:rPr>
                <w:rFonts w:eastAsia="Times New Roman"/>
                <w:sz w:val="24"/>
              </w:rPr>
            </w:pPr>
            <w:r w:rsidRPr="00D63C3D">
              <w:rPr>
                <w:rFonts w:eastAsia="Times New Roman"/>
                <w:sz w:val="24"/>
              </w:rPr>
              <w:t>1</w:t>
            </w:r>
          </w:p>
        </w:tc>
        <w:tc>
          <w:tcPr>
            <w:tcW w:w="2099" w:type="pct"/>
          </w:tcPr>
          <w:p w:rsidR="00E90528" w:rsidRPr="00CB4EE4" w:rsidRDefault="00E90528" w:rsidP="00E90528">
            <w:pPr>
              <w:ind w:firstLine="34"/>
              <w:jc w:val="center"/>
              <w:rPr>
                <w:sz w:val="24"/>
              </w:rPr>
            </w:pPr>
            <w:r w:rsidRPr="00CB4EE4">
              <w:rPr>
                <w:color w:val="000000"/>
                <w:sz w:val="24"/>
              </w:rPr>
              <w:t>Предмет и система экологического права</w:t>
            </w:r>
          </w:p>
        </w:tc>
        <w:tc>
          <w:tcPr>
            <w:tcW w:w="704" w:type="pct"/>
          </w:tcPr>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ОК-3;</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ПК- 2;</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ПК- 4;</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ПК-5;</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ПК-6;</w:t>
            </w:r>
          </w:p>
          <w:p w:rsidR="00E90528" w:rsidRPr="00DF2971" w:rsidRDefault="00E90528" w:rsidP="00E90528">
            <w:pPr>
              <w:jc w:val="center"/>
              <w:rPr>
                <w:sz w:val="24"/>
              </w:rPr>
            </w:pPr>
            <w:r w:rsidRPr="00DF2971">
              <w:rPr>
                <w:sz w:val="24"/>
              </w:rPr>
              <w:t>ПК-16</w:t>
            </w:r>
          </w:p>
        </w:tc>
        <w:tc>
          <w:tcPr>
            <w:tcW w:w="448" w:type="pct"/>
            <w:vAlign w:val="center"/>
          </w:tcPr>
          <w:p w:rsidR="00E90528" w:rsidRPr="00D63C3D" w:rsidRDefault="00E90528" w:rsidP="00E90528">
            <w:pPr>
              <w:jc w:val="center"/>
              <w:rPr>
                <w:rFonts w:eastAsia="Times New Roman"/>
                <w:sz w:val="24"/>
              </w:rPr>
            </w:pPr>
            <w:r>
              <w:rPr>
                <w:sz w:val="24"/>
              </w:rPr>
              <w:t>2</w:t>
            </w:r>
          </w:p>
        </w:tc>
        <w:tc>
          <w:tcPr>
            <w:tcW w:w="420" w:type="pct"/>
            <w:vAlign w:val="center"/>
          </w:tcPr>
          <w:p w:rsidR="00E90528" w:rsidRPr="00D63C3D" w:rsidRDefault="00E90528" w:rsidP="00E90528">
            <w:pPr>
              <w:jc w:val="center"/>
              <w:rPr>
                <w:rFonts w:eastAsia="Times New Roman"/>
                <w:sz w:val="24"/>
              </w:rPr>
            </w:pPr>
            <w:r>
              <w:rPr>
                <w:rFonts w:eastAsia="Times New Roman"/>
                <w:sz w:val="24"/>
              </w:rPr>
              <w:t>2</w:t>
            </w:r>
          </w:p>
        </w:tc>
        <w:tc>
          <w:tcPr>
            <w:tcW w:w="470" w:type="pct"/>
            <w:vAlign w:val="center"/>
          </w:tcPr>
          <w:p w:rsidR="00E90528" w:rsidRPr="00D63C3D" w:rsidRDefault="00E90528" w:rsidP="00E90528">
            <w:pPr>
              <w:jc w:val="center"/>
              <w:rPr>
                <w:rFonts w:eastAsia="Times New Roman"/>
                <w:sz w:val="24"/>
              </w:rPr>
            </w:pPr>
            <w:r>
              <w:rPr>
                <w:rFonts w:eastAsia="Times New Roman"/>
                <w:sz w:val="24"/>
              </w:rPr>
              <w:t>4</w:t>
            </w:r>
          </w:p>
        </w:tc>
        <w:tc>
          <w:tcPr>
            <w:tcW w:w="465" w:type="pct"/>
            <w:vAlign w:val="center"/>
          </w:tcPr>
          <w:p w:rsidR="00E90528" w:rsidRPr="00D63C3D" w:rsidRDefault="00E90528" w:rsidP="00E90528">
            <w:pPr>
              <w:jc w:val="center"/>
              <w:rPr>
                <w:rFonts w:eastAsia="Times New Roman"/>
                <w:sz w:val="24"/>
              </w:rPr>
            </w:pPr>
            <w:r>
              <w:rPr>
                <w:rFonts w:eastAsia="Times New Roman"/>
                <w:sz w:val="24"/>
              </w:rPr>
              <w:t>-</w:t>
            </w:r>
          </w:p>
        </w:tc>
      </w:tr>
      <w:tr w:rsidR="00E90528" w:rsidRPr="00D63C3D" w:rsidTr="00E90528">
        <w:tblPrEx>
          <w:tblLook w:val="04A0"/>
        </w:tblPrEx>
        <w:trPr>
          <w:trHeight w:val="1523"/>
        </w:trPr>
        <w:tc>
          <w:tcPr>
            <w:tcW w:w="394" w:type="pct"/>
            <w:vAlign w:val="center"/>
          </w:tcPr>
          <w:p w:rsidR="00E90528" w:rsidRPr="00D63C3D" w:rsidRDefault="00E90528" w:rsidP="00E90528">
            <w:pPr>
              <w:jc w:val="center"/>
              <w:rPr>
                <w:rFonts w:eastAsia="Times New Roman"/>
                <w:sz w:val="24"/>
              </w:rPr>
            </w:pPr>
            <w:r w:rsidRPr="00D63C3D">
              <w:rPr>
                <w:rFonts w:eastAsia="Times New Roman"/>
                <w:sz w:val="24"/>
              </w:rPr>
              <w:t>2</w:t>
            </w:r>
          </w:p>
        </w:tc>
        <w:tc>
          <w:tcPr>
            <w:tcW w:w="2099" w:type="pct"/>
          </w:tcPr>
          <w:p w:rsidR="00E90528" w:rsidRPr="00CB4EE4" w:rsidRDefault="00E90528" w:rsidP="00E90528">
            <w:pPr>
              <w:jc w:val="center"/>
              <w:rPr>
                <w:sz w:val="24"/>
              </w:rPr>
            </w:pPr>
          </w:p>
          <w:p w:rsidR="00E90528" w:rsidRPr="00CB4EE4" w:rsidRDefault="00E90528" w:rsidP="00E90528">
            <w:pPr>
              <w:tabs>
                <w:tab w:val="left" w:pos="378"/>
              </w:tabs>
              <w:jc w:val="center"/>
              <w:rPr>
                <w:color w:val="000000"/>
                <w:sz w:val="24"/>
              </w:rPr>
            </w:pPr>
            <w:r w:rsidRPr="00CB4EE4">
              <w:rPr>
                <w:color w:val="000000"/>
                <w:sz w:val="24"/>
              </w:rPr>
              <w:t>Источники экологического права</w:t>
            </w:r>
          </w:p>
          <w:p w:rsidR="00E90528" w:rsidRPr="00CB4EE4" w:rsidRDefault="00E90528" w:rsidP="00E90528">
            <w:pPr>
              <w:rPr>
                <w:sz w:val="24"/>
              </w:rPr>
            </w:pPr>
          </w:p>
        </w:tc>
        <w:tc>
          <w:tcPr>
            <w:tcW w:w="704" w:type="pct"/>
          </w:tcPr>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ОК-3;</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ПК- 2;</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ПК- 4;</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ПК-5;</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ПК-6;</w:t>
            </w:r>
          </w:p>
          <w:p w:rsidR="00E90528" w:rsidRPr="00DF2971" w:rsidRDefault="00E90528" w:rsidP="00E90528">
            <w:pPr>
              <w:jc w:val="center"/>
              <w:rPr>
                <w:sz w:val="24"/>
              </w:rPr>
            </w:pPr>
            <w:r w:rsidRPr="00DF2971">
              <w:rPr>
                <w:sz w:val="24"/>
              </w:rPr>
              <w:t>ПК-16</w:t>
            </w:r>
          </w:p>
        </w:tc>
        <w:tc>
          <w:tcPr>
            <w:tcW w:w="448" w:type="pct"/>
            <w:vAlign w:val="center"/>
          </w:tcPr>
          <w:p w:rsidR="00E90528" w:rsidRPr="00D63C3D" w:rsidRDefault="00E90528" w:rsidP="00E90528">
            <w:pPr>
              <w:jc w:val="center"/>
              <w:rPr>
                <w:rFonts w:eastAsia="Times New Roman"/>
                <w:sz w:val="24"/>
              </w:rPr>
            </w:pPr>
            <w:r>
              <w:rPr>
                <w:rFonts w:eastAsia="Times New Roman"/>
                <w:sz w:val="24"/>
              </w:rPr>
              <w:t>2</w:t>
            </w:r>
          </w:p>
        </w:tc>
        <w:tc>
          <w:tcPr>
            <w:tcW w:w="420" w:type="pct"/>
            <w:vAlign w:val="center"/>
          </w:tcPr>
          <w:p w:rsidR="00E90528" w:rsidRPr="00D63C3D" w:rsidRDefault="00E90528" w:rsidP="00E90528">
            <w:pPr>
              <w:jc w:val="center"/>
              <w:rPr>
                <w:rFonts w:eastAsia="Times New Roman"/>
                <w:sz w:val="24"/>
              </w:rPr>
            </w:pPr>
            <w:r w:rsidRPr="00D63C3D">
              <w:rPr>
                <w:rFonts w:eastAsia="Times New Roman"/>
                <w:sz w:val="24"/>
              </w:rPr>
              <w:t>-</w:t>
            </w:r>
          </w:p>
        </w:tc>
        <w:tc>
          <w:tcPr>
            <w:tcW w:w="470" w:type="pct"/>
            <w:vAlign w:val="center"/>
          </w:tcPr>
          <w:p w:rsidR="00E90528" w:rsidRPr="00D63C3D" w:rsidRDefault="00E90528" w:rsidP="00E90528">
            <w:pPr>
              <w:jc w:val="center"/>
              <w:rPr>
                <w:rFonts w:eastAsia="Times New Roman"/>
                <w:sz w:val="24"/>
              </w:rPr>
            </w:pPr>
            <w:r>
              <w:rPr>
                <w:rFonts w:eastAsia="Times New Roman"/>
                <w:sz w:val="24"/>
              </w:rPr>
              <w:t>2</w:t>
            </w:r>
          </w:p>
        </w:tc>
        <w:tc>
          <w:tcPr>
            <w:tcW w:w="465" w:type="pct"/>
            <w:vAlign w:val="center"/>
          </w:tcPr>
          <w:p w:rsidR="00E90528" w:rsidRPr="00D63C3D" w:rsidRDefault="00E90528" w:rsidP="00E90528">
            <w:pPr>
              <w:jc w:val="center"/>
              <w:rPr>
                <w:rFonts w:eastAsia="Times New Roman"/>
                <w:sz w:val="24"/>
              </w:rPr>
            </w:pPr>
            <w:r w:rsidRPr="00D63C3D">
              <w:rPr>
                <w:rFonts w:eastAsia="Times New Roman"/>
                <w:sz w:val="24"/>
              </w:rPr>
              <w:t>-</w:t>
            </w:r>
          </w:p>
        </w:tc>
      </w:tr>
      <w:tr w:rsidR="00E90528" w:rsidRPr="00D63C3D" w:rsidTr="00E90528">
        <w:tblPrEx>
          <w:tblLook w:val="04A0"/>
        </w:tblPrEx>
        <w:tc>
          <w:tcPr>
            <w:tcW w:w="394" w:type="pct"/>
            <w:vAlign w:val="center"/>
          </w:tcPr>
          <w:p w:rsidR="00E90528" w:rsidRPr="00D63C3D" w:rsidRDefault="00E90528" w:rsidP="00E90528">
            <w:pPr>
              <w:jc w:val="center"/>
              <w:rPr>
                <w:rFonts w:eastAsia="Times New Roman"/>
                <w:sz w:val="24"/>
              </w:rPr>
            </w:pPr>
            <w:r w:rsidRPr="00D63C3D">
              <w:rPr>
                <w:rFonts w:eastAsia="Times New Roman"/>
                <w:sz w:val="24"/>
              </w:rPr>
              <w:lastRenderedPageBreak/>
              <w:t>3</w:t>
            </w:r>
          </w:p>
        </w:tc>
        <w:tc>
          <w:tcPr>
            <w:tcW w:w="2099" w:type="pct"/>
          </w:tcPr>
          <w:p w:rsidR="00E90528" w:rsidRPr="00CB4EE4" w:rsidRDefault="00E90528" w:rsidP="00E90528">
            <w:pPr>
              <w:tabs>
                <w:tab w:val="left" w:pos="271"/>
                <w:tab w:val="left" w:pos="372"/>
              </w:tabs>
              <w:jc w:val="center"/>
              <w:rPr>
                <w:color w:val="000000"/>
                <w:sz w:val="24"/>
              </w:rPr>
            </w:pPr>
            <w:r w:rsidRPr="00CB4EE4">
              <w:rPr>
                <w:color w:val="000000"/>
                <w:sz w:val="24"/>
              </w:rPr>
              <w:t>Объекты экологического права</w:t>
            </w:r>
          </w:p>
          <w:p w:rsidR="00E90528" w:rsidRPr="00CB4EE4" w:rsidRDefault="00E90528" w:rsidP="00E90528">
            <w:pPr>
              <w:ind w:right="-291" w:firstLine="34"/>
              <w:jc w:val="center"/>
              <w:rPr>
                <w:sz w:val="24"/>
              </w:rPr>
            </w:pPr>
          </w:p>
        </w:tc>
        <w:tc>
          <w:tcPr>
            <w:tcW w:w="704" w:type="pct"/>
          </w:tcPr>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ОК-3;</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ПК- 2;</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ПК- 4;</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ПК-5;</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ПК-6;</w:t>
            </w:r>
          </w:p>
          <w:p w:rsidR="00E90528" w:rsidRPr="00DF2971" w:rsidRDefault="00E90528" w:rsidP="00E90528">
            <w:pPr>
              <w:jc w:val="center"/>
              <w:rPr>
                <w:sz w:val="24"/>
              </w:rPr>
            </w:pPr>
            <w:r w:rsidRPr="00DF2971">
              <w:rPr>
                <w:sz w:val="24"/>
              </w:rPr>
              <w:t>ПК-16</w:t>
            </w:r>
          </w:p>
        </w:tc>
        <w:tc>
          <w:tcPr>
            <w:tcW w:w="448" w:type="pct"/>
            <w:vAlign w:val="center"/>
          </w:tcPr>
          <w:p w:rsidR="00E90528" w:rsidRPr="00D63C3D" w:rsidRDefault="00E90528" w:rsidP="00E90528">
            <w:pPr>
              <w:jc w:val="center"/>
              <w:rPr>
                <w:rFonts w:eastAsia="Times New Roman"/>
                <w:sz w:val="24"/>
              </w:rPr>
            </w:pPr>
            <w:r w:rsidRPr="00D63C3D">
              <w:rPr>
                <w:rFonts w:eastAsia="Times New Roman"/>
                <w:sz w:val="24"/>
              </w:rPr>
              <w:t>2</w:t>
            </w:r>
          </w:p>
        </w:tc>
        <w:tc>
          <w:tcPr>
            <w:tcW w:w="420" w:type="pct"/>
            <w:vAlign w:val="center"/>
          </w:tcPr>
          <w:p w:rsidR="00E90528" w:rsidRPr="00D63C3D" w:rsidRDefault="00E90528" w:rsidP="00E90528">
            <w:pPr>
              <w:jc w:val="center"/>
              <w:rPr>
                <w:rFonts w:eastAsia="Times New Roman"/>
                <w:sz w:val="24"/>
              </w:rPr>
            </w:pPr>
            <w:r>
              <w:rPr>
                <w:rFonts w:eastAsia="Times New Roman"/>
                <w:sz w:val="24"/>
              </w:rPr>
              <w:t>2</w:t>
            </w:r>
          </w:p>
        </w:tc>
        <w:tc>
          <w:tcPr>
            <w:tcW w:w="470" w:type="pct"/>
            <w:vAlign w:val="center"/>
          </w:tcPr>
          <w:p w:rsidR="00E90528" w:rsidRPr="00D63C3D" w:rsidRDefault="00E90528" w:rsidP="00E90528">
            <w:pPr>
              <w:jc w:val="center"/>
              <w:rPr>
                <w:rFonts w:eastAsia="Times New Roman"/>
                <w:sz w:val="24"/>
              </w:rPr>
            </w:pPr>
            <w:r w:rsidRPr="00D63C3D">
              <w:rPr>
                <w:rFonts w:eastAsia="Times New Roman"/>
                <w:sz w:val="24"/>
              </w:rPr>
              <w:t>4</w:t>
            </w:r>
          </w:p>
        </w:tc>
        <w:tc>
          <w:tcPr>
            <w:tcW w:w="465" w:type="pct"/>
            <w:vAlign w:val="center"/>
          </w:tcPr>
          <w:p w:rsidR="00E90528" w:rsidRPr="00D63C3D" w:rsidRDefault="00E90528" w:rsidP="00E90528">
            <w:pPr>
              <w:jc w:val="center"/>
              <w:rPr>
                <w:rFonts w:eastAsia="Times New Roman"/>
                <w:sz w:val="24"/>
              </w:rPr>
            </w:pPr>
            <w:r>
              <w:rPr>
                <w:rFonts w:eastAsia="Times New Roman"/>
                <w:sz w:val="24"/>
              </w:rPr>
              <w:t>2</w:t>
            </w:r>
          </w:p>
        </w:tc>
      </w:tr>
      <w:tr w:rsidR="00E90528" w:rsidRPr="00D63C3D" w:rsidTr="00E90528">
        <w:tblPrEx>
          <w:tblLook w:val="04A0"/>
        </w:tblPrEx>
        <w:tc>
          <w:tcPr>
            <w:tcW w:w="394" w:type="pct"/>
            <w:vAlign w:val="center"/>
          </w:tcPr>
          <w:p w:rsidR="00E90528" w:rsidRPr="00D63C3D" w:rsidRDefault="00E90528" w:rsidP="00E90528">
            <w:pPr>
              <w:jc w:val="center"/>
              <w:rPr>
                <w:rFonts w:eastAsia="Times New Roman"/>
                <w:sz w:val="24"/>
              </w:rPr>
            </w:pPr>
            <w:r w:rsidRPr="00D63C3D">
              <w:rPr>
                <w:rFonts w:eastAsia="Times New Roman"/>
                <w:sz w:val="24"/>
              </w:rPr>
              <w:t>4</w:t>
            </w:r>
          </w:p>
        </w:tc>
        <w:tc>
          <w:tcPr>
            <w:tcW w:w="2099" w:type="pct"/>
          </w:tcPr>
          <w:p w:rsidR="00E90528" w:rsidRPr="00CB4EE4" w:rsidRDefault="00E90528" w:rsidP="00E90528">
            <w:pPr>
              <w:pStyle w:val="21"/>
              <w:tabs>
                <w:tab w:val="left" w:pos="271"/>
                <w:tab w:val="left" w:pos="372"/>
              </w:tabs>
              <w:spacing w:after="0" w:line="240" w:lineRule="auto"/>
              <w:jc w:val="center"/>
              <w:rPr>
                <w:rFonts w:eastAsia="Times New Roman"/>
                <w:caps/>
                <w:color w:val="000000"/>
                <w:sz w:val="24"/>
              </w:rPr>
            </w:pPr>
            <w:r w:rsidRPr="00CB4EE4">
              <w:rPr>
                <w:rFonts w:eastAsia="Times New Roman"/>
                <w:bCs/>
                <w:color w:val="000000"/>
                <w:sz w:val="24"/>
              </w:rPr>
              <w:t>Организационный механизм охраны окружающей среды</w:t>
            </w:r>
          </w:p>
          <w:p w:rsidR="00E90528" w:rsidRPr="00CB4EE4" w:rsidRDefault="00E90528" w:rsidP="00E90528">
            <w:pPr>
              <w:pStyle w:val="af4"/>
              <w:jc w:val="center"/>
              <w:rPr>
                <w:sz w:val="24"/>
              </w:rPr>
            </w:pPr>
          </w:p>
        </w:tc>
        <w:tc>
          <w:tcPr>
            <w:tcW w:w="704" w:type="pct"/>
          </w:tcPr>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ОК-3;</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ПК- 2;</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ПК- 4;</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ПК-5;</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ПК-6;</w:t>
            </w:r>
          </w:p>
          <w:p w:rsidR="00E90528" w:rsidRPr="00DF2971" w:rsidRDefault="00E90528" w:rsidP="00E90528">
            <w:pPr>
              <w:jc w:val="center"/>
              <w:rPr>
                <w:sz w:val="24"/>
              </w:rPr>
            </w:pPr>
            <w:r w:rsidRPr="00DF2971">
              <w:rPr>
                <w:sz w:val="24"/>
              </w:rPr>
              <w:t>ПК-16</w:t>
            </w:r>
          </w:p>
        </w:tc>
        <w:tc>
          <w:tcPr>
            <w:tcW w:w="448" w:type="pct"/>
            <w:vAlign w:val="center"/>
          </w:tcPr>
          <w:p w:rsidR="00E90528" w:rsidRPr="00D63C3D" w:rsidRDefault="00E90528" w:rsidP="00E90528">
            <w:pPr>
              <w:jc w:val="center"/>
              <w:rPr>
                <w:rFonts w:eastAsia="Times New Roman"/>
                <w:sz w:val="24"/>
              </w:rPr>
            </w:pPr>
            <w:r w:rsidRPr="00D63C3D">
              <w:rPr>
                <w:rFonts w:eastAsia="Times New Roman"/>
                <w:sz w:val="24"/>
              </w:rPr>
              <w:t>2</w:t>
            </w:r>
          </w:p>
        </w:tc>
        <w:tc>
          <w:tcPr>
            <w:tcW w:w="420" w:type="pct"/>
            <w:vAlign w:val="center"/>
          </w:tcPr>
          <w:p w:rsidR="00E90528" w:rsidRPr="00D63C3D" w:rsidRDefault="00E90528" w:rsidP="00E90528">
            <w:pPr>
              <w:jc w:val="center"/>
              <w:rPr>
                <w:rFonts w:eastAsia="Times New Roman"/>
                <w:b/>
                <w:sz w:val="24"/>
              </w:rPr>
            </w:pPr>
            <w:r w:rsidRPr="00D63C3D">
              <w:rPr>
                <w:rFonts w:eastAsia="Times New Roman"/>
                <w:b/>
                <w:sz w:val="24"/>
              </w:rPr>
              <w:t>-</w:t>
            </w:r>
          </w:p>
        </w:tc>
        <w:tc>
          <w:tcPr>
            <w:tcW w:w="470" w:type="pct"/>
            <w:vAlign w:val="center"/>
          </w:tcPr>
          <w:p w:rsidR="00E90528" w:rsidRPr="00D63C3D" w:rsidRDefault="00E90528" w:rsidP="00E90528">
            <w:pPr>
              <w:jc w:val="center"/>
              <w:rPr>
                <w:rFonts w:eastAsia="Times New Roman"/>
                <w:sz w:val="24"/>
              </w:rPr>
            </w:pPr>
            <w:r>
              <w:rPr>
                <w:rFonts w:eastAsia="Times New Roman"/>
                <w:sz w:val="24"/>
              </w:rPr>
              <w:t>8</w:t>
            </w:r>
          </w:p>
        </w:tc>
        <w:tc>
          <w:tcPr>
            <w:tcW w:w="465" w:type="pct"/>
            <w:vAlign w:val="center"/>
          </w:tcPr>
          <w:p w:rsidR="00E90528" w:rsidRPr="00D63C3D" w:rsidRDefault="00E90528" w:rsidP="00E90528">
            <w:pPr>
              <w:jc w:val="center"/>
              <w:rPr>
                <w:rFonts w:eastAsia="Times New Roman"/>
                <w:sz w:val="24"/>
              </w:rPr>
            </w:pPr>
            <w:r>
              <w:rPr>
                <w:rFonts w:eastAsia="Times New Roman"/>
                <w:sz w:val="24"/>
              </w:rPr>
              <w:t>2</w:t>
            </w:r>
          </w:p>
        </w:tc>
      </w:tr>
      <w:tr w:rsidR="00E90528" w:rsidRPr="00D63C3D" w:rsidTr="00E90528">
        <w:tblPrEx>
          <w:tblLook w:val="04A0"/>
        </w:tblPrEx>
        <w:tc>
          <w:tcPr>
            <w:tcW w:w="394" w:type="pct"/>
            <w:vAlign w:val="center"/>
          </w:tcPr>
          <w:p w:rsidR="00E90528" w:rsidRPr="00D63C3D" w:rsidRDefault="00E90528" w:rsidP="00E90528">
            <w:pPr>
              <w:jc w:val="center"/>
              <w:rPr>
                <w:rFonts w:eastAsia="Times New Roman"/>
                <w:sz w:val="24"/>
              </w:rPr>
            </w:pPr>
            <w:r w:rsidRPr="00D63C3D">
              <w:rPr>
                <w:rFonts w:eastAsia="Times New Roman"/>
                <w:sz w:val="24"/>
              </w:rPr>
              <w:t>5</w:t>
            </w:r>
          </w:p>
        </w:tc>
        <w:tc>
          <w:tcPr>
            <w:tcW w:w="2099" w:type="pct"/>
          </w:tcPr>
          <w:p w:rsidR="00E90528" w:rsidRPr="00CB4EE4" w:rsidRDefault="00E90528" w:rsidP="00E90528">
            <w:pPr>
              <w:ind w:firstLine="34"/>
              <w:jc w:val="center"/>
              <w:rPr>
                <w:sz w:val="24"/>
              </w:rPr>
            </w:pPr>
          </w:p>
          <w:p w:rsidR="00E90528" w:rsidRPr="00CB4EE4" w:rsidRDefault="00E90528" w:rsidP="00E90528">
            <w:pPr>
              <w:pStyle w:val="af4"/>
              <w:ind w:left="0"/>
              <w:jc w:val="center"/>
              <w:rPr>
                <w:sz w:val="24"/>
              </w:rPr>
            </w:pPr>
            <w:proofErr w:type="gramStart"/>
            <w:r w:rsidRPr="00CB4EE4">
              <w:rPr>
                <w:color w:val="000000"/>
                <w:sz w:val="24"/>
              </w:rPr>
              <w:t>Экономический механизм</w:t>
            </w:r>
            <w:proofErr w:type="gramEnd"/>
            <w:r w:rsidRPr="00CB4EE4">
              <w:rPr>
                <w:color w:val="000000"/>
                <w:sz w:val="24"/>
              </w:rPr>
              <w:t xml:space="preserve"> охраны окружающей среды</w:t>
            </w:r>
          </w:p>
          <w:p w:rsidR="00E90528" w:rsidRPr="00CB4EE4" w:rsidRDefault="00E90528" w:rsidP="00E90528">
            <w:pPr>
              <w:pStyle w:val="af4"/>
              <w:ind w:firstLine="34"/>
              <w:jc w:val="center"/>
              <w:rPr>
                <w:sz w:val="24"/>
              </w:rPr>
            </w:pPr>
          </w:p>
        </w:tc>
        <w:tc>
          <w:tcPr>
            <w:tcW w:w="704" w:type="pct"/>
          </w:tcPr>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ОК-3;</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ПК- 2;</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ПК- 4;</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ПК-5;</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ПК-6;</w:t>
            </w:r>
          </w:p>
          <w:p w:rsidR="00E90528" w:rsidRPr="00DF2971" w:rsidRDefault="00E90528" w:rsidP="00E90528">
            <w:pPr>
              <w:pStyle w:val="ab"/>
              <w:rPr>
                <w:rFonts w:ascii="Times New Roman" w:hAnsi="Times New Roman"/>
                <w:sz w:val="24"/>
                <w:szCs w:val="24"/>
              </w:rPr>
            </w:pPr>
            <w:r w:rsidRPr="00DF2971">
              <w:rPr>
                <w:rFonts w:ascii="Times New Roman" w:hAnsi="Times New Roman"/>
                <w:sz w:val="24"/>
                <w:szCs w:val="24"/>
              </w:rPr>
              <w:t>ПК-16</w:t>
            </w:r>
          </w:p>
        </w:tc>
        <w:tc>
          <w:tcPr>
            <w:tcW w:w="448" w:type="pct"/>
            <w:vAlign w:val="center"/>
          </w:tcPr>
          <w:p w:rsidR="00E90528" w:rsidRPr="00D63C3D" w:rsidRDefault="00E90528" w:rsidP="00E90528">
            <w:pPr>
              <w:jc w:val="center"/>
              <w:rPr>
                <w:rFonts w:eastAsia="Times New Roman"/>
                <w:sz w:val="24"/>
              </w:rPr>
            </w:pPr>
            <w:r>
              <w:rPr>
                <w:rFonts w:eastAsia="Times New Roman"/>
                <w:sz w:val="24"/>
              </w:rPr>
              <w:t>2</w:t>
            </w:r>
          </w:p>
        </w:tc>
        <w:tc>
          <w:tcPr>
            <w:tcW w:w="420" w:type="pct"/>
            <w:vAlign w:val="center"/>
          </w:tcPr>
          <w:p w:rsidR="00E90528" w:rsidRPr="00D63C3D" w:rsidRDefault="00E90528" w:rsidP="00E90528">
            <w:pPr>
              <w:jc w:val="center"/>
              <w:rPr>
                <w:rFonts w:eastAsia="Times New Roman"/>
                <w:sz w:val="24"/>
              </w:rPr>
            </w:pPr>
            <w:r>
              <w:rPr>
                <w:rFonts w:eastAsia="Times New Roman"/>
                <w:sz w:val="24"/>
              </w:rPr>
              <w:t>-</w:t>
            </w:r>
          </w:p>
        </w:tc>
        <w:tc>
          <w:tcPr>
            <w:tcW w:w="470" w:type="pct"/>
            <w:vAlign w:val="center"/>
          </w:tcPr>
          <w:p w:rsidR="00E90528" w:rsidRPr="00D63C3D" w:rsidRDefault="00E90528" w:rsidP="00E90528">
            <w:pPr>
              <w:jc w:val="center"/>
              <w:rPr>
                <w:rFonts w:eastAsia="Times New Roman"/>
                <w:sz w:val="24"/>
              </w:rPr>
            </w:pPr>
            <w:r w:rsidRPr="00D63C3D">
              <w:rPr>
                <w:rFonts w:eastAsia="Times New Roman"/>
                <w:sz w:val="24"/>
              </w:rPr>
              <w:t>2</w:t>
            </w:r>
          </w:p>
        </w:tc>
        <w:tc>
          <w:tcPr>
            <w:tcW w:w="465" w:type="pct"/>
            <w:vAlign w:val="center"/>
          </w:tcPr>
          <w:p w:rsidR="00E90528" w:rsidRPr="00D63C3D" w:rsidRDefault="00E90528" w:rsidP="00E90528">
            <w:pPr>
              <w:jc w:val="center"/>
              <w:rPr>
                <w:rFonts w:eastAsia="Times New Roman"/>
                <w:sz w:val="24"/>
              </w:rPr>
            </w:pPr>
            <w:r>
              <w:rPr>
                <w:rFonts w:eastAsia="Times New Roman"/>
                <w:sz w:val="24"/>
              </w:rPr>
              <w:t>-</w:t>
            </w:r>
          </w:p>
        </w:tc>
      </w:tr>
      <w:tr w:rsidR="00E90528" w:rsidRPr="00D63C3D" w:rsidTr="00E90528">
        <w:tblPrEx>
          <w:tblLook w:val="04A0"/>
        </w:tblPrEx>
        <w:tc>
          <w:tcPr>
            <w:tcW w:w="394" w:type="pct"/>
            <w:vAlign w:val="center"/>
          </w:tcPr>
          <w:p w:rsidR="00E90528" w:rsidRPr="00D63C3D" w:rsidRDefault="00E90528" w:rsidP="00E90528">
            <w:pPr>
              <w:jc w:val="center"/>
              <w:rPr>
                <w:rFonts w:eastAsia="Times New Roman"/>
                <w:sz w:val="24"/>
              </w:rPr>
            </w:pPr>
            <w:r w:rsidRPr="00D63C3D">
              <w:rPr>
                <w:rFonts w:eastAsia="Times New Roman"/>
                <w:sz w:val="24"/>
              </w:rPr>
              <w:t>6</w:t>
            </w:r>
          </w:p>
        </w:tc>
        <w:tc>
          <w:tcPr>
            <w:tcW w:w="2099" w:type="pct"/>
          </w:tcPr>
          <w:p w:rsidR="00E90528" w:rsidRPr="00CB4EE4" w:rsidRDefault="00E90528" w:rsidP="00E90528">
            <w:pPr>
              <w:pStyle w:val="af4"/>
              <w:ind w:firstLine="34"/>
              <w:jc w:val="center"/>
              <w:rPr>
                <w:sz w:val="24"/>
              </w:rPr>
            </w:pPr>
            <w:r w:rsidRPr="00CB4EE4">
              <w:rPr>
                <w:sz w:val="24"/>
              </w:rPr>
              <w:t>Правовой механизм охраны окружающей среды</w:t>
            </w:r>
          </w:p>
          <w:p w:rsidR="00E90528" w:rsidRPr="00CB4EE4" w:rsidRDefault="00E90528" w:rsidP="00E90528">
            <w:pPr>
              <w:ind w:right="-291" w:firstLine="34"/>
              <w:jc w:val="center"/>
              <w:rPr>
                <w:sz w:val="24"/>
              </w:rPr>
            </w:pPr>
          </w:p>
        </w:tc>
        <w:tc>
          <w:tcPr>
            <w:tcW w:w="704" w:type="pct"/>
          </w:tcPr>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ОК-3;</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ПК- 2;</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ПК- 4;</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ПК-5;</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ПК-6;</w:t>
            </w:r>
          </w:p>
          <w:p w:rsidR="00E90528" w:rsidRPr="00DF2971" w:rsidRDefault="00E90528" w:rsidP="00E90528">
            <w:pPr>
              <w:jc w:val="center"/>
              <w:rPr>
                <w:sz w:val="24"/>
              </w:rPr>
            </w:pPr>
            <w:r w:rsidRPr="00DF2971">
              <w:rPr>
                <w:sz w:val="24"/>
              </w:rPr>
              <w:t>ПК-16</w:t>
            </w:r>
          </w:p>
        </w:tc>
        <w:tc>
          <w:tcPr>
            <w:tcW w:w="448" w:type="pct"/>
            <w:vAlign w:val="center"/>
          </w:tcPr>
          <w:p w:rsidR="00E90528" w:rsidRPr="00D63C3D" w:rsidRDefault="00E90528" w:rsidP="00E90528">
            <w:pPr>
              <w:jc w:val="center"/>
              <w:rPr>
                <w:rFonts w:eastAsia="Times New Roman"/>
                <w:sz w:val="24"/>
              </w:rPr>
            </w:pPr>
            <w:r>
              <w:rPr>
                <w:rFonts w:eastAsia="Times New Roman"/>
                <w:sz w:val="24"/>
              </w:rPr>
              <w:t>2</w:t>
            </w:r>
          </w:p>
        </w:tc>
        <w:tc>
          <w:tcPr>
            <w:tcW w:w="420" w:type="pct"/>
            <w:vAlign w:val="center"/>
          </w:tcPr>
          <w:p w:rsidR="00E90528" w:rsidRPr="00D63C3D" w:rsidRDefault="00E90528" w:rsidP="00E90528">
            <w:pPr>
              <w:jc w:val="center"/>
              <w:rPr>
                <w:rFonts w:eastAsia="Times New Roman"/>
                <w:sz w:val="24"/>
              </w:rPr>
            </w:pPr>
            <w:r w:rsidRPr="00D63C3D">
              <w:rPr>
                <w:rFonts w:eastAsia="Times New Roman"/>
                <w:sz w:val="24"/>
              </w:rPr>
              <w:t>-</w:t>
            </w:r>
          </w:p>
        </w:tc>
        <w:tc>
          <w:tcPr>
            <w:tcW w:w="470" w:type="pct"/>
            <w:vAlign w:val="center"/>
          </w:tcPr>
          <w:p w:rsidR="00E90528" w:rsidRPr="00D63C3D" w:rsidRDefault="00E90528" w:rsidP="00E90528">
            <w:pPr>
              <w:jc w:val="center"/>
              <w:rPr>
                <w:rFonts w:eastAsia="Times New Roman"/>
                <w:sz w:val="24"/>
              </w:rPr>
            </w:pPr>
            <w:r>
              <w:rPr>
                <w:rFonts w:eastAsia="Times New Roman"/>
                <w:sz w:val="24"/>
              </w:rPr>
              <w:t>2</w:t>
            </w:r>
          </w:p>
        </w:tc>
        <w:tc>
          <w:tcPr>
            <w:tcW w:w="465" w:type="pct"/>
            <w:vAlign w:val="center"/>
          </w:tcPr>
          <w:p w:rsidR="00E90528" w:rsidRPr="00D63C3D" w:rsidRDefault="00E90528" w:rsidP="00E90528">
            <w:pPr>
              <w:jc w:val="center"/>
              <w:rPr>
                <w:rFonts w:eastAsia="Times New Roman"/>
                <w:sz w:val="24"/>
              </w:rPr>
            </w:pPr>
            <w:r>
              <w:rPr>
                <w:rFonts w:eastAsia="Times New Roman"/>
                <w:sz w:val="24"/>
              </w:rPr>
              <w:t>2</w:t>
            </w:r>
          </w:p>
        </w:tc>
      </w:tr>
      <w:tr w:rsidR="00E90528" w:rsidRPr="00D63C3D" w:rsidTr="00E90528">
        <w:tblPrEx>
          <w:tblLook w:val="04A0"/>
        </w:tblPrEx>
        <w:tc>
          <w:tcPr>
            <w:tcW w:w="394" w:type="pct"/>
            <w:vAlign w:val="center"/>
          </w:tcPr>
          <w:p w:rsidR="00E90528" w:rsidRPr="00D63C3D" w:rsidRDefault="00E90528" w:rsidP="00E90528">
            <w:pPr>
              <w:jc w:val="center"/>
              <w:rPr>
                <w:rFonts w:eastAsia="Times New Roman"/>
                <w:sz w:val="24"/>
              </w:rPr>
            </w:pPr>
            <w:r w:rsidRPr="00D63C3D">
              <w:rPr>
                <w:rFonts w:eastAsia="Times New Roman"/>
                <w:sz w:val="24"/>
              </w:rPr>
              <w:t>7</w:t>
            </w:r>
          </w:p>
        </w:tc>
        <w:tc>
          <w:tcPr>
            <w:tcW w:w="2099" w:type="pct"/>
          </w:tcPr>
          <w:p w:rsidR="00E90528" w:rsidRPr="00CB4EE4" w:rsidRDefault="00E90528" w:rsidP="00E90528">
            <w:pPr>
              <w:ind w:firstLine="34"/>
              <w:jc w:val="center"/>
              <w:rPr>
                <w:color w:val="000000"/>
                <w:sz w:val="24"/>
              </w:rPr>
            </w:pPr>
            <w:r w:rsidRPr="00CB4EE4">
              <w:rPr>
                <w:color w:val="000000"/>
                <w:sz w:val="24"/>
              </w:rPr>
              <w:t xml:space="preserve">Правовая охрана окружающей среды в </w:t>
            </w:r>
            <w:r w:rsidRPr="00CB4EE4">
              <w:rPr>
                <w:color w:val="000000"/>
                <w:sz w:val="24"/>
              </w:rPr>
              <w:lastRenderedPageBreak/>
              <w:t>промышленности, энергетике и военной деятельности</w:t>
            </w:r>
          </w:p>
          <w:p w:rsidR="00E90528" w:rsidRPr="00CB4EE4" w:rsidRDefault="00E90528" w:rsidP="00E90528">
            <w:pPr>
              <w:pStyle w:val="2"/>
              <w:spacing w:after="0" w:line="240" w:lineRule="auto"/>
              <w:ind w:left="0" w:firstLine="34"/>
              <w:jc w:val="center"/>
              <w:rPr>
                <w:sz w:val="24"/>
              </w:rPr>
            </w:pPr>
          </w:p>
        </w:tc>
        <w:tc>
          <w:tcPr>
            <w:tcW w:w="704" w:type="pct"/>
          </w:tcPr>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lastRenderedPageBreak/>
              <w:t>ОК-3;</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ПК- 2;</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lastRenderedPageBreak/>
              <w:t>ПК- 4;</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ПК-5;</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ПК-6;</w:t>
            </w:r>
          </w:p>
          <w:p w:rsidR="00E90528" w:rsidRPr="00DF2971" w:rsidRDefault="00E90528" w:rsidP="00E90528">
            <w:pPr>
              <w:jc w:val="center"/>
              <w:rPr>
                <w:sz w:val="24"/>
              </w:rPr>
            </w:pPr>
            <w:r w:rsidRPr="00DF2971">
              <w:rPr>
                <w:sz w:val="24"/>
              </w:rPr>
              <w:t>ПК-16</w:t>
            </w:r>
          </w:p>
        </w:tc>
        <w:tc>
          <w:tcPr>
            <w:tcW w:w="448" w:type="pct"/>
            <w:vAlign w:val="center"/>
          </w:tcPr>
          <w:p w:rsidR="00E90528" w:rsidRPr="00D63C3D" w:rsidRDefault="00E90528" w:rsidP="00E90528">
            <w:pPr>
              <w:jc w:val="center"/>
              <w:rPr>
                <w:rFonts w:eastAsia="Times New Roman"/>
                <w:sz w:val="24"/>
              </w:rPr>
            </w:pPr>
            <w:r>
              <w:rPr>
                <w:rFonts w:eastAsia="Times New Roman"/>
                <w:sz w:val="24"/>
              </w:rPr>
              <w:lastRenderedPageBreak/>
              <w:t>-</w:t>
            </w:r>
          </w:p>
        </w:tc>
        <w:tc>
          <w:tcPr>
            <w:tcW w:w="420" w:type="pct"/>
            <w:vAlign w:val="center"/>
          </w:tcPr>
          <w:p w:rsidR="00E90528" w:rsidRPr="00D63C3D" w:rsidRDefault="00E90528" w:rsidP="00E90528">
            <w:pPr>
              <w:jc w:val="center"/>
              <w:rPr>
                <w:rFonts w:eastAsia="Times New Roman"/>
                <w:sz w:val="24"/>
              </w:rPr>
            </w:pPr>
            <w:r w:rsidRPr="00D63C3D">
              <w:rPr>
                <w:rFonts w:eastAsia="Times New Roman"/>
                <w:sz w:val="24"/>
              </w:rPr>
              <w:t>-</w:t>
            </w:r>
          </w:p>
        </w:tc>
        <w:tc>
          <w:tcPr>
            <w:tcW w:w="470" w:type="pct"/>
            <w:vAlign w:val="center"/>
          </w:tcPr>
          <w:p w:rsidR="00E90528" w:rsidRPr="00D63C3D" w:rsidRDefault="00E90528" w:rsidP="00E90528">
            <w:pPr>
              <w:jc w:val="center"/>
              <w:rPr>
                <w:rFonts w:eastAsia="Times New Roman"/>
                <w:sz w:val="24"/>
              </w:rPr>
            </w:pPr>
            <w:r w:rsidRPr="00D63C3D">
              <w:rPr>
                <w:rFonts w:eastAsia="Times New Roman"/>
                <w:sz w:val="24"/>
              </w:rPr>
              <w:t>4</w:t>
            </w:r>
          </w:p>
        </w:tc>
        <w:tc>
          <w:tcPr>
            <w:tcW w:w="465" w:type="pct"/>
            <w:vAlign w:val="center"/>
          </w:tcPr>
          <w:p w:rsidR="00E90528" w:rsidRPr="00D63C3D" w:rsidRDefault="00E90528" w:rsidP="00E90528">
            <w:pPr>
              <w:jc w:val="center"/>
              <w:rPr>
                <w:rFonts w:eastAsia="Times New Roman"/>
                <w:sz w:val="24"/>
              </w:rPr>
            </w:pPr>
            <w:r w:rsidRPr="00D63C3D">
              <w:rPr>
                <w:rFonts w:eastAsia="Times New Roman"/>
                <w:sz w:val="24"/>
              </w:rPr>
              <w:t>-</w:t>
            </w:r>
          </w:p>
        </w:tc>
      </w:tr>
      <w:tr w:rsidR="00E90528" w:rsidRPr="00D63C3D" w:rsidTr="00E90528">
        <w:tblPrEx>
          <w:tblLook w:val="04A0"/>
        </w:tblPrEx>
        <w:tc>
          <w:tcPr>
            <w:tcW w:w="394" w:type="pct"/>
            <w:vAlign w:val="center"/>
          </w:tcPr>
          <w:p w:rsidR="00E90528" w:rsidRPr="00D63C3D" w:rsidRDefault="00E90528" w:rsidP="00E90528">
            <w:pPr>
              <w:jc w:val="center"/>
              <w:rPr>
                <w:rFonts w:eastAsia="Times New Roman"/>
                <w:sz w:val="24"/>
              </w:rPr>
            </w:pPr>
            <w:r w:rsidRPr="00D63C3D">
              <w:rPr>
                <w:rFonts w:eastAsia="Times New Roman"/>
                <w:sz w:val="24"/>
              </w:rPr>
              <w:lastRenderedPageBreak/>
              <w:t>8</w:t>
            </w:r>
          </w:p>
        </w:tc>
        <w:tc>
          <w:tcPr>
            <w:tcW w:w="2099" w:type="pct"/>
          </w:tcPr>
          <w:p w:rsidR="00E90528" w:rsidRPr="00CB4EE4" w:rsidRDefault="00E90528" w:rsidP="00E90528">
            <w:pPr>
              <w:tabs>
                <w:tab w:val="left" w:pos="271"/>
                <w:tab w:val="left" w:pos="372"/>
              </w:tabs>
              <w:jc w:val="center"/>
              <w:rPr>
                <w:sz w:val="24"/>
              </w:rPr>
            </w:pPr>
            <w:r w:rsidRPr="00CB4EE4">
              <w:rPr>
                <w:sz w:val="24"/>
              </w:rPr>
              <w:t>Правовая охрана окружающей среды в сельском хозяйстве</w:t>
            </w:r>
          </w:p>
          <w:p w:rsidR="00E90528" w:rsidRPr="00CB4EE4" w:rsidRDefault="00E90528" w:rsidP="00E90528">
            <w:pPr>
              <w:ind w:firstLine="34"/>
              <w:jc w:val="center"/>
              <w:rPr>
                <w:sz w:val="24"/>
              </w:rPr>
            </w:pPr>
          </w:p>
        </w:tc>
        <w:tc>
          <w:tcPr>
            <w:tcW w:w="704" w:type="pct"/>
          </w:tcPr>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ОК-3;</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ПК- 2;</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ПК- 4;</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ПК-5;</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ПК-6;</w:t>
            </w:r>
          </w:p>
          <w:p w:rsidR="00E90528" w:rsidRPr="00DF2971" w:rsidRDefault="00E90528" w:rsidP="00E90528">
            <w:pPr>
              <w:jc w:val="center"/>
              <w:rPr>
                <w:sz w:val="24"/>
              </w:rPr>
            </w:pPr>
            <w:r w:rsidRPr="00DF2971">
              <w:rPr>
                <w:sz w:val="24"/>
              </w:rPr>
              <w:t>ПК-16</w:t>
            </w:r>
          </w:p>
        </w:tc>
        <w:tc>
          <w:tcPr>
            <w:tcW w:w="448" w:type="pct"/>
            <w:vAlign w:val="center"/>
          </w:tcPr>
          <w:p w:rsidR="00E90528" w:rsidRPr="00D63C3D" w:rsidRDefault="00E90528" w:rsidP="00E90528">
            <w:pPr>
              <w:jc w:val="center"/>
              <w:rPr>
                <w:rFonts w:eastAsia="Times New Roman"/>
                <w:sz w:val="24"/>
              </w:rPr>
            </w:pPr>
            <w:r>
              <w:rPr>
                <w:rFonts w:eastAsia="Times New Roman"/>
                <w:sz w:val="24"/>
              </w:rPr>
              <w:t>2</w:t>
            </w:r>
          </w:p>
        </w:tc>
        <w:tc>
          <w:tcPr>
            <w:tcW w:w="420" w:type="pct"/>
            <w:vAlign w:val="center"/>
          </w:tcPr>
          <w:p w:rsidR="00E90528" w:rsidRPr="00D63C3D" w:rsidRDefault="00E90528" w:rsidP="00E90528">
            <w:pPr>
              <w:jc w:val="center"/>
              <w:rPr>
                <w:rFonts w:eastAsia="Times New Roman"/>
                <w:sz w:val="24"/>
              </w:rPr>
            </w:pPr>
            <w:r>
              <w:rPr>
                <w:rFonts w:eastAsia="Times New Roman"/>
                <w:sz w:val="24"/>
              </w:rPr>
              <w:t>-</w:t>
            </w:r>
          </w:p>
        </w:tc>
        <w:tc>
          <w:tcPr>
            <w:tcW w:w="470" w:type="pct"/>
            <w:vAlign w:val="center"/>
          </w:tcPr>
          <w:p w:rsidR="00E90528" w:rsidRPr="00D63C3D" w:rsidRDefault="00E90528" w:rsidP="00E90528">
            <w:pPr>
              <w:jc w:val="center"/>
              <w:rPr>
                <w:rFonts w:eastAsia="Times New Roman"/>
                <w:sz w:val="24"/>
              </w:rPr>
            </w:pPr>
            <w:r>
              <w:rPr>
                <w:rFonts w:eastAsia="Times New Roman"/>
                <w:sz w:val="24"/>
              </w:rPr>
              <w:t>2</w:t>
            </w:r>
          </w:p>
        </w:tc>
        <w:tc>
          <w:tcPr>
            <w:tcW w:w="465" w:type="pct"/>
            <w:vAlign w:val="center"/>
          </w:tcPr>
          <w:p w:rsidR="00E90528" w:rsidRPr="00D63C3D" w:rsidRDefault="00E90528" w:rsidP="00E90528">
            <w:pPr>
              <w:jc w:val="center"/>
              <w:rPr>
                <w:rFonts w:eastAsia="Times New Roman"/>
                <w:sz w:val="24"/>
              </w:rPr>
            </w:pPr>
            <w:r w:rsidRPr="00D63C3D">
              <w:rPr>
                <w:rFonts w:eastAsia="Times New Roman"/>
                <w:sz w:val="24"/>
              </w:rPr>
              <w:t>-</w:t>
            </w:r>
          </w:p>
        </w:tc>
      </w:tr>
      <w:tr w:rsidR="00E90528" w:rsidRPr="00D63C3D" w:rsidTr="00E90528">
        <w:tblPrEx>
          <w:tblLook w:val="04A0"/>
        </w:tblPrEx>
        <w:tc>
          <w:tcPr>
            <w:tcW w:w="394" w:type="pct"/>
            <w:vAlign w:val="center"/>
          </w:tcPr>
          <w:p w:rsidR="00E90528" w:rsidRPr="00D63C3D" w:rsidRDefault="00E90528" w:rsidP="00E90528">
            <w:pPr>
              <w:jc w:val="center"/>
              <w:rPr>
                <w:rFonts w:eastAsia="Times New Roman"/>
                <w:sz w:val="24"/>
              </w:rPr>
            </w:pPr>
            <w:r w:rsidRPr="00D63C3D">
              <w:rPr>
                <w:rFonts w:eastAsia="Times New Roman"/>
                <w:sz w:val="24"/>
              </w:rPr>
              <w:t>9</w:t>
            </w:r>
          </w:p>
        </w:tc>
        <w:tc>
          <w:tcPr>
            <w:tcW w:w="2099" w:type="pct"/>
          </w:tcPr>
          <w:p w:rsidR="00E90528" w:rsidRPr="00CB4EE4" w:rsidRDefault="00E90528" w:rsidP="00E90528">
            <w:pPr>
              <w:tabs>
                <w:tab w:val="left" w:pos="271"/>
                <w:tab w:val="left" w:pos="372"/>
              </w:tabs>
              <w:jc w:val="center"/>
              <w:rPr>
                <w:color w:val="000000"/>
                <w:sz w:val="24"/>
              </w:rPr>
            </w:pPr>
            <w:r w:rsidRPr="00CB4EE4">
              <w:rPr>
                <w:color w:val="000000"/>
                <w:sz w:val="24"/>
              </w:rPr>
              <w:t>Охрана территорий с особым эколого-правовым режимом</w:t>
            </w:r>
          </w:p>
          <w:p w:rsidR="00E90528" w:rsidRPr="00CB4EE4" w:rsidRDefault="00E90528" w:rsidP="00E90528">
            <w:pPr>
              <w:pStyle w:val="af4"/>
              <w:ind w:right="34" w:firstLine="34"/>
              <w:jc w:val="center"/>
              <w:rPr>
                <w:sz w:val="24"/>
              </w:rPr>
            </w:pPr>
          </w:p>
        </w:tc>
        <w:tc>
          <w:tcPr>
            <w:tcW w:w="704" w:type="pct"/>
          </w:tcPr>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ОК-3;</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ПК- 2;</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ПК- 4;</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ПК-5;</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ПК-6;</w:t>
            </w:r>
          </w:p>
          <w:p w:rsidR="00E90528" w:rsidRPr="00DF2971" w:rsidRDefault="00E90528" w:rsidP="00E90528">
            <w:pPr>
              <w:jc w:val="center"/>
              <w:rPr>
                <w:sz w:val="24"/>
              </w:rPr>
            </w:pPr>
            <w:r w:rsidRPr="00DF2971">
              <w:rPr>
                <w:sz w:val="24"/>
              </w:rPr>
              <w:t>ПК-16</w:t>
            </w:r>
          </w:p>
        </w:tc>
        <w:tc>
          <w:tcPr>
            <w:tcW w:w="448" w:type="pct"/>
            <w:vAlign w:val="center"/>
          </w:tcPr>
          <w:p w:rsidR="00E90528" w:rsidRPr="00D63C3D" w:rsidRDefault="00E90528" w:rsidP="00E90528">
            <w:pPr>
              <w:jc w:val="center"/>
              <w:rPr>
                <w:rFonts w:eastAsia="Times New Roman"/>
                <w:sz w:val="24"/>
              </w:rPr>
            </w:pPr>
            <w:r>
              <w:rPr>
                <w:rFonts w:eastAsia="Times New Roman"/>
                <w:sz w:val="24"/>
              </w:rPr>
              <w:t>2</w:t>
            </w:r>
          </w:p>
        </w:tc>
        <w:tc>
          <w:tcPr>
            <w:tcW w:w="420" w:type="pct"/>
            <w:vAlign w:val="center"/>
          </w:tcPr>
          <w:p w:rsidR="00E90528" w:rsidRPr="00D63C3D" w:rsidRDefault="00E90528" w:rsidP="00E90528">
            <w:pPr>
              <w:jc w:val="center"/>
              <w:rPr>
                <w:rFonts w:eastAsia="Times New Roman"/>
                <w:sz w:val="24"/>
              </w:rPr>
            </w:pPr>
            <w:r w:rsidRPr="00D63C3D">
              <w:rPr>
                <w:rFonts w:eastAsia="Times New Roman"/>
                <w:sz w:val="24"/>
              </w:rPr>
              <w:t>-</w:t>
            </w:r>
          </w:p>
        </w:tc>
        <w:tc>
          <w:tcPr>
            <w:tcW w:w="470" w:type="pct"/>
            <w:vAlign w:val="center"/>
          </w:tcPr>
          <w:p w:rsidR="00E90528" w:rsidRPr="00D63C3D" w:rsidRDefault="00E90528" w:rsidP="00E90528">
            <w:pPr>
              <w:jc w:val="center"/>
              <w:rPr>
                <w:rFonts w:eastAsia="Times New Roman"/>
                <w:sz w:val="24"/>
              </w:rPr>
            </w:pPr>
            <w:r>
              <w:rPr>
                <w:rFonts w:eastAsia="Times New Roman"/>
                <w:sz w:val="24"/>
              </w:rPr>
              <w:t>6</w:t>
            </w:r>
          </w:p>
        </w:tc>
        <w:tc>
          <w:tcPr>
            <w:tcW w:w="465" w:type="pct"/>
            <w:vAlign w:val="center"/>
          </w:tcPr>
          <w:p w:rsidR="00E90528" w:rsidRPr="00D63C3D" w:rsidRDefault="00E90528" w:rsidP="00E90528">
            <w:pPr>
              <w:jc w:val="center"/>
              <w:rPr>
                <w:rFonts w:eastAsia="Times New Roman"/>
                <w:sz w:val="24"/>
              </w:rPr>
            </w:pPr>
            <w:r>
              <w:rPr>
                <w:rFonts w:eastAsia="Times New Roman"/>
                <w:sz w:val="24"/>
              </w:rPr>
              <w:t>2</w:t>
            </w:r>
          </w:p>
        </w:tc>
      </w:tr>
      <w:tr w:rsidR="00E90528" w:rsidRPr="00D63C3D" w:rsidTr="00E90528">
        <w:tblPrEx>
          <w:tblLook w:val="04A0"/>
        </w:tblPrEx>
        <w:tc>
          <w:tcPr>
            <w:tcW w:w="394" w:type="pct"/>
            <w:vAlign w:val="center"/>
          </w:tcPr>
          <w:p w:rsidR="00E90528" w:rsidRPr="00D63C3D" w:rsidRDefault="00E90528" w:rsidP="00E90528">
            <w:pPr>
              <w:jc w:val="center"/>
              <w:rPr>
                <w:rFonts w:eastAsia="Times New Roman"/>
                <w:sz w:val="24"/>
              </w:rPr>
            </w:pPr>
            <w:r w:rsidRPr="00D63C3D">
              <w:rPr>
                <w:rFonts w:eastAsia="Times New Roman"/>
                <w:sz w:val="24"/>
              </w:rPr>
              <w:t>10</w:t>
            </w:r>
          </w:p>
        </w:tc>
        <w:tc>
          <w:tcPr>
            <w:tcW w:w="2099" w:type="pct"/>
          </w:tcPr>
          <w:p w:rsidR="00E90528" w:rsidRPr="00CB4EE4" w:rsidRDefault="00E90528" w:rsidP="00E90528">
            <w:pPr>
              <w:pStyle w:val="210"/>
              <w:widowControl w:val="0"/>
              <w:tabs>
                <w:tab w:val="left" w:pos="271"/>
                <w:tab w:val="left" w:pos="372"/>
              </w:tabs>
              <w:spacing w:line="240" w:lineRule="auto"/>
              <w:ind w:firstLine="0"/>
              <w:rPr>
                <w:b w:val="0"/>
                <w:caps w:val="0"/>
                <w:sz w:val="24"/>
                <w:szCs w:val="24"/>
              </w:rPr>
            </w:pPr>
            <w:r w:rsidRPr="00CB4EE4">
              <w:rPr>
                <w:b w:val="0"/>
                <w:caps w:val="0"/>
                <w:sz w:val="24"/>
                <w:szCs w:val="24"/>
              </w:rPr>
              <w:t>Правовое регулирование природопользования в РФ</w:t>
            </w:r>
          </w:p>
          <w:p w:rsidR="00E90528" w:rsidRPr="00CB4EE4" w:rsidRDefault="00E90528" w:rsidP="00E90528">
            <w:pPr>
              <w:pStyle w:val="af4"/>
              <w:ind w:left="34"/>
              <w:jc w:val="center"/>
              <w:rPr>
                <w:sz w:val="24"/>
              </w:rPr>
            </w:pPr>
          </w:p>
        </w:tc>
        <w:tc>
          <w:tcPr>
            <w:tcW w:w="704" w:type="pct"/>
          </w:tcPr>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ОК-3;</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ПК- 2;</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ПК- 4;</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ПК-5;</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ПК-6;</w:t>
            </w:r>
          </w:p>
          <w:p w:rsidR="00E90528" w:rsidRPr="00DF2971" w:rsidRDefault="00E90528" w:rsidP="00E90528">
            <w:pPr>
              <w:jc w:val="center"/>
              <w:rPr>
                <w:sz w:val="24"/>
              </w:rPr>
            </w:pPr>
            <w:r w:rsidRPr="00DF2971">
              <w:rPr>
                <w:sz w:val="24"/>
              </w:rPr>
              <w:t>ПК-16</w:t>
            </w:r>
          </w:p>
        </w:tc>
        <w:tc>
          <w:tcPr>
            <w:tcW w:w="448" w:type="pct"/>
            <w:vAlign w:val="center"/>
          </w:tcPr>
          <w:p w:rsidR="00E90528" w:rsidRPr="00D63C3D" w:rsidRDefault="00E90528" w:rsidP="00E90528">
            <w:pPr>
              <w:jc w:val="center"/>
              <w:rPr>
                <w:rFonts w:eastAsia="Times New Roman"/>
                <w:sz w:val="24"/>
              </w:rPr>
            </w:pPr>
            <w:r>
              <w:rPr>
                <w:rFonts w:eastAsia="Times New Roman"/>
                <w:sz w:val="24"/>
              </w:rPr>
              <w:t>2</w:t>
            </w:r>
          </w:p>
        </w:tc>
        <w:tc>
          <w:tcPr>
            <w:tcW w:w="420" w:type="pct"/>
            <w:vAlign w:val="center"/>
          </w:tcPr>
          <w:p w:rsidR="00E90528" w:rsidRPr="00D63C3D" w:rsidRDefault="00E90528" w:rsidP="00E90528">
            <w:pPr>
              <w:jc w:val="center"/>
              <w:rPr>
                <w:rFonts w:eastAsia="Times New Roman"/>
                <w:sz w:val="24"/>
              </w:rPr>
            </w:pPr>
            <w:r w:rsidRPr="00D63C3D">
              <w:rPr>
                <w:rFonts w:eastAsia="Times New Roman"/>
                <w:sz w:val="24"/>
              </w:rPr>
              <w:t>-</w:t>
            </w:r>
          </w:p>
        </w:tc>
        <w:tc>
          <w:tcPr>
            <w:tcW w:w="470" w:type="pct"/>
            <w:vAlign w:val="center"/>
          </w:tcPr>
          <w:p w:rsidR="00E90528" w:rsidRPr="00D63C3D" w:rsidRDefault="00E90528" w:rsidP="00E90528">
            <w:pPr>
              <w:jc w:val="center"/>
              <w:rPr>
                <w:rFonts w:eastAsia="Times New Roman"/>
                <w:sz w:val="24"/>
              </w:rPr>
            </w:pPr>
            <w:r w:rsidRPr="00D63C3D">
              <w:rPr>
                <w:rFonts w:eastAsia="Times New Roman"/>
                <w:sz w:val="24"/>
              </w:rPr>
              <w:t>10</w:t>
            </w:r>
          </w:p>
        </w:tc>
        <w:tc>
          <w:tcPr>
            <w:tcW w:w="465" w:type="pct"/>
            <w:vAlign w:val="center"/>
          </w:tcPr>
          <w:p w:rsidR="00E90528" w:rsidRPr="00D63C3D" w:rsidRDefault="00E90528" w:rsidP="00E90528">
            <w:pPr>
              <w:jc w:val="center"/>
              <w:rPr>
                <w:rFonts w:eastAsia="Times New Roman"/>
                <w:sz w:val="24"/>
              </w:rPr>
            </w:pPr>
            <w:r>
              <w:rPr>
                <w:rFonts w:eastAsia="Times New Roman"/>
                <w:sz w:val="24"/>
              </w:rPr>
              <w:t>2</w:t>
            </w:r>
          </w:p>
        </w:tc>
      </w:tr>
      <w:tr w:rsidR="00E90528" w:rsidRPr="00D63C3D" w:rsidTr="00E90528">
        <w:tblPrEx>
          <w:tblLook w:val="04A0"/>
        </w:tblPrEx>
        <w:tc>
          <w:tcPr>
            <w:tcW w:w="394" w:type="pct"/>
            <w:vAlign w:val="center"/>
          </w:tcPr>
          <w:p w:rsidR="00E90528" w:rsidRPr="00D63C3D" w:rsidRDefault="00E90528" w:rsidP="00E90528">
            <w:pPr>
              <w:jc w:val="center"/>
              <w:rPr>
                <w:rFonts w:eastAsia="Times New Roman"/>
                <w:sz w:val="24"/>
              </w:rPr>
            </w:pPr>
            <w:r w:rsidRPr="00D63C3D">
              <w:rPr>
                <w:rFonts w:eastAsia="Times New Roman"/>
                <w:sz w:val="24"/>
              </w:rPr>
              <w:t>11</w:t>
            </w:r>
          </w:p>
        </w:tc>
        <w:tc>
          <w:tcPr>
            <w:tcW w:w="2099" w:type="pct"/>
          </w:tcPr>
          <w:p w:rsidR="00E90528" w:rsidRPr="00CB4EE4" w:rsidRDefault="00E90528" w:rsidP="00E90528">
            <w:pPr>
              <w:pStyle w:val="af4"/>
              <w:ind w:left="41"/>
              <w:jc w:val="center"/>
              <w:rPr>
                <w:sz w:val="24"/>
              </w:rPr>
            </w:pPr>
            <w:r w:rsidRPr="00CB4EE4">
              <w:rPr>
                <w:sz w:val="24"/>
              </w:rPr>
              <w:t>Международно-правовой механизм охраны окружающей среды</w:t>
            </w:r>
          </w:p>
          <w:p w:rsidR="00E90528" w:rsidRPr="00CB4EE4" w:rsidRDefault="00E90528" w:rsidP="00E90528">
            <w:pPr>
              <w:pStyle w:val="af4"/>
              <w:ind w:left="0"/>
              <w:rPr>
                <w:sz w:val="24"/>
              </w:rPr>
            </w:pPr>
          </w:p>
        </w:tc>
        <w:tc>
          <w:tcPr>
            <w:tcW w:w="704" w:type="pct"/>
          </w:tcPr>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lastRenderedPageBreak/>
              <w:t>ОК-3;</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ПК- 2;</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ПК- 4;</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t>ПК-5;</w:t>
            </w:r>
          </w:p>
          <w:p w:rsidR="00E90528" w:rsidRPr="00DF2971" w:rsidRDefault="00E90528" w:rsidP="00E90528">
            <w:pPr>
              <w:pStyle w:val="ab"/>
              <w:jc w:val="center"/>
              <w:rPr>
                <w:rFonts w:ascii="Times New Roman" w:hAnsi="Times New Roman"/>
                <w:sz w:val="24"/>
                <w:szCs w:val="24"/>
              </w:rPr>
            </w:pPr>
            <w:r w:rsidRPr="00DF2971">
              <w:rPr>
                <w:rFonts w:ascii="Times New Roman" w:hAnsi="Times New Roman"/>
                <w:sz w:val="24"/>
                <w:szCs w:val="24"/>
              </w:rPr>
              <w:lastRenderedPageBreak/>
              <w:t>ПК-6;</w:t>
            </w:r>
          </w:p>
          <w:p w:rsidR="00E90528" w:rsidRPr="00DF2971" w:rsidRDefault="00E90528" w:rsidP="00E90528">
            <w:pPr>
              <w:jc w:val="center"/>
              <w:rPr>
                <w:sz w:val="24"/>
              </w:rPr>
            </w:pPr>
            <w:r w:rsidRPr="00DF2971">
              <w:rPr>
                <w:sz w:val="24"/>
              </w:rPr>
              <w:t>ПК-16</w:t>
            </w:r>
          </w:p>
        </w:tc>
        <w:tc>
          <w:tcPr>
            <w:tcW w:w="448" w:type="pct"/>
            <w:vAlign w:val="center"/>
          </w:tcPr>
          <w:p w:rsidR="00E90528" w:rsidRPr="00D63C3D" w:rsidRDefault="00E90528" w:rsidP="00E90528">
            <w:pPr>
              <w:jc w:val="center"/>
              <w:rPr>
                <w:rFonts w:eastAsia="Times New Roman"/>
                <w:sz w:val="24"/>
              </w:rPr>
            </w:pPr>
            <w:r>
              <w:rPr>
                <w:rFonts w:eastAsia="Times New Roman"/>
                <w:sz w:val="24"/>
              </w:rPr>
              <w:lastRenderedPageBreak/>
              <w:t>2</w:t>
            </w:r>
          </w:p>
        </w:tc>
        <w:tc>
          <w:tcPr>
            <w:tcW w:w="420" w:type="pct"/>
            <w:vAlign w:val="center"/>
          </w:tcPr>
          <w:p w:rsidR="00E90528" w:rsidRPr="00D63C3D" w:rsidRDefault="00E90528" w:rsidP="00E90528">
            <w:pPr>
              <w:jc w:val="center"/>
              <w:rPr>
                <w:rFonts w:eastAsia="Times New Roman"/>
                <w:sz w:val="24"/>
              </w:rPr>
            </w:pPr>
            <w:r>
              <w:rPr>
                <w:rFonts w:eastAsia="Times New Roman"/>
                <w:sz w:val="24"/>
              </w:rPr>
              <w:t>-</w:t>
            </w:r>
          </w:p>
        </w:tc>
        <w:tc>
          <w:tcPr>
            <w:tcW w:w="470" w:type="pct"/>
            <w:vAlign w:val="center"/>
          </w:tcPr>
          <w:p w:rsidR="00E90528" w:rsidRPr="00D63C3D" w:rsidRDefault="00E90528" w:rsidP="00E90528">
            <w:pPr>
              <w:jc w:val="center"/>
              <w:rPr>
                <w:rFonts w:eastAsia="Times New Roman"/>
                <w:sz w:val="24"/>
              </w:rPr>
            </w:pPr>
            <w:r>
              <w:rPr>
                <w:rFonts w:eastAsia="Times New Roman"/>
                <w:sz w:val="24"/>
              </w:rPr>
              <w:t>4</w:t>
            </w:r>
          </w:p>
        </w:tc>
        <w:tc>
          <w:tcPr>
            <w:tcW w:w="465" w:type="pct"/>
            <w:vAlign w:val="center"/>
          </w:tcPr>
          <w:p w:rsidR="00E90528" w:rsidRPr="00D63C3D" w:rsidRDefault="00E90528" w:rsidP="00E90528">
            <w:pPr>
              <w:jc w:val="center"/>
              <w:rPr>
                <w:rFonts w:eastAsia="Times New Roman"/>
                <w:sz w:val="24"/>
              </w:rPr>
            </w:pPr>
            <w:r>
              <w:rPr>
                <w:rFonts w:eastAsia="Times New Roman"/>
                <w:sz w:val="24"/>
              </w:rPr>
              <w:t>-</w:t>
            </w:r>
          </w:p>
        </w:tc>
      </w:tr>
      <w:tr w:rsidR="00E90528" w:rsidRPr="00D63C3D" w:rsidTr="00E90528">
        <w:tblPrEx>
          <w:tblLook w:val="04A0"/>
        </w:tblPrEx>
        <w:tc>
          <w:tcPr>
            <w:tcW w:w="2493" w:type="pct"/>
            <w:gridSpan w:val="2"/>
            <w:vAlign w:val="center"/>
          </w:tcPr>
          <w:p w:rsidR="00E90528" w:rsidRPr="00D63C3D" w:rsidRDefault="00E90528" w:rsidP="00E90528">
            <w:pPr>
              <w:pStyle w:val="af4"/>
              <w:ind w:firstLine="34"/>
              <w:jc w:val="center"/>
              <w:rPr>
                <w:b/>
                <w:sz w:val="24"/>
              </w:rPr>
            </w:pPr>
            <w:r w:rsidRPr="00D63C3D">
              <w:rPr>
                <w:b/>
                <w:sz w:val="24"/>
              </w:rPr>
              <w:lastRenderedPageBreak/>
              <w:t>ИТОГО</w:t>
            </w:r>
          </w:p>
        </w:tc>
        <w:tc>
          <w:tcPr>
            <w:tcW w:w="704" w:type="pct"/>
            <w:vAlign w:val="center"/>
          </w:tcPr>
          <w:p w:rsidR="00E90528" w:rsidRPr="00D63C3D" w:rsidRDefault="00E90528" w:rsidP="00E90528">
            <w:pPr>
              <w:pStyle w:val="ab"/>
              <w:jc w:val="center"/>
              <w:rPr>
                <w:rFonts w:ascii="Times New Roman" w:hAnsi="Times New Roman"/>
                <w:b/>
                <w:sz w:val="24"/>
                <w:szCs w:val="24"/>
              </w:rPr>
            </w:pPr>
          </w:p>
        </w:tc>
        <w:tc>
          <w:tcPr>
            <w:tcW w:w="448" w:type="pct"/>
            <w:vAlign w:val="center"/>
          </w:tcPr>
          <w:p w:rsidR="00E90528" w:rsidRPr="00D63C3D" w:rsidRDefault="00E90528" w:rsidP="00E90528">
            <w:pPr>
              <w:jc w:val="center"/>
              <w:rPr>
                <w:rFonts w:eastAsia="Times New Roman"/>
                <w:b/>
                <w:sz w:val="24"/>
              </w:rPr>
            </w:pPr>
            <w:r>
              <w:rPr>
                <w:rFonts w:eastAsia="Times New Roman"/>
                <w:b/>
                <w:sz w:val="24"/>
              </w:rPr>
              <w:t>20</w:t>
            </w:r>
          </w:p>
        </w:tc>
        <w:tc>
          <w:tcPr>
            <w:tcW w:w="420" w:type="pct"/>
            <w:vAlign w:val="center"/>
          </w:tcPr>
          <w:p w:rsidR="00E90528" w:rsidRPr="00D63C3D" w:rsidRDefault="00E90528" w:rsidP="00E90528">
            <w:pPr>
              <w:jc w:val="center"/>
              <w:rPr>
                <w:rFonts w:eastAsia="Times New Roman"/>
                <w:b/>
                <w:sz w:val="24"/>
              </w:rPr>
            </w:pPr>
            <w:r>
              <w:rPr>
                <w:rFonts w:eastAsia="Times New Roman"/>
                <w:b/>
                <w:sz w:val="24"/>
              </w:rPr>
              <w:t>4</w:t>
            </w:r>
          </w:p>
        </w:tc>
        <w:tc>
          <w:tcPr>
            <w:tcW w:w="470" w:type="pct"/>
            <w:vAlign w:val="center"/>
          </w:tcPr>
          <w:p w:rsidR="00E90528" w:rsidRPr="00D63C3D" w:rsidRDefault="00E90528" w:rsidP="00E90528">
            <w:pPr>
              <w:jc w:val="center"/>
              <w:rPr>
                <w:rFonts w:eastAsia="Times New Roman"/>
                <w:b/>
                <w:sz w:val="24"/>
              </w:rPr>
            </w:pPr>
            <w:r>
              <w:rPr>
                <w:rFonts w:eastAsia="Times New Roman"/>
                <w:b/>
                <w:sz w:val="24"/>
              </w:rPr>
              <w:t>48</w:t>
            </w:r>
          </w:p>
        </w:tc>
        <w:tc>
          <w:tcPr>
            <w:tcW w:w="465" w:type="pct"/>
            <w:vAlign w:val="center"/>
          </w:tcPr>
          <w:p w:rsidR="00E90528" w:rsidRPr="00D63C3D" w:rsidRDefault="00E90528" w:rsidP="00E90528">
            <w:pPr>
              <w:jc w:val="center"/>
              <w:rPr>
                <w:rFonts w:eastAsia="Times New Roman"/>
                <w:b/>
                <w:sz w:val="24"/>
              </w:rPr>
            </w:pPr>
            <w:r w:rsidRPr="00D63C3D">
              <w:rPr>
                <w:rFonts w:eastAsia="Times New Roman"/>
                <w:b/>
                <w:sz w:val="24"/>
              </w:rPr>
              <w:t>1</w:t>
            </w:r>
            <w:r>
              <w:rPr>
                <w:rFonts w:eastAsia="Times New Roman"/>
                <w:b/>
                <w:sz w:val="24"/>
              </w:rPr>
              <w:t>0</w:t>
            </w:r>
          </w:p>
        </w:tc>
      </w:tr>
    </w:tbl>
    <w:p w:rsidR="00E90528" w:rsidRDefault="00E90528" w:rsidP="00E90528">
      <w:pPr>
        <w:pStyle w:val="110"/>
        <w:tabs>
          <w:tab w:val="left" w:pos="284"/>
          <w:tab w:val="left" w:pos="567"/>
        </w:tabs>
        <w:ind w:left="0"/>
        <w:contextualSpacing/>
        <w:jc w:val="center"/>
        <w:rPr>
          <w:spacing w:val="-1"/>
          <w:sz w:val="24"/>
          <w:szCs w:val="24"/>
          <w:lang w:val="ru-RU"/>
        </w:rPr>
      </w:pPr>
    </w:p>
    <w:p w:rsidR="00E90528" w:rsidRDefault="00E90528" w:rsidP="00E90528">
      <w:pPr>
        <w:pStyle w:val="110"/>
        <w:tabs>
          <w:tab w:val="left" w:pos="284"/>
          <w:tab w:val="left" w:pos="567"/>
        </w:tabs>
        <w:ind w:left="0"/>
        <w:contextualSpacing/>
        <w:jc w:val="center"/>
        <w:rPr>
          <w:spacing w:val="-1"/>
          <w:sz w:val="24"/>
          <w:szCs w:val="24"/>
          <w:lang w:val="ru-RU"/>
        </w:rPr>
      </w:pPr>
      <w:r>
        <w:rPr>
          <w:spacing w:val="-1"/>
          <w:sz w:val="24"/>
          <w:szCs w:val="24"/>
          <w:lang w:val="ru-RU"/>
        </w:rPr>
        <w:t>П</w:t>
      </w:r>
      <w:r w:rsidRPr="00D63C3D">
        <w:rPr>
          <w:spacing w:val="-1"/>
          <w:sz w:val="24"/>
          <w:szCs w:val="24"/>
          <w:lang w:val="ru-RU"/>
        </w:rPr>
        <w:t xml:space="preserve">ЛАНЫ </w:t>
      </w:r>
      <w:proofErr w:type="gramStart"/>
      <w:r w:rsidRPr="00D63C3D">
        <w:rPr>
          <w:spacing w:val="-1"/>
          <w:sz w:val="24"/>
          <w:szCs w:val="24"/>
          <w:lang w:val="ru-RU"/>
        </w:rPr>
        <w:t>ПРАКТИЧЕСКИХ</w:t>
      </w:r>
      <w:proofErr w:type="gramEnd"/>
      <w:r w:rsidRPr="00D63C3D">
        <w:rPr>
          <w:spacing w:val="-1"/>
          <w:sz w:val="24"/>
          <w:szCs w:val="24"/>
          <w:lang w:val="ru-RU"/>
        </w:rPr>
        <w:t xml:space="preserve"> (СЕМИНАРСКИХ) </w:t>
      </w:r>
      <w:r>
        <w:rPr>
          <w:spacing w:val="-1"/>
          <w:sz w:val="24"/>
          <w:szCs w:val="24"/>
          <w:lang w:val="ru-RU"/>
        </w:rPr>
        <w:t xml:space="preserve"> </w:t>
      </w:r>
    </w:p>
    <w:p w:rsidR="00E90528" w:rsidRDefault="00E90528" w:rsidP="00E90528">
      <w:pPr>
        <w:pStyle w:val="110"/>
        <w:tabs>
          <w:tab w:val="left" w:pos="284"/>
          <w:tab w:val="left" w:pos="567"/>
        </w:tabs>
        <w:ind w:left="0"/>
        <w:contextualSpacing/>
        <w:jc w:val="center"/>
        <w:rPr>
          <w:spacing w:val="-1"/>
          <w:sz w:val="24"/>
          <w:szCs w:val="24"/>
          <w:lang w:val="ru-RU"/>
        </w:rPr>
      </w:pPr>
      <w:r w:rsidRPr="00D63C3D">
        <w:rPr>
          <w:spacing w:val="-1"/>
          <w:sz w:val="24"/>
          <w:szCs w:val="24"/>
          <w:lang w:val="ru-RU"/>
        </w:rPr>
        <w:t>ЗАНЯТИЙ</w:t>
      </w:r>
    </w:p>
    <w:p w:rsidR="00E90528" w:rsidRPr="00D63C3D" w:rsidRDefault="00E90528" w:rsidP="00E90528">
      <w:pPr>
        <w:pStyle w:val="110"/>
        <w:tabs>
          <w:tab w:val="left" w:pos="284"/>
          <w:tab w:val="left" w:pos="567"/>
        </w:tabs>
        <w:ind w:left="0"/>
        <w:contextualSpacing/>
        <w:jc w:val="center"/>
        <w:rPr>
          <w:b w:val="0"/>
          <w:i/>
          <w:spacing w:val="-1"/>
          <w:sz w:val="24"/>
          <w:szCs w:val="24"/>
          <w:lang w:val="ru-RU"/>
        </w:rPr>
      </w:pPr>
    </w:p>
    <w:p w:rsidR="00E90528" w:rsidRPr="006442D3" w:rsidRDefault="00E90528" w:rsidP="00E90528">
      <w:pPr>
        <w:jc w:val="center"/>
        <w:outlineLvl w:val="0"/>
        <w:rPr>
          <w:b/>
          <w:spacing w:val="-1"/>
          <w:sz w:val="24"/>
        </w:rPr>
      </w:pPr>
      <w:bookmarkStart w:id="2" w:name="_Toc475481840"/>
      <w:r w:rsidRPr="006442D3">
        <w:rPr>
          <w:b/>
          <w:spacing w:val="-1"/>
          <w:sz w:val="24"/>
        </w:rPr>
        <w:t xml:space="preserve">Тема 1. </w:t>
      </w:r>
    </w:p>
    <w:p w:rsidR="00E90528" w:rsidRPr="006442D3" w:rsidRDefault="00E90528" w:rsidP="00E90528">
      <w:pPr>
        <w:pStyle w:val="ab"/>
        <w:jc w:val="center"/>
        <w:rPr>
          <w:b/>
          <w:sz w:val="24"/>
          <w:szCs w:val="24"/>
        </w:rPr>
      </w:pPr>
      <w:r w:rsidRPr="006442D3">
        <w:rPr>
          <w:b/>
          <w:color w:val="000000"/>
          <w:sz w:val="24"/>
          <w:szCs w:val="24"/>
        </w:rPr>
        <w:t>Предмет и система экологического права</w:t>
      </w:r>
    </w:p>
    <w:p w:rsidR="00E90528" w:rsidRPr="006442D3" w:rsidRDefault="00E90528" w:rsidP="00E90528">
      <w:pPr>
        <w:pStyle w:val="ab"/>
        <w:jc w:val="center"/>
        <w:rPr>
          <w:rFonts w:ascii="Times New Roman" w:hAnsi="Times New Roman"/>
          <w:i/>
          <w:sz w:val="24"/>
          <w:szCs w:val="24"/>
        </w:rPr>
      </w:pPr>
      <w:r w:rsidRPr="006442D3">
        <w:rPr>
          <w:rFonts w:ascii="Times New Roman" w:hAnsi="Times New Roman"/>
          <w:i/>
          <w:sz w:val="24"/>
          <w:szCs w:val="24"/>
        </w:rPr>
        <w:t>План занятия 1:</w:t>
      </w:r>
    </w:p>
    <w:p w:rsidR="00E90528" w:rsidRPr="006442D3" w:rsidRDefault="00E90528" w:rsidP="00E90528">
      <w:pPr>
        <w:pStyle w:val="ab"/>
        <w:numPr>
          <w:ilvl w:val="0"/>
          <w:numId w:val="5"/>
        </w:numPr>
        <w:ind w:left="0" w:firstLine="426"/>
        <w:jc w:val="both"/>
        <w:rPr>
          <w:rFonts w:ascii="Times New Roman" w:hAnsi="Times New Roman"/>
          <w:color w:val="000000"/>
          <w:sz w:val="24"/>
          <w:szCs w:val="24"/>
        </w:rPr>
      </w:pPr>
      <w:r w:rsidRPr="006442D3">
        <w:rPr>
          <w:rFonts w:ascii="Times New Roman" w:hAnsi="Times New Roman"/>
          <w:color w:val="000000"/>
          <w:sz w:val="24"/>
          <w:szCs w:val="24"/>
        </w:rPr>
        <w:t>Формы взаимодействия общества и природы.</w:t>
      </w:r>
    </w:p>
    <w:p w:rsidR="00E90528" w:rsidRPr="006442D3" w:rsidRDefault="00E90528" w:rsidP="00E90528">
      <w:pPr>
        <w:pStyle w:val="ab"/>
        <w:numPr>
          <w:ilvl w:val="0"/>
          <w:numId w:val="5"/>
        </w:numPr>
        <w:ind w:left="0" w:firstLine="426"/>
        <w:jc w:val="both"/>
        <w:rPr>
          <w:rFonts w:ascii="Times New Roman" w:hAnsi="Times New Roman"/>
          <w:i/>
          <w:sz w:val="24"/>
          <w:szCs w:val="24"/>
        </w:rPr>
      </w:pPr>
      <w:r w:rsidRPr="006442D3">
        <w:rPr>
          <w:rFonts w:ascii="Times New Roman" w:hAnsi="Times New Roman"/>
          <w:color w:val="000000"/>
          <w:sz w:val="24"/>
          <w:szCs w:val="24"/>
        </w:rPr>
        <w:t>Предмет экологического права.</w:t>
      </w:r>
    </w:p>
    <w:p w:rsidR="00E90528" w:rsidRPr="006442D3" w:rsidRDefault="00E90528" w:rsidP="00E90528">
      <w:pPr>
        <w:pStyle w:val="ab"/>
        <w:numPr>
          <w:ilvl w:val="0"/>
          <w:numId w:val="5"/>
        </w:numPr>
        <w:ind w:left="0" w:firstLine="426"/>
        <w:jc w:val="both"/>
        <w:rPr>
          <w:rFonts w:ascii="Times New Roman" w:hAnsi="Times New Roman"/>
          <w:i/>
          <w:sz w:val="24"/>
          <w:szCs w:val="24"/>
        </w:rPr>
      </w:pPr>
      <w:r w:rsidRPr="006442D3">
        <w:rPr>
          <w:rFonts w:ascii="Times New Roman" w:hAnsi="Times New Roman"/>
          <w:color w:val="000000"/>
          <w:sz w:val="24"/>
          <w:szCs w:val="24"/>
        </w:rPr>
        <w:t xml:space="preserve">Экологические отношения. </w:t>
      </w:r>
    </w:p>
    <w:p w:rsidR="00E90528" w:rsidRPr="006442D3" w:rsidRDefault="00E90528" w:rsidP="00E90528">
      <w:pPr>
        <w:pStyle w:val="ab"/>
        <w:numPr>
          <w:ilvl w:val="0"/>
          <w:numId w:val="5"/>
        </w:numPr>
        <w:ind w:left="0" w:firstLine="426"/>
        <w:jc w:val="both"/>
        <w:rPr>
          <w:rFonts w:ascii="Times New Roman" w:hAnsi="Times New Roman"/>
          <w:i/>
          <w:sz w:val="24"/>
          <w:szCs w:val="24"/>
        </w:rPr>
      </w:pPr>
      <w:r w:rsidRPr="006442D3">
        <w:rPr>
          <w:rFonts w:ascii="Times New Roman" w:hAnsi="Times New Roman"/>
          <w:color w:val="000000"/>
          <w:sz w:val="24"/>
          <w:szCs w:val="24"/>
        </w:rPr>
        <w:t xml:space="preserve">Объекты экологических отношений. </w:t>
      </w:r>
    </w:p>
    <w:p w:rsidR="00E90528" w:rsidRPr="006442D3" w:rsidRDefault="00E90528" w:rsidP="00E90528">
      <w:pPr>
        <w:pStyle w:val="ab"/>
        <w:numPr>
          <w:ilvl w:val="0"/>
          <w:numId w:val="5"/>
        </w:numPr>
        <w:ind w:left="0" w:firstLine="426"/>
        <w:jc w:val="both"/>
        <w:rPr>
          <w:rFonts w:ascii="Times New Roman" w:hAnsi="Times New Roman"/>
          <w:i/>
          <w:sz w:val="24"/>
          <w:szCs w:val="24"/>
        </w:rPr>
      </w:pPr>
      <w:r w:rsidRPr="006442D3">
        <w:rPr>
          <w:rFonts w:ascii="Times New Roman" w:hAnsi="Times New Roman"/>
          <w:color w:val="000000"/>
          <w:sz w:val="24"/>
          <w:szCs w:val="24"/>
        </w:rPr>
        <w:t xml:space="preserve">Природные объекты. </w:t>
      </w:r>
    </w:p>
    <w:p w:rsidR="00E90528" w:rsidRPr="006442D3" w:rsidRDefault="00E90528" w:rsidP="00E90528">
      <w:pPr>
        <w:pStyle w:val="ab"/>
        <w:numPr>
          <w:ilvl w:val="0"/>
          <w:numId w:val="5"/>
        </w:numPr>
        <w:ind w:left="0" w:firstLine="426"/>
        <w:jc w:val="both"/>
        <w:rPr>
          <w:rFonts w:ascii="Times New Roman" w:hAnsi="Times New Roman"/>
          <w:i/>
          <w:sz w:val="24"/>
          <w:szCs w:val="24"/>
        </w:rPr>
      </w:pPr>
      <w:r w:rsidRPr="006442D3">
        <w:rPr>
          <w:rFonts w:ascii="Times New Roman" w:hAnsi="Times New Roman"/>
          <w:color w:val="000000"/>
          <w:sz w:val="24"/>
          <w:szCs w:val="24"/>
        </w:rPr>
        <w:t>Природно-антропогенные объекты.</w:t>
      </w:r>
    </w:p>
    <w:p w:rsidR="00E90528" w:rsidRPr="006442D3" w:rsidRDefault="00E90528" w:rsidP="00E90528">
      <w:pPr>
        <w:pStyle w:val="ab"/>
        <w:ind w:firstLine="426"/>
        <w:jc w:val="center"/>
        <w:rPr>
          <w:rFonts w:ascii="Times New Roman" w:hAnsi="Times New Roman"/>
          <w:i/>
          <w:sz w:val="24"/>
          <w:szCs w:val="24"/>
        </w:rPr>
      </w:pPr>
      <w:r w:rsidRPr="006442D3">
        <w:rPr>
          <w:rFonts w:ascii="Times New Roman" w:hAnsi="Times New Roman"/>
          <w:i/>
          <w:sz w:val="24"/>
          <w:szCs w:val="24"/>
        </w:rPr>
        <w:t>План занятия 2:</w:t>
      </w:r>
    </w:p>
    <w:p w:rsidR="00E90528" w:rsidRPr="006442D3" w:rsidRDefault="00E90528" w:rsidP="00E90528">
      <w:pPr>
        <w:pStyle w:val="ab"/>
        <w:numPr>
          <w:ilvl w:val="0"/>
          <w:numId w:val="6"/>
        </w:numPr>
        <w:ind w:left="0" w:firstLine="426"/>
        <w:jc w:val="both"/>
        <w:rPr>
          <w:rFonts w:ascii="Times New Roman" w:hAnsi="Times New Roman"/>
          <w:color w:val="000000"/>
          <w:sz w:val="24"/>
          <w:szCs w:val="24"/>
        </w:rPr>
      </w:pPr>
      <w:r w:rsidRPr="006442D3">
        <w:rPr>
          <w:rFonts w:ascii="Times New Roman" w:hAnsi="Times New Roman"/>
          <w:color w:val="000000"/>
          <w:sz w:val="24"/>
          <w:szCs w:val="24"/>
        </w:rPr>
        <w:t xml:space="preserve">Компоненты природной среды. </w:t>
      </w:r>
    </w:p>
    <w:p w:rsidR="00E90528" w:rsidRPr="006442D3" w:rsidRDefault="00E90528" w:rsidP="00E90528">
      <w:pPr>
        <w:pStyle w:val="ab"/>
        <w:numPr>
          <w:ilvl w:val="0"/>
          <w:numId w:val="6"/>
        </w:numPr>
        <w:ind w:left="0" w:firstLine="426"/>
        <w:jc w:val="both"/>
        <w:rPr>
          <w:rFonts w:ascii="Times New Roman" w:hAnsi="Times New Roman"/>
          <w:i/>
          <w:sz w:val="24"/>
          <w:szCs w:val="24"/>
        </w:rPr>
      </w:pPr>
      <w:r w:rsidRPr="006442D3">
        <w:rPr>
          <w:rFonts w:ascii="Times New Roman" w:hAnsi="Times New Roman"/>
          <w:color w:val="000000"/>
          <w:sz w:val="24"/>
          <w:szCs w:val="24"/>
        </w:rPr>
        <w:t xml:space="preserve">Естественные экологические системы. </w:t>
      </w:r>
    </w:p>
    <w:p w:rsidR="00E90528" w:rsidRPr="006442D3" w:rsidRDefault="00E90528" w:rsidP="00E90528">
      <w:pPr>
        <w:pStyle w:val="ab"/>
        <w:numPr>
          <w:ilvl w:val="0"/>
          <w:numId w:val="6"/>
        </w:numPr>
        <w:ind w:left="0" w:firstLine="426"/>
        <w:jc w:val="both"/>
        <w:rPr>
          <w:rFonts w:ascii="Times New Roman" w:hAnsi="Times New Roman"/>
          <w:i/>
          <w:sz w:val="24"/>
          <w:szCs w:val="24"/>
        </w:rPr>
      </w:pPr>
      <w:r w:rsidRPr="006442D3">
        <w:rPr>
          <w:rFonts w:ascii="Times New Roman" w:hAnsi="Times New Roman"/>
          <w:color w:val="000000"/>
          <w:sz w:val="24"/>
          <w:szCs w:val="24"/>
        </w:rPr>
        <w:t xml:space="preserve">Природные ландшафты. </w:t>
      </w:r>
    </w:p>
    <w:p w:rsidR="00E90528" w:rsidRPr="006442D3" w:rsidRDefault="00E90528" w:rsidP="00E90528">
      <w:pPr>
        <w:pStyle w:val="ab"/>
        <w:numPr>
          <w:ilvl w:val="0"/>
          <w:numId w:val="6"/>
        </w:numPr>
        <w:ind w:left="0" w:firstLine="426"/>
        <w:jc w:val="both"/>
        <w:rPr>
          <w:rFonts w:ascii="Times New Roman" w:hAnsi="Times New Roman"/>
          <w:i/>
          <w:sz w:val="24"/>
          <w:szCs w:val="24"/>
        </w:rPr>
      </w:pPr>
      <w:r w:rsidRPr="006442D3">
        <w:rPr>
          <w:rFonts w:ascii="Times New Roman" w:hAnsi="Times New Roman"/>
          <w:color w:val="000000"/>
          <w:sz w:val="24"/>
          <w:szCs w:val="24"/>
        </w:rPr>
        <w:t xml:space="preserve">Природные комплексы. </w:t>
      </w:r>
    </w:p>
    <w:p w:rsidR="00E90528" w:rsidRPr="006442D3" w:rsidRDefault="00E90528" w:rsidP="00E90528">
      <w:pPr>
        <w:pStyle w:val="ab"/>
        <w:numPr>
          <w:ilvl w:val="0"/>
          <w:numId w:val="6"/>
        </w:numPr>
        <w:ind w:left="0" w:firstLine="426"/>
        <w:jc w:val="both"/>
        <w:rPr>
          <w:rFonts w:ascii="Times New Roman" w:hAnsi="Times New Roman"/>
          <w:i/>
          <w:sz w:val="24"/>
          <w:szCs w:val="24"/>
        </w:rPr>
      </w:pPr>
      <w:r w:rsidRPr="006442D3">
        <w:rPr>
          <w:rFonts w:ascii="Times New Roman" w:hAnsi="Times New Roman"/>
          <w:color w:val="000000"/>
          <w:sz w:val="24"/>
          <w:szCs w:val="24"/>
        </w:rPr>
        <w:t>Природные ресурсы.</w:t>
      </w:r>
    </w:p>
    <w:p w:rsidR="00E90528" w:rsidRPr="006442D3" w:rsidRDefault="00E90528" w:rsidP="00E90528">
      <w:pPr>
        <w:pStyle w:val="ab"/>
        <w:numPr>
          <w:ilvl w:val="0"/>
          <w:numId w:val="6"/>
        </w:numPr>
        <w:ind w:left="0" w:firstLine="426"/>
        <w:jc w:val="both"/>
        <w:rPr>
          <w:rFonts w:ascii="Times New Roman" w:hAnsi="Times New Roman"/>
          <w:i/>
          <w:sz w:val="24"/>
          <w:szCs w:val="24"/>
        </w:rPr>
      </w:pPr>
      <w:r w:rsidRPr="006442D3">
        <w:rPr>
          <w:rFonts w:ascii="Times New Roman" w:hAnsi="Times New Roman"/>
          <w:color w:val="000000"/>
          <w:sz w:val="24"/>
          <w:szCs w:val="24"/>
        </w:rPr>
        <w:t>Методы экологического права.</w:t>
      </w:r>
    </w:p>
    <w:p w:rsidR="00E90528" w:rsidRPr="006442D3" w:rsidRDefault="00E90528" w:rsidP="00E90528">
      <w:pPr>
        <w:pStyle w:val="ab"/>
        <w:numPr>
          <w:ilvl w:val="0"/>
          <w:numId w:val="6"/>
        </w:numPr>
        <w:ind w:left="0" w:firstLine="426"/>
        <w:jc w:val="both"/>
        <w:rPr>
          <w:rFonts w:ascii="Times New Roman" w:hAnsi="Times New Roman"/>
          <w:i/>
          <w:sz w:val="24"/>
          <w:szCs w:val="24"/>
        </w:rPr>
      </w:pPr>
      <w:r w:rsidRPr="006442D3">
        <w:rPr>
          <w:rFonts w:ascii="Times New Roman" w:hAnsi="Times New Roman"/>
          <w:color w:val="000000"/>
          <w:sz w:val="24"/>
          <w:szCs w:val="24"/>
        </w:rPr>
        <w:t>Принципы экологического права.</w:t>
      </w:r>
    </w:p>
    <w:p w:rsidR="00E90528" w:rsidRPr="006442D3" w:rsidRDefault="00E90528" w:rsidP="00E90528">
      <w:pPr>
        <w:pStyle w:val="ab"/>
        <w:numPr>
          <w:ilvl w:val="0"/>
          <w:numId w:val="6"/>
        </w:numPr>
        <w:ind w:left="0" w:firstLine="426"/>
        <w:jc w:val="both"/>
        <w:rPr>
          <w:rFonts w:ascii="Times New Roman" w:hAnsi="Times New Roman"/>
          <w:i/>
          <w:sz w:val="24"/>
          <w:szCs w:val="24"/>
        </w:rPr>
      </w:pPr>
      <w:r w:rsidRPr="006442D3">
        <w:rPr>
          <w:rFonts w:ascii="Times New Roman" w:hAnsi="Times New Roman"/>
          <w:color w:val="000000"/>
          <w:sz w:val="24"/>
          <w:szCs w:val="24"/>
        </w:rPr>
        <w:t>Система экологического права. Экологическое право как отрасль права.</w:t>
      </w:r>
    </w:p>
    <w:p w:rsidR="00E90528" w:rsidRPr="006442D3" w:rsidRDefault="00E90528" w:rsidP="00E90528">
      <w:pPr>
        <w:pStyle w:val="ab"/>
        <w:numPr>
          <w:ilvl w:val="0"/>
          <w:numId w:val="6"/>
        </w:numPr>
        <w:ind w:left="0" w:firstLine="426"/>
        <w:jc w:val="both"/>
        <w:rPr>
          <w:rFonts w:ascii="Times New Roman" w:hAnsi="Times New Roman"/>
          <w:i/>
          <w:sz w:val="24"/>
          <w:szCs w:val="24"/>
        </w:rPr>
      </w:pPr>
      <w:r w:rsidRPr="006442D3">
        <w:rPr>
          <w:rFonts w:ascii="Times New Roman" w:hAnsi="Times New Roman"/>
          <w:color w:val="000000"/>
          <w:sz w:val="24"/>
          <w:szCs w:val="24"/>
        </w:rPr>
        <w:lastRenderedPageBreak/>
        <w:t>Соотношение экологического права с гражданским, административным и другими отраслями права.</w:t>
      </w:r>
    </w:p>
    <w:p w:rsidR="00E90528" w:rsidRPr="006442D3" w:rsidRDefault="00E90528" w:rsidP="00E90528">
      <w:pPr>
        <w:pStyle w:val="ab"/>
        <w:ind w:firstLine="426"/>
        <w:contextualSpacing/>
        <w:jc w:val="both"/>
        <w:rPr>
          <w:b/>
          <w:sz w:val="24"/>
          <w:szCs w:val="24"/>
        </w:rPr>
      </w:pPr>
    </w:p>
    <w:p w:rsidR="00E90528" w:rsidRPr="006442D3" w:rsidRDefault="00E90528" w:rsidP="00E90528">
      <w:pPr>
        <w:pStyle w:val="ab"/>
        <w:tabs>
          <w:tab w:val="left" w:pos="0"/>
          <w:tab w:val="left" w:pos="567"/>
          <w:tab w:val="left" w:pos="851"/>
        </w:tabs>
        <w:overflowPunct/>
        <w:autoSpaceDE/>
        <w:autoSpaceDN/>
        <w:adjustRightInd/>
        <w:ind w:firstLine="426"/>
        <w:jc w:val="both"/>
        <w:rPr>
          <w:rStyle w:val="apple-style-span"/>
          <w:rFonts w:eastAsia="ヒラギノ角ゴ Pro W3"/>
          <w:i/>
          <w:sz w:val="24"/>
          <w:szCs w:val="24"/>
        </w:rPr>
      </w:pPr>
      <w:r w:rsidRPr="006442D3">
        <w:rPr>
          <w:rStyle w:val="apple-style-span"/>
          <w:rFonts w:eastAsia="ヒラギノ角ゴ Pro W3"/>
          <w:i/>
          <w:sz w:val="24"/>
          <w:szCs w:val="24"/>
        </w:rPr>
        <w:t>Задания:</w:t>
      </w:r>
    </w:p>
    <w:p w:rsidR="00E90528" w:rsidRPr="006442D3" w:rsidRDefault="00E90528" w:rsidP="00E90528">
      <w:pPr>
        <w:pStyle w:val="ab"/>
        <w:numPr>
          <w:ilvl w:val="0"/>
          <w:numId w:val="2"/>
        </w:numPr>
        <w:tabs>
          <w:tab w:val="left" w:pos="709"/>
        </w:tabs>
        <w:ind w:left="0" w:firstLine="426"/>
        <w:jc w:val="both"/>
        <w:rPr>
          <w:b/>
          <w:sz w:val="24"/>
          <w:szCs w:val="24"/>
        </w:rPr>
      </w:pPr>
      <w:r w:rsidRPr="006442D3">
        <w:rPr>
          <w:b/>
          <w:sz w:val="24"/>
          <w:szCs w:val="24"/>
        </w:rPr>
        <w:t>Сообщения на темы:</w:t>
      </w:r>
    </w:p>
    <w:p w:rsidR="00E90528" w:rsidRPr="006442D3" w:rsidRDefault="00E90528" w:rsidP="00E90528">
      <w:pPr>
        <w:widowControl w:val="0"/>
        <w:tabs>
          <w:tab w:val="left" w:pos="1134"/>
        </w:tabs>
        <w:ind w:firstLine="426"/>
        <w:jc w:val="both"/>
        <w:rPr>
          <w:sz w:val="24"/>
        </w:rPr>
      </w:pPr>
      <w:r w:rsidRPr="006442D3">
        <w:rPr>
          <w:i/>
          <w:sz w:val="24"/>
        </w:rPr>
        <w:t xml:space="preserve">-  </w:t>
      </w:r>
      <w:r w:rsidRPr="006442D3">
        <w:rPr>
          <w:sz w:val="24"/>
        </w:rPr>
        <w:t>«</w:t>
      </w:r>
      <w:r w:rsidRPr="006442D3">
        <w:rPr>
          <w:rFonts w:eastAsia="Times New Roman"/>
          <w:color w:val="000000"/>
          <w:sz w:val="24"/>
        </w:rPr>
        <w:t>И</w:t>
      </w:r>
      <w:r w:rsidRPr="006442D3">
        <w:rPr>
          <w:rFonts w:eastAsia="Times New Roman"/>
          <w:snapToGrid w:val="0"/>
          <w:color w:val="000000"/>
          <w:sz w:val="24"/>
        </w:rPr>
        <w:t>стория правового регулирования экологических отношений; становление и основные этапы развития экологического права</w:t>
      </w:r>
      <w:r w:rsidRPr="006442D3">
        <w:rPr>
          <w:sz w:val="24"/>
        </w:rPr>
        <w:t>».</w:t>
      </w:r>
    </w:p>
    <w:p w:rsidR="00E90528" w:rsidRPr="006442D3" w:rsidRDefault="00E90528" w:rsidP="00E90528">
      <w:pPr>
        <w:widowControl w:val="0"/>
        <w:tabs>
          <w:tab w:val="left" w:pos="1134"/>
        </w:tabs>
        <w:ind w:firstLine="426"/>
        <w:jc w:val="both"/>
        <w:rPr>
          <w:rFonts w:eastAsia="Times New Roman"/>
          <w:color w:val="000000"/>
          <w:sz w:val="24"/>
        </w:rPr>
      </w:pPr>
      <w:r w:rsidRPr="006442D3">
        <w:rPr>
          <w:sz w:val="24"/>
        </w:rPr>
        <w:t>- «</w:t>
      </w:r>
      <w:r w:rsidRPr="006442D3">
        <w:rPr>
          <w:rFonts w:eastAsia="Times New Roman"/>
          <w:color w:val="000000"/>
          <w:sz w:val="24"/>
        </w:rPr>
        <w:t>Соотношение экологического права с другими отраслями права: земельным, гражданским, конституционным, административным, уголовным и др.».</w:t>
      </w:r>
    </w:p>
    <w:p w:rsidR="00E90528" w:rsidRPr="006442D3" w:rsidRDefault="00E90528" w:rsidP="00E90528">
      <w:pPr>
        <w:widowControl w:val="0"/>
        <w:tabs>
          <w:tab w:val="left" w:pos="1134"/>
        </w:tabs>
        <w:ind w:firstLine="426"/>
        <w:jc w:val="both"/>
        <w:rPr>
          <w:rFonts w:eastAsia="Times New Roman"/>
          <w:color w:val="000000"/>
          <w:sz w:val="24"/>
        </w:rPr>
      </w:pPr>
      <w:r w:rsidRPr="006442D3">
        <w:rPr>
          <w:rFonts w:eastAsia="Times New Roman"/>
          <w:color w:val="000000"/>
          <w:sz w:val="24"/>
        </w:rPr>
        <w:t>-</w:t>
      </w:r>
      <w:r w:rsidR="00803B31">
        <w:rPr>
          <w:rFonts w:eastAsia="Times New Roman"/>
          <w:color w:val="000000"/>
          <w:sz w:val="24"/>
        </w:rPr>
        <w:t xml:space="preserve"> </w:t>
      </w:r>
      <w:r w:rsidRPr="006442D3">
        <w:rPr>
          <w:rFonts w:eastAsia="Times New Roman"/>
          <w:color w:val="000000"/>
          <w:sz w:val="24"/>
        </w:rPr>
        <w:t>«Природно-антропогенный объект как объект экологического права».</w:t>
      </w:r>
    </w:p>
    <w:p w:rsidR="00E90528" w:rsidRPr="006442D3" w:rsidRDefault="00E90528" w:rsidP="00E90528">
      <w:pPr>
        <w:widowControl w:val="0"/>
        <w:tabs>
          <w:tab w:val="left" w:pos="1134"/>
        </w:tabs>
        <w:ind w:firstLine="426"/>
        <w:jc w:val="both"/>
        <w:rPr>
          <w:sz w:val="24"/>
        </w:rPr>
      </w:pPr>
      <w:r w:rsidRPr="006442D3">
        <w:rPr>
          <w:rFonts w:eastAsia="Times New Roman"/>
          <w:color w:val="000000"/>
          <w:sz w:val="24"/>
        </w:rPr>
        <w:t>- «Объекты особой и приоритетной правовой охраны».</w:t>
      </w:r>
    </w:p>
    <w:p w:rsidR="00E90528" w:rsidRPr="006442D3" w:rsidRDefault="00E90528" w:rsidP="00E90528">
      <w:pPr>
        <w:ind w:firstLine="426"/>
        <w:jc w:val="both"/>
        <w:rPr>
          <w:bCs/>
          <w:sz w:val="24"/>
        </w:rPr>
      </w:pPr>
      <w:r w:rsidRPr="006442D3">
        <w:rPr>
          <w:b/>
          <w:spacing w:val="2"/>
          <w:sz w:val="24"/>
        </w:rPr>
        <w:t>2. Дискуссионный вопрос</w:t>
      </w:r>
    </w:p>
    <w:p w:rsidR="00E90528" w:rsidRPr="006442D3" w:rsidRDefault="00E90528" w:rsidP="00E90528">
      <w:pPr>
        <w:ind w:firstLine="426"/>
        <w:jc w:val="both"/>
        <w:rPr>
          <w:bCs/>
          <w:sz w:val="24"/>
        </w:rPr>
      </w:pPr>
      <w:r w:rsidRPr="006442D3">
        <w:rPr>
          <w:bCs/>
          <w:sz w:val="24"/>
        </w:rPr>
        <w:t>- о причинах возникновения экологического кризиса в мире (на примере Китая).</w:t>
      </w:r>
    </w:p>
    <w:p w:rsidR="00E90528" w:rsidRPr="006442D3" w:rsidRDefault="00E90528" w:rsidP="00E90528">
      <w:pPr>
        <w:tabs>
          <w:tab w:val="left" w:pos="993"/>
        </w:tabs>
        <w:ind w:firstLine="426"/>
        <w:jc w:val="both"/>
        <w:rPr>
          <w:b/>
          <w:kern w:val="24"/>
          <w:sz w:val="24"/>
        </w:rPr>
      </w:pPr>
      <w:r w:rsidRPr="006442D3">
        <w:rPr>
          <w:rFonts w:eastAsiaTheme="minorHAnsi"/>
          <w:b/>
          <w:bCs/>
          <w:sz w:val="24"/>
        </w:rPr>
        <w:t xml:space="preserve">3. </w:t>
      </w:r>
      <w:r w:rsidRPr="006442D3">
        <w:rPr>
          <w:b/>
          <w:kern w:val="24"/>
          <w:sz w:val="24"/>
        </w:rPr>
        <w:t>Решение задач</w:t>
      </w:r>
    </w:p>
    <w:p w:rsidR="00E90528" w:rsidRPr="006442D3" w:rsidRDefault="00E90528" w:rsidP="00E90528">
      <w:pPr>
        <w:ind w:firstLine="426"/>
        <w:jc w:val="both"/>
        <w:rPr>
          <w:rFonts w:eastAsia="Times New Roman"/>
          <w:color w:val="000000"/>
          <w:sz w:val="24"/>
        </w:rPr>
      </w:pPr>
      <w:r w:rsidRPr="006442D3">
        <w:rPr>
          <w:i/>
          <w:color w:val="000000"/>
          <w:spacing w:val="-2"/>
          <w:sz w:val="24"/>
        </w:rPr>
        <w:t xml:space="preserve">Задача № 1. </w:t>
      </w:r>
      <w:r w:rsidRPr="006442D3">
        <w:rPr>
          <w:rFonts w:eastAsia="Times New Roman"/>
          <w:color w:val="000000"/>
          <w:sz w:val="24"/>
        </w:rPr>
        <w:t>Гражданин Н. на территории городского зоопарка поймал лебедя</w:t>
      </w:r>
      <w:r>
        <w:rPr>
          <w:rFonts w:eastAsia="Times New Roman"/>
          <w:color w:val="000000"/>
          <w:sz w:val="24"/>
        </w:rPr>
        <w:t>,</w:t>
      </w:r>
      <w:r w:rsidRPr="006442D3">
        <w:rPr>
          <w:rFonts w:eastAsia="Times New Roman"/>
          <w:color w:val="000000"/>
          <w:sz w:val="24"/>
        </w:rPr>
        <w:t xml:space="preserve"> и при попытке вывезти тушку убитой им птицы</w:t>
      </w:r>
      <w:r>
        <w:rPr>
          <w:rFonts w:eastAsia="Times New Roman"/>
          <w:color w:val="000000"/>
          <w:sz w:val="24"/>
        </w:rPr>
        <w:t>,</w:t>
      </w:r>
      <w:r w:rsidRPr="006442D3">
        <w:rPr>
          <w:rFonts w:eastAsia="Times New Roman"/>
          <w:color w:val="000000"/>
          <w:sz w:val="24"/>
        </w:rPr>
        <w:t xml:space="preserve"> был задержан охраной зоопарка.</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Дайте правовую квалификацию действий гражданина Н.</w:t>
      </w:r>
    </w:p>
    <w:p w:rsidR="00E90528" w:rsidRPr="006442D3" w:rsidRDefault="00E90528" w:rsidP="00E90528">
      <w:pPr>
        <w:ind w:firstLine="426"/>
        <w:jc w:val="both"/>
        <w:rPr>
          <w:rFonts w:eastAsia="Times New Roman"/>
          <w:color w:val="000000"/>
          <w:sz w:val="24"/>
        </w:rPr>
      </w:pPr>
      <w:r w:rsidRPr="006442D3">
        <w:rPr>
          <w:rFonts w:eastAsia="Times New Roman"/>
          <w:i/>
          <w:color w:val="000000"/>
          <w:sz w:val="24"/>
        </w:rPr>
        <w:t>Задача 2.</w:t>
      </w:r>
      <w:r w:rsidRPr="006442D3">
        <w:rPr>
          <w:rFonts w:eastAsia="Times New Roman"/>
          <w:color w:val="000000"/>
          <w:sz w:val="24"/>
        </w:rPr>
        <w:t xml:space="preserve"> Группа лиц на протяжении длительного времени незаконно вылавливала рыбу и добывала водных животных, выращиваемых акционерным обществом «</w:t>
      </w:r>
      <w:proofErr w:type="spellStart"/>
      <w:r w:rsidRPr="006442D3">
        <w:rPr>
          <w:rFonts w:eastAsia="Times New Roman"/>
          <w:color w:val="000000"/>
          <w:sz w:val="24"/>
        </w:rPr>
        <w:t>Аква</w:t>
      </w:r>
      <w:proofErr w:type="spellEnd"/>
      <w:r w:rsidRPr="006442D3">
        <w:rPr>
          <w:rFonts w:eastAsia="Times New Roman"/>
          <w:color w:val="000000"/>
          <w:sz w:val="24"/>
        </w:rPr>
        <w:t>» в специально устроенных (приспособленных) водоемах.</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Как следует квалифицировать их действия?</w:t>
      </w:r>
    </w:p>
    <w:p w:rsidR="00E90528" w:rsidRPr="006442D3" w:rsidRDefault="00E90528" w:rsidP="00E90528">
      <w:pPr>
        <w:tabs>
          <w:tab w:val="left" w:pos="993"/>
        </w:tabs>
        <w:ind w:firstLine="426"/>
        <w:jc w:val="both"/>
        <w:rPr>
          <w:b/>
          <w:kern w:val="24"/>
          <w:sz w:val="24"/>
        </w:rPr>
      </w:pPr>
      <w:r>
        <w:rPr>
          <w:rFonts w:eastAsiaTheme="minorHAnsi"/>
          <w:b/>
          <w:bCs/>
          <w:sz w:val="24"/>
        </w:rPr>
        <w:t>4</w:t>
      </w:r>
      <w:r w:rsidRPr="006442D3">
        <w:rPr>
          <w:rFonts w:eastAsiaTheme="minorHAnsi"/>
          <w:b/>
          <w:bCs/>
          <w:sz w:val="24"/>
        </w:rPr>
        <w:t xml:space="preserve">. </w:t>
      </w:r>
      <w:r>
        <w:rPr>
          <w:rFonts w:eastAsiaTheme="minorHAnsi"/>
          <w:b/>
          <w:bCs/>
          <w:sz w:val="24"/>
        </w:rPr>
        <w:t>Тестирование</w:t>
      </w:r>
    </w:p>
    <w:p w:rsidR="00E90528" w:rsidRPr="006442D3" w:rsidRDefault="00E90528" w:rsidP="00E90528">
      <w:pPr>
        <w:pStyle w:val="ab"/>
        <w:ind w:firstLine="426"/>
        <w:contextualSpacing/>
        <w:jc w:val="both"/>
        <w:rPr>
          <w:rFonts w:ascii="Times New Roman" w:hAnsi="Times New Roman"/>
          <w:iCs/>
          <w:sz w:val="24"/>
          <w:szCs w:val="24"/>
        </w:rPr>
      </w:pPr>
    </w:p>
    <w:p w:rsidR="00E90528" w:rsidRPr="006442D3" w:rsidRDefault="00E90528" w:rsidP="00E90528">
      <w:pPr>
        <w:ind w:firstLine="426"/>
        <w:jc w:val="center"/>
        <w:rPr>
          <w:b/>
          <w:sz w:val="24"/>
        </w:rPr>
      </w:pPr>
      <w:r w:rsidRPr="006442D3">
        <w:rPr>
          <w:b/>
          <w:sz w:val="24"/>
        </w:rPr>
        <w:t xml:space="preserve">Тема 2. </w:t>
      </w:r>
      <w:r w:rsidRPr="006442D3">
        <w:rPr>
          <w:b/>
          <w:color w:val="000000"/>
          <w:sz w:val="24"/>
        </w:rPr>
        <w:t>Источники экологического прав</w:t>
      </w:r>
      <w:r w:rsidRPr="006442D3">
        <w:rPr>
          <w:b/>
          <w:sz w:val="24"/>
        </w:rPr>
        <w:t>а</w:t>
      </w:r>
    </w:p>
    <w:p w:rsidR="00E90528" w:rsidRPr="006442D3" w:rsidRDefault="00E90528" w:rsidP="00E90528">
      <w:pPr>
        <w:pStyle w:val="ab"/>
        <w:jc w:val="center"/>
        <w:rPr>
          <w:rFonts w:ascii="Times New Roman" w:hAnsi="Times New Roman"/>
          <w:b/>
          <w:i/>
          <w:sz w:val="24"/>
          <w:szCs w:val="24"/>
        </w:rPr>
      </w:pPr>
      <w:r w:rsidRPr="006442D3">
        <w:rPr>
          <w:rFonts w:ascii="Times New Roman" w:hAnsi="Times New Roman"/>
          <w:i/>
          <w:sz w:val="24"/>
          <w:szCs w:val="24"/>
        </w:rPr>
        <w:t>План занятия:</w:t>
      </w:r>
    </w:p>
    <w:p w:rsidR="00E90528" w:rsidRPr="006442D3" w:rsidRDefault="00E90528" w:rsidP="00E90528">
      <w:pPr>
        <w:pStyle w:val="aa"/>
        <w:numPr>
          <w:ilvl w:val="0"/>
          <w:numId w:val="4"/>
        </w:numPr>
        <w:tabs>
          <w:tab w:val="left" w:pos="378"/>
        </w:tabs>
        <w:spacing w:after="0" w:line="240" w:lineRule="auto"/>
        <w:ind w:left="0" w:firstLine="426"/>
        <w:jc w:val="both"/>
        <w:rPr>
          <w:rFonts w:ascii="Times New Roman" w:hAnsi="Times New Roman"/>
          <w:b/>
          <w:color w:val="000000"/>
          <w:sz w:val="24"/>
          <w:szCs w:val="24"/>
        </w:rPr>
      </w:pPr>
      <w:r w:rsidRPr="006442D3">
        <w:rPr>
          <w:rFonts w:ascii="Times New Roman" w:hAnsi="Times New Roman"/>
          <w:sz w:val="24"/>
          <w:szCs w:val="24"/>
        </w:rPr>
        <w:t>Понятие источников экологического права.</w:t>
      </w:r>
    </w:p>
    <w:p w:rsidR="00E90528" w:rsidRPr="006442D3" w:rsidRDefault="00E90528" w:rsidP="00E90528">
      <w:pPr>
        <w:pStyle w:val="aa"/>
        <w:numPr>
          <w:ilvl w:val="0"/>
          <w:numId w:val="4"/>
        </w:numPr>
        <w:tabs>
          <w:tab w:val="left" w:pos="378"/>
        </w:tabs>
        <w:spacing w:after="0" w:line="240" w:lineRule="auto"/>
        <w:ind w:left="0" w:firstLine="426"/>
        <w:jc w:val="both"/>
        <w:rPr>
          <w:rFonts w:ascii="Times New Roman" w:hAnsi="Times New Roman"/>
          <w:sz w:val="24"/>
          <w:szCs w:val="24"/>
        </w:rPr>
      </w:pPr>
      <w:r w:rsidRPr="006442D3">
        <w:rPr>
          <w:rFonts w:ascii="Times New Roman" w:hAnsi="Times New Roman"/>
          <w:sz w:val="24"/>
          <w:szCs w:val="24"/>
        </w:rPr>
        <w:t xml:space="preserve">Виды источников экологического права: материальные и процессуальные; международные, федеральные, </w:t>
      </w:r>
      <w:r w:rsidRPr="006442D3">
        <w:rPr>
          <w:rFonts w:ascii="Times New Roman" w:hAnsi="Times New Roman"/>
          <w:sz w:val="24"/>
          <w:szCs w:val="24"/>
        </w:rPr>
        <w:lastRenderedPageBreak/>
        <w:t xml:space="preserve">региональные, местные и локальные; общие, специальные и </w:t>
      </w:r>
      <w:proofErr w:type="spellStart"/>
      <w:r w:rsidRPr="006442D3">
        <w:rPr>
          <w:rFonts w:ascii="Times New Roman" w:hAnsi="Times New Roman"/>
          <w:sz w:val="24"/>
          <w:szCs w:val="24"/>
        </w:rPr>
        <w:t>экологизированные</w:t>
      </w:r>
      <w:proofErr w:type="spellEnd"/>
      <w:r w:rsidRPr="006442D3">
        <w:rPr>
          <w:rFonts w:ascii="Times New Roman" w:hAnsi="Times New Roman"/>
          <w:sz w:val="24"/>
          <w:szCs w:val="24"/>
        </w:rPr>
        <w:t xml:space="preserve">; комплексные и </w:t>
      </w:r>
      <w:proofErr w:type="spellStart"/>
      <w:r w:rsidRPr="006442D3">
        <w:rPr>
          <w:rFonts w:ascii="Times New Roman" w:hAnsi="Times New Roman"/>
          <w:sz w:val="24"/>
          <w:szCs w:val="24"/>
        </w:rPr>
        <w:t>природоресурсные</w:t>
      </w:r>
      <w:proofErr w:type="spellEnd"/>
      <w:r w:rsidRPr="006442D3">
        <w:rPr>
          <w:rFonts w:ascii="Times New Roman" w:hAnsi="Times New Roman"/>
          <w:sz w:val="24"/>
          <w:szCs w:val="24"/>
        </w:rPr>
        <w:t xml:space="preserve">. </w:t>
      </w:r>
    </w:p>
    <w:p w:rsidR="00E90528" w:rsidRPr="006442D3" w:rsidRDefault="00E90528" w:rsidP="00E90528">
      <w:pPr>
        <w:pStyle w:val="aa"/>
        <w:numPr>
          <w:ilvl w:val="0"/>
          <w:numId w:val="4"/>
        </w:numPr>
        <w:tabs>
          <w:tab w:val="left" w:pos="378"/>
        </w:tabs>
        <w:spacing w:after="0" w:line="240" w:lineRule="auto"/>
        <w:ind w:left="0" w:firstLine="426"/>
        <w:jc w:val="both"/>
        <w:rPr>
          <w:rFonts w:ascii="Times New Roman" w:hAnsi="Times New Roman"/>
          <w:sz w:val="24"/>
          <w:szCs w:val="24"/>
        </w:rPr>
      </w:pPr>
      <w:r w:rsidRPr="006442D3">
        <w:rPr>
          <w:rFonts w:ascii="Times New Roman" w:hAnsi="Times New Roman"/>
          <w:sz w:val="24"/>
          <w:szCs w:val="24"/>
        </w:rPr>
        <w:t>Система источников экологического права.</w:t>
      </w:r>
    </w:p>
    <w:p w:rsidR="00E90528" w:rsidRPr="006442D3" w:rsidRDefault="00E90528" w:rsidP="00E90528">
      <w:pPr>
        <w:pStyle w:val="ab"/>
        <w:tabs>
          <w:tab w:val="left" w:pos="0"/>
          <w:tab w:val="left" w:pos="567"/>
          <w:tab w:val="left" w:pos="851"/>
        </w:tabs>
        <w:overflowPunct/>
        <w:autoSpaceDE/>
        <w:autoSpaceDN/>
        <w:adjustRightInd/>
        <w:ind w:left="360" w:firstLine="426"/>
        <w:jc w:val="both"/>
        <w:rPr>
          <w:rFonts w:ascii="Times New Roman" w:hAnsi="Times New Roman"/>
          <w:i/>
          <w:sz w:val="24"/>
          <w:szCs w:val="24"/>
        </w:rPr>
      </w:pPr>
    </w:p>
    <w:p w:rsidR="00E90528" w:rsidRPr="006442D3" w:rsidRDefault="00E90528" w:rsidP="00E90528">
      <w:pPr>
        <w:pStyle w:val="ab"/>
        <w:tabs>
          <w:tab w:val="left" w:pos="0"/>
          <w:tab w:val="left" w:pos="567"/>
          <w:tab w:val="left" w:pos="851"/>
        </w:tabs>
        <w:overflowPunct/>
        <w:autoSpaceDE/>
        <w:autoSpaceDN/>
        <w:adjustRightInd/>
        <w:ind w:left="360" w:firstLine="426"/>
        <w:jc w:val="both"/>
        <w:rPr>
          <w:rStyle w:val="apple-style-span"/>
          <w:rFonts w:eastAsia="ヒラギノ角ゴ Pro W3"/>
          <w:i/>
          <w:sz w:val="24"/>
          <w:szCs w:val="24"/>
        </w:rPr>
      </w:pPr>
      <w:r w:rsidRPr="006442D3">
        <w:rPr>
          <w:rFonts w:ascii="Times New Roman" w:hAnsi="Times New Roman"/>
          <w:i/>
          <w:sz w:val="24"/>
          <w:szCs w:val="24"/>
        </w:rPr>
        <w:t xml:space="preserve"> </w:t>
      </w:r>
      <w:r w:rsidRPr="006442D3">
        <w:rPr>
          <w:rStyle w:val="apple-style-span"/>
          <w:rFonts w:eastAsia="ヒラギノ角ゴ Pro W3"/>
          <w:i/>
          <w:sz w:val="24"/>
          <w:szCs w:val="24"/>
        </w:rPr>
        <w:t>Задания:</w:t>
      </w:r>
    </w:p>
    <w:p w:rsidR="00E90528" w:rsidRPr="006442D3" w:rsidRDefault="00E90528" w:rsidP="00E90528">
      <w:pPr>
        <w:ind w:firstLine="426"/>
        <w:jc w:val="both"/>
        <w:rPr>
          <w:sz w:val="24"/>
        </w:rPr>
      </w:pPr>
      <w:r w:rsidRPr="006442D3">
        <w:rPr>
          <w:b/>
          <w:sz w:val="24"/>
        </w:rPr>
        <w:t xml:space="preserve">1. </w:t>
      </w:r>
      <w:r w:rsidRPr="006442D3">
        <w:rPr>
          <w:b/>
          <w:spacing w:val="2"/>
          <w:sz w:val="24"/>
        </w:rPr>
        <w:t>Дискуссионный вопрос</w:t>
      </w:r>
      <w:r w:rsidRPr="006442D3">
        <w:rPr>
          <w:sz w:val="24"/>
        </w:rPr>
        <w:t xml:space="preserve"> об </w:t>
      </w:r>
      <w:r w:rsidRPr="006442D3">
        <w:rPr>
          <w:color w:val="000000"/>
          <w:sz w:val="24"/>
          <w:shd w:val="clear" w:color="auto" w:fill="FFFFFF"/>
        </w:rPr>
        <w:t>оценке правовых последствий принятия и применения Экологического кодекса.</w:t>
      </w:r>
    </w:p>
    <w:p w:rsidR="00E90528" w:rsidRPr="006442D3" w:rsidRDefault="00E90528" w:rsidP="00E90528">
      <w:pPr>
        <w:ind w:firstLine="426"/>
        <w:jc w:val="both"/>
        <w:rPr>
          <w:b/>
          <w:sz w:val="24"/>
        </w:rPr>
      </w:pPr>
      <w:r w:rsidRPr="006442D3">
        <w:rPr>
          <w:b/>
          <w:sz w:val="24"/>
        </w:rPr>
        <w:t>2.  Сообщения на темы:</w:t>
      </w:r>
    </w:p>
    <w:p w:rsidR="00E90528" w:rsidRPr="006442D3" w:rsidRDefault="00E90528" w:rsidP="00E90528">
      <w:pPr>
        <w:pStyle w:val="aa"/>
        <w:widowControl w:val="0"/>
        <w:tabs>
          <w:tab w:val="left" w:pos="1134"/>
        </w:tabs>
        <w:spacing w:after="0" w:line="240" w:lineRule="auto"/>
        <w:ind w:left="709" w:firstLine="426"/>
        <w:jc w:val="both"/>
        <w:rPr>
          <w:rFonts w:ascii="Times New Roman" w:hAnsi="Times New Roman"/>
          <w:sz w:val="24"/>
          <w:szCs w:val="24"/>
        </w:rPr>
      </w:pPr>
      <w:r w:rsidRPr="006442D3">
        <w:rPr>
          <w:rFonts w:ascii="Times New Roman" w:hAnsi="Times New Roman"/>
          <w:sz w:val="24"/>
          <w:szCs w:val="24"/>
        </w:rPr>
        <w:t>– «</w:t>
      </w:r>
      <w:r w:rsidRPr="006442D3">
        <w:rPr>
          <w:rFonts w:ascii="Times New Roman" w:eastAsia="Times New Roman" w:hAnsi="Times New Roman"/>
          <w:color w:val="000000"/>
          <w:sz w:val="24"/>
          <w:szCs w:val="24"/>
        </w:rPr>
        <w:t>Система экологического законодательства Российской Федерации».</w:t>
      </w:r>
    </w:p>
    <w:p w:rsidR="00E90528" w:rsidRPr="006442D3" w:rsidRDefault="00E90528" w:rsidP="00E90528">
      <w:pPr>
        <w:pStyle w:val="aa"/>
        <w:widowControl w:val="0"/>
        <w:tabs>
          <w:tab w:val="left" w:pos="1134"/>
        </w:tabs>
        <w:spacing w:after="0" w:line="240" w:lineRule="auto"/>
        <w:ind w:left="709" w:firstLine="426"/>
        <w:jc w:val="both"/>
        <w:rPr>
          <w:rFonts w:ascii="Times New Roman" w:hAnsi="Times New Roman"/>
          <w:sz w:val="24"/>
          <w:szCs w:val="24"/>
        </w:rPr>
      </w:pPr>
      <w:r w:rsidRPr="006442D3">
        <w:rPr>
          <w:rFonts w:ascii="Times New Roman" w:eastAsia="Times New Roman" w:hAnsi="Times New Roman"/>
          <w:color w:val="000000"/>
          <w:sz w:val="24"/>
          <w:szCs w:val="24"/>
          <w:lang w:eastAsia="ru-RU"/>
        </w:rPr>
        <w:t>- «Подзаконные нормативные правовые акты в системе экологического законодательства».</w:t>
      </w:r>
    </w:p>
    <w:p w:rsidR="00E90528" w:rsidRPr="006442D3" w:rsidRDefault="00E90528" w:rsidP="00E90528">
      <w:pPr>
        <w:pStyle w:val="aa"/>
        <w:widowControl w:val="0"/>
        <w:tabs>
          <w:tab w:val="left" w:pos="1134"/>
        </w:tabs>
        <w:spacing w:after="0" w:line="240" w:lineRule="auto"/>
        <w:ind w:left="709" w:firstLine="426"/>
        <w:jc w:val="both"/>
        <w:rPr>
          <w:rFonts w:ascii="Times New Roman" w:hAnsi="Times New Roman"/>
          <w:sz w:val="24"/>
          <w:szCs w:val="24"/>
        </w:rPr>
      </w:pPr>
      <w:r w:rsidRPr="006442D3">
        <w:rPr>
          <w:rFonts w:ascii="Times New Roman" w:eastAsia="Times New Roman" w:hAnsi="Times New Roman"/>
          <w:color w:val="000000"/>
          <w:sz w:val="24"/>
          <w:szCs w:val="24"/>
          <w:lang w:eastAsia="ru-RU"/>
        </w:rPr>
        <w:t>- «Частноправовые нормы в экологическом законодательстве».</w:t>
      </w:r>
    </w:p>
    <w:p w:rsidR="00E90528" w:rsidRPr="006442D3" w:rsidRDefault="00E90528" w:rsidP="00E90528">
      <w:pPr>
        <w:pStyle w:val="aa"/>
        <w:widowControl w:val="0"/>
        <w:tabs>
          <w:tab w:val="left" w:pos="1134"/>
        </w:tabs>
        <w:spacing w:after="0" w:line="240" w:lineRule="auto"/>
        <w:ind w:left="709" w:firstLine="426"/>
        <w:jc w:val="both"/>
        <w:rPr>
          <w:rFonts w:ascii="Times New Roman" w:hAnsi="Times New Roman"/>
          <w:sz w:val="24"/>
          <w:szCs w:val="24"/>
        </w:rPr>
      </w:pPr>
      <w:r w:rsidRPr="006442D3">
        <w:rPr>
          <w:rFonts w:ascii="Times New Roman" w:eastAsia="Times New Roman" w:hAnsi="Times New Roman"/>
          <w:iCs/>
          <w:color w:val="000000"/>
          <w:spacing w:val="-4"/>
          <w:sz w:val="24"/>
          <w:szCs w:val="24"/>
          <w:lang w:eastAsia="ru-RU"/>
        </w:rPr>
        <w:t>- «Нормативно-технические акты как источники экологического права».</w:t>
      </w:r>
      <w:r w:rsidRPr="006442D3">
        <w:rPr>
          <w:rFonts w:ascii="Times New Roman" w:hAnsi="Times New Roman"/>
          <w:b/>
          <w:sz w:val="24"/>
          <w:szCs w:val="24"/>
        </w:rPr>
        <w:t xml:space="preserve"> </w:t>
      </w:r>
      <w:r w:rsidRPr="006442D3">
        <w:rPr>
          <w:rFonts w:ascii="Times New Roman" w:hAnsi="Times New Roman"/>
          <w:bCs/>
          <w:sz w:val="24"/>
          <w:szCs w:val="24"/>
        </w:rPr>
        <w:t xml:space="preserve"> </w:t>
      </w:r>
    </w:p>
    <w:p w:rsidR="00E90528" w:rsidRPr="006442D3" w:rsidRDefault="00E90528" w:rsidP="00E90528">
      <w:pPr>
        <w:pStyle w:val="aa"/>
        <w:widowControl w:val="0"/>
        <w:tabs>
          <w:tab w:val="left" w:pos="1134"/>
        </w:tabs>
        <w:spacing w:after="0" w:line="240" w:lineRule="auto"/>
        <w:ind w:left="709" w:firstLine="426"/>
        <w:jc w:val="both"/>
        <w:rPr>
          <w:rFonts w:ascii="Times New Roman" w:hAnsi="Times New Roman"/>
          <w:sz w:val="24"/>
          <w:szCs w:val="24"/>
        </w:rPr>
      </w:pPr>
      <w:r w:rsidRPr="006442D3">
        <w:rPr>
          <w:rFonts w:ascii="Times New Roman" w:hAnsi="Times New Roman"/>
          <w:snapToGrid w:val="0"/>
          <w:color w:val="000000"/>
          <w:sz w:val="24"/>
          <w:szCs w:val="24"/>
        </w:rPr>
        <w:t>- «Нормативно правовые  акты субъекта РФ как  источник фаунистического права».</w:t>
      </w:r>
    </w:p>
    <w:p w:rsidR="00E90528" w:rsidRPr="006442D3" w:rsidRDefault="00E90528" w:rsidP="00E90528">
      <w:pPr>
        <w:pStyle w:val="aa"/>
        <w:widowControl w:val="0"/>
        <w:tabs>
          <w:tab w:val="left" w:pos="1134"/>
        </w:tabs>
        <w:spacing w:after="0" w:line="240" w:lineRule="auto"/>
        <w:ind w:left="709" w:firstLine="426"/>
        <w:jc w:val="both"/>
        <w:rPr>
          <w:rFonts w:ascii="Times New Roman" w:hAnsi="Times New Roman"/>
          <w:snapToGrid w:val="0"/>
          <w:color w:val="000000"/>
          <w:spacing w:val="-6"/>
          <w:sz w:val="24"/>
          <w:szCs w:val="24"/>
        </w:rPr>
      </w:pPr>
      <w:r w:rsidRPr="006442D3">
        <w:rPr>
          <w:rFonts w:ascii="Times New Roman" w:hAnsi="Times New Roman"/>
          <w:snapToGrid w:val="0"/>
          <w:color w:val="000000"/>
          <w:spacing w:val="-6"/>
          <w:sz w:val="24"/>
          <w:szCs w:val="24"/>
        </w:rPr>
        <w:t>- «Роль судебной практики в регулировании фаунистических  отношений».</w:t>
      </w:r>
    </w:p>
    <w:p w:rsidR="00E90528" w:rsidRPr="006442D3" w:rsidRDefault="00E90528" w:rsidP="00E90528">
      <w:pPr>
        <w:ind w:firstLine="426"/>
        <w:jc w:val="both"/>
        <w:rPr>
          <w:b/>
          <w:sz w:val="24"/>
        </w:rPr>
      </w:pPr>
      <w:r w:rsidRPr="006442D3">
        <w:rPr>
          <w:b/>
          <w:sz w:val="24"/>
        </w:rPr>
        <w:t xml:space="preserve">3. </w:t>
      </w:r>
      <w:r w:rsidRPr="006442D3">
        <w:rPr>
          <w:b/>
          <w:kern w:val="24"/>
          <w:sz w:val="24"/>
        </w:rPr>
        <w:t>Решение задачи</w:t>
      </w:r>
      <w:r w:rsidRPr="006442D3">
        <w:rPr>
          <w:b/>
          <w:sz w:val="24"/>
        </w:rPr>
        <w:t>.</w:t>
      </w:r>
    </w:p>
    <w:p w:rsidR="00E90528" w:rsidRPr="006442D3" w:rsidRDefault="00E90528" w:rsidP="00E90528">
      <w:pPr>
        <w:ind w:firstLine="426"/>
        <w:jc w:val="both"/>
        <w:rPr>
          <w:rFonts w:eastAsia="Times New Roman"/>
          <w:color w:val="000000"/>
          <w:sz w:val="24"/>
        </w:rPr>
      </w:pPr>
      <w:r w:rsidRPr="006442D3">
        <w:rPr>
          <w:i/>
          <w:sz w:val="24"/>
        </w:rPr>
        <w:t>Задача № 1.</w:t>
      </w:r>
      <w:r w:rsidRPr="006442D3">
        <w:rPr>
          <w:rFonts w:eastAsia="Times New Roman"/>
          <w:color w:val="000000"/>
          <w:sz w:val="24"/>
        </w:rPr>
        <w:t xml:space="preserve"> Государственная Дума РФ 24 февраля 1995 г. направила в Конституционный Суд РФ запрос о конституционности Указа Президента РФ «О государственной поддержке структурной перестройки и конверсии атомной промышленности в г. Железногорске Красноярского края» от 25 января 1995 г. №72 (далее — запрос).</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В запросе указывалось, что:</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 предусмотренные п. 1 и 3 названного Указа продолжение промышленного строительства завода РТ</w:t>
      </w:r>
      <w:proofErr w:type="gramStart"/>
      <w:r w:rsidRPr="006442D3">
        <w:rPr>
          <w:rFonts w:eastAsia="Times New Roman"/>
          <w:color w:val="000000"/>
          <w:sz w:val="24"/>
        </w:rPr>
        <w:t>2</w:t>
      </w:r>
      <w:proofErr w:type="gramEnd"/>
      <w:r w:rsidRPr="006442D3">
        <w:rPr>
          <w:rFonts w:eastAsia="Times New Roman"/>
          <w:color w:val="000000"/>
          <w:sz w:val="24"/>
        </w:rPr>
        <w:t xml:space="preserve"> для регенерации отработанного ядерного топлива атомных электростанций и его финансирование до проведения государственной экологической экспертизы </w:t>
      </w:r>
      <w:proofErr w:type="spellStart"/>
      <w:r w:rsidRPr="006442D3">
        <w:rPr>
          <w:rFonts w:eastAsia="Times New Roman"/>
          <w:color w:val="000000"/>
          <w:sz w:val="24"/>
        </w:rPr>
        <w:t>предпроектных</w:t>
      </w:r>
      <w:proofErr w:type="spellEnd"/>
      <w:r w:rsidRPr="006442D3">
        <w:rPr>
          <w:rFonts w:eastAsia="Times New Roman"/>
          <w:color w:val="000000"/>
          <w:sz w:val="24"/>
        </w:rPr>
        <w:t xml:space="preserve"> и проектных материалов и при отсутствии ее положительного </w:t>
      </w:r>
      <w:r w:rsidRPr="006442D3">
        <w:rPr>
          <w:rFonts w:eastAsia="Times New Roman"/>
          <w:color w:val="000000"/>
          <w:sz w:val="24"/>
        </w:rPr>
        <w:lastRenderedPageBreak/>
        <w:t>заключения являются нарушением норм ст. 36, 37 и 43 Закона РСФСР 1991 г. «Об охране окружающей природной среды»;</w:t>
      </w:r>
    </w:p>
    <w:p w:rsidR="00E90528" w:rsidRPr="006442D3" w:rsidRDefault="00E90528" w:rsidP="00E90528">
      <w:pPr>
        <w:ind w:firstLine="426"/>
        <w:jc w:val="both"/>
        <w:rPr>
          <w:rFonts w:eastAsia="Times New Roman"/>
          <w:color w:val="000000"/>
          <w:sz w:val="24"/>
        </w:rPr>
      </w:pPr>
      <w:proofErr w:type="gramStart"/>
      <w:r w:rsidRPr="006442D3">
        <w:rPr>
          <w:rFonts w:eastAsia="Times New Roman"/>
          <w:color w:val="000000"/>
          <w:sz w:val="24"/>
        </w:rPr>
        <w:t>— содержащееся в п. 1 и 2 названного Указа разрешение на временное хранение в целях последующей переработки отработанного ядерного топлива с зарубежных атомных электростанций противоречит нормам ст. 50 указанного Закона, прямо запрещающим ввоз радиоактивных материалов из других государств в целях хранения или захоронения; в силу этого названный Указ противоречит требованиям ст. 15 и 80 Конституции РФ.</w:t>
      </w:r>
      <w:proofErr w:type="gramEnd"/>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Каковы конституционные основы регулирования отношений по охране окружающей природной среды?</w:t>
      </w:r>
    </w:p>
    <w:p w:rsidR="00E90528" w:rsidRPr="006442D3" w:rsidRDefault="00E90528" w:rsidP="00E90528">
      <w:pPr>
        <w:ind w:firstLine="426"/>
        <w:jc w:val="both"/>
        <w:rPr>
          <w:rFonts w:eastAsia="Times New Roman"/>
          <w:color w:val="000000"/>
          <w:sz w:val="24"/>
        </w:rPr>
      </w:pPr>
      <w:proofErr w:type="gramStart"/>
      <w:r w:rsidRPr="006442D3">
        <w:rPr>
          <w:rFonts w:eastAsia="Times New Roman"/>
          <w:color w:val="000000"/>
          <w:sz w:val="24"/>
        </w:rPr>
        <w:t>Имелись ли среди них такие, которым противоречил названный Указ?</w:t>
      </w:r>
      <w:proofErr w:type="gramEnd"/>
      <w:r w:rsidRPr="006442D3">
        <w:rPr>
          <w:rFonts w:eastAsia="Times New Roman"/>
          <w:color w:val="000000"/>
          <w:sz w:val="24"/>
        </w:rPr>
        <w:t xml:space="preserve"> Мог ли Указ Президента РФ противоречить Закону РСФСР «Об охране окружающей природной среды»?</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Проанализируйте постановление Конституционного Суда РФ по данному делу.</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Если Вы не согласны с постановлением Конституционного Суда, то составьте проект альтернативного постановления, особого мнения судьи Конституционного Суда.</w:t>
      </w:r>
    </w:p>
    <w:p w:rsidR="00E90528" w:rsidRPr="006442D3" w:rsidRDefault="00E90528" w:rsidP="00E90528">
      <w:pPr>
        <w:tabs>
          <w:tab w:val="left" w:pos="993"/>
        </w:tabs>
        <w:ind w:firstLine="426"/>
        <w:jc w:val="both"/>
        <w:rPr>
          <w:b/>
          <w:kern w:val="24"/>
          <w:sz w:val="24"/>
        </w:rPr>
      </w:pPr>
      <w:r>
        <w:rPr>
          <w:rFonts w:eastAsiaTheme="minorHAnsi"/>
          <w:b/>
          <w:bCs/>
          <w:sz w:val="24"/>
        </w:rPr>
        <w:t>4</w:t>
      </w:r>
      <w:r w:rsidRPr="006442D3">
        <w:rPr>
          <w:rFonts w:eastAsiaTheme="minorHAnsi"/>
          <w:b/>
          <w:bCs/>
          <w:sz w:val="24"/>
        </w:rPr>
        <w:t xml:space="preserve">. </w:t>
      </w:r>
      <w:r>
        <w:rPr>
          <w:rFonts w:eastAsiaTheme="minorHAnsi"/>
          <w:b/>
          <w:bCs/>
          <w:sz w:val="24"/>
        </w:rPr>
        <w:t>Тестирование</w:t>
      </w:r>
    </w:p>
    <w:p w:rsidR="00E90528" w:rsidRPr="006442D3" w:rsidRDefault="00E90528" w:rsidP="00E90528">
      <w:pPr>
        <w:jc w:val="both"/>
        <w:rPr>
          <w:sz w:val="24"/>
        </w:rPr>
      </w:pPr>
    </w:p>
    <w:p w:rsidR="00E90528" w:rsidRPr="006442D3" w:rsidRDefault="00E90528" w:rsidP="00E90528">
      <w:pPr>
        <w:tabs>
          <w:tab w:val="left" w:pos="709"/>
        </w:tabs>
        <w:ind w:firstLine="426"/>
        <w:jc w:val="center"/>
        <w:rPr>
          <w:b/>
          <w:sz w:val="24"/>
        </w:rPr>
      </w:pPr>
      <w:r w:rsidRPr="006442D3">
        <w:rPr>
          <w:b/>
          <w:sz w:val="24"/>
        </w:rPr>
        <w:t xml:space="preserve">Тема 3. </w:t>
      </w:r>
      <w:r w:rsidRPr="006442D3">
        <w:rPr>
          <w:b/>
          <w:color w:val="000000"/>
          <w:sz w:val="24"/>
        </w:rPr>
        <w:t>Объекты экологического права</w:t>
      </w:r>
    </w:p>
    <w:p w:rsidR="00E90528" w:rsidRPr="006442D3" w:rsidRDefault="00E90528" w:rsidP="00E90528">
      <w:pPr>
        <w:pStyle w:val="ab"/>
        <w:jc w:val="center"/>
        <w:rPr>
          <w:rFonts w:ascii="Times New Roman" w:hAnsi="Times New Roman"/>
          <w:i/>
          <w:sz w:val="24"/>
          <w:szCs w:val="24"/>
        </w:rPr>
      </w:pPr>
      <w:r w:rsidRPr="006442D3">
        <w:rPr>
          <w:rFonts w:ascii="Times New Roman" w:hAnsi="Times New Roman"/>
          <w:i/>
          <w:sz w:val="24"/>
          <w:szCs w:val="24"/>
        </w:rPr>
        <w:t>План занятия 1:</w:t>
      </w:r>
    </w:p>
    <w:p w:rsidR="00E90528" w:rsidRPr="006442D3" w:rsidRDefault="00E90528" w:rsidP="00E90528">
      <w:pPr>
        <w:pStyle w:val="af0"/>
        <w:numPr>
          <w:ilvl w:val="0"/>
          <w:numId w:val="7"/>
        </w:numPr>
        <w:spacing w:before="0" w:beforeAutospacing="0" w:after="0" w:afterAutospacing="0"/>
        <w:ind w:left="0" w:firstLine="426"/>
        <w:rPr>
          <w:color w:val="000000"/>
        </w:rPr>
      </w:pPr>
      <w:r w:rsidRPr="006442D3">
        <w:rPr>
          <w:color w:val="000000"/>
        </w:rPr>
        <w:t>Понятие и виды объектов экологического права.</w:t>
      </w:r>
    </w:p>
    <w:p w:rsidR="00E90528" w:rsidRPr="006442D3" w:rsidRDefault="00E90528" w:rsidP="00E90528">
      <w:pPr>
        <w:pStyle w:val="af0"/>
        <w:numPr>
          <w:ilvl w:val="0"/>
          <w:numId w:val="7"/>
        </w:numPr>
        <w:spacing w:before="0" w:beforeAutospacing="0" w:after="0" w:afterAutospacing="0"/>
        <w:ind w:left="0" w:firstLine="426"/>
        <w:rPr>
          <w:color w:val="000000"/>
        </w:rPr>
      </w:pPr>
      <w:r w:rsidRPr="006442D3">
        <w:rPr>
          <w:color w:val="000000"/>
        </w:rPr>
        <w:t>Понятие видов природных объектов.</w:t>
      </w:r>
    </w:p>
    <w:p w:rsidR="00E90528" w:rsidRPr="006442D3" w:rsidRDefault="00E90528" w:rsidP="00E90528">
      <w:pPr>
        <w:pStyle w:val="af0"/>
        <w:numPr>
          <w:ilvl w:val="0"/>
          <w:numId w:val="7"/>
        </w:numPr>
        <w:spacing w:before="0" w:beforeAutospacing="0" w:after="0" w:afterAutospacing="0"/>
        <w:ind w:left="0" w:firstLine="426"/>
        <w:rPr>
          <w:color w:val="000000"/>
        </w:rPr>
      </w:pPr>
      <w:r w:rsidRPr="006442D3">
        <w:rPr>
          <w:color w:val="000000"/>
        </w:rPr>
        <w:t>Природные ресурсы, их классификация по различным основаниям.</w:t>
      </w:r>
    </w:p>
    <w:p w:rsidR="00E90528" w:rsidRPr="006442D3" w:rsidRDefault="00E90528" w:rsidP="00E90528">
      <w:pPr>
        <w:pStyle w:val="af0"/>
        <w:tabs>
          <w:tab w:val="center" w:pos="3592"/>
          <w:tab w:val="left" w:pos="4862"/>
        </w:tabs>
        <w:spacing w:before="0" w:beforeAutospacing="0" w:after="0" w:afterAutospacing="0"/>
        <w:ind w:firstLine="426"/>
        <w:rPr>
          <w:i/>
        </w:rPr>
      </w:pPr>
      <w:r w:rsidRPr="006442D3">
        <w:rPr>
          <w:i/>
        </w:rPr>
        <w:tab/>
        <w:t>План занятия 2:</w:t>
      </w:r>
      <w:r w:rsidRPr="006442D3">
        <w:rPr>
          <w:i/>
        </w:rPr>
        <w:tab/>
      </w:r>
    </w:p>
    <w:p w:rsidR="00E90528" w:rsidRPr="006442D3" w:rsidRDefault="00E90528" w:rsidP="00E90528">
      <w:pPr>
        <w:pStyle w:val="af0"/>
        <w:numPr>
          <w:ilvl w:val="0"/>
          <w:numId w:val="8"/>
        </w:numPr>
        <w:spacing w:before="0" w:beforeAutospacing="0" w:after="0" w:afterAutospacing="0"/>
        <w:ind w:left="0" w:firstLine="426"/>
        <w:jc w:val="both"/>
        <w:rPr>
          <w:color w:val="000000"/>
        </w:rPr>
      </w:pPr>
      <w:r w:rsidRPr="006442D3">
        <w:rPr>
          <w:color w:val="000000"/>
        </w:rPr>
        <w:t>Признаки природных объектов и природных ресурсов.</w:t>
      </w:r>
    </w:p>
    <w:p w:rsidR="00E90528" w:rsidRPr="006442D3" w:rsidRDefault="00E90528" w:rsidP="00E90528">
      <w:pPr>
        <w:pStyle w:val="af0"/>
        <w:numPr>
          <w:ilvl w:val="0"/>
          <w:numId w:val="8"/>
        </w:numPr>
        <w:spacing w:before="0" w:beforeAutospacing="0" w:after="0" w:afterAutospacing="0"/>
        <w:ind w:left="0" w:firstLine="426"/>
        <w:jc w:val="both"/>
        <w:rPr>
          <w:color w:val="000000"/>
        </w:rPr>
      </w:pPr>
      <w:r w:rsidRPr="006442D3">
        <w:rPr>
          <w:color w:val="000000"/>
        </w:rPr>
        <w:t>Природные комплексы. Фонды природных ресурсов.</w:t>
      </w:r>
    </w:p>
    <w:p w:rsidR="00E90528" w:rsidRPr="006442D3" w:rsidRDefault="00E90528" w:rsidP="00E90528">
      <w:pPr>
        <w:pStyle w:val="af0"/>
        <w:numPr>
          <w:ilvl w:val="0"/>
          <w:numId w:val="8"/>
        </w:numPr>
        <w:spacing w:before="0" w:beforeAutospacing="0" w:after="0" w:afterAutospacing="0"/>
        <w:ind w:left="0" w:firstLine="426"/>
        <w:jc w:val="both"/>
        <w:rPr>
          <w:color w:val="000000"/>
        </w:rPr>
      </w:pPr>
      <w:r w:rsidRPr="006442D3">
        <w:rPr>
          <w:color w:val="000000"/>
        </w:rPr>
        <w:t>Право РФ на ресурсы континентального шельфа.</w:t>
      </w:r>
    </w:p>
    <w:p w:rsidR="00E90528" w:rsidRPr="006442D3" w:rsidRDefault="00E90528" w:rsidP="00E90528">
      <w:pPr>
        <w:pStyle w:val="af0"/>
        <w:spacing w:before="0" w:beforeAutospacing="0" w:after="0" w:afterAutospacing="0"/>
        <w:ind w:firstLine="426"/>
        <w:jc w:val="both"/>
        <w:rPr>
          <w:rStyle w:val="apple-style-span"/>
          <w:color w:val="000000"/>
        </w:rPr>
      </w:pPr>
    </w:p>
    <w:p w:rsidR="00E90528" w:rsidRPr="006442D3" w:rsidRDefault="00E90528" w:rsidP="00E90528">
      <w:pPr>
        <w:pStyle w:val="ab"/>
        <w:tabs>
          <w:tab w:val="left" w:pos="0"/>
          <w:tab w:val="left" w:pos="567"/>
          <w:tab w:val="left" w:pos="851"/>
        </w:tabs>
        <w:overflowPunct/>
        <w:autoSpaceDE/>
        <w:autoSpaceDN/>
        <w:adjustRightInd/>
        <w:ind w:left="360" w:firstLine="426"/>
        <w:jc w:val="both"/>
        <w:rPr>
          <w:rStyle w:val="apple-style-span"/>
          <w:rFonts w:eastAsia="ヒラギノ角ゴ Pro W3"/>
          <w:i/>
          <w:sz w:val="24"/>
          <w:szCs w:val="24"/>
        </w:rPr>
      </w:pPr>
      <w:r w:rsidRPr="006442D3">
        <w:rPr>
          <w:rStyle w:val="apple-style-span"/>
          <w:rFonts w:eastAsia="ヒラギノ角ゴ Pro W3"/>
          <w:i/>
          <w:sz w:val="24"/>
          <w:szCs w:val="24"/>
        </w:rPr>
        <w:t>Задания:</w:t>
      </w:r>
    </w:p>
    <w:p w:rsidR="00E90528" w:rsidRPr="006442D3" w:rsidRDefault="00E90528" w:rsidP="00E90528">
      <w:pPr>
        <w:pStyle w:val="ab"/>
        <w:ind w:firstLine="426"/>
        <w:contextualSpacing/>
        <w:jc w:val="both"/>
        <w:rPr>
          <w:rFonts w:ascii="Times New Roman" w:hAnsi="Times New Roman"/>
          <w:sz w:val="24"/>
          <w:szCs w:val="24"/>
          <w:highlight w:val="yellow"/>
        </w:rPr>
      </w:pPr>
      <w:r w:rsidRPr="006442D3">
        <w:rPr>
          <w:rFonts w:ascii="Times New Roman" w:hAnsi="Times New Roman"/>
          <w:b/>
          <w:sz w:val="24"/>
          <w:szCs w:val="24"/>
        </w:rPr>
        <w:lastRenderedPageBreak/>
        <w:t>1. Сообщения на темы:</w:t>
      </w:r>
    </w:p>
    <w:p w:rsidR="00E90528" w:rsidRPr="006442D3" w:rsidRDefault="00E90528" w:rsidP="00E90528">
      <w:pPr>
        <w:widowControl w:val="0"/>
        <w:tabs>
          <w:tab w:val="left" w:pos="1134"/>
        </w:tabs>
        <w:ind w:firstLine="426"/>
        <w:jc w:val="both"/>
        <w:rPr>
          <w:rFonts w:eastAsia="Times New Roman"/>
          <w:color w:val="000000"/>
          <w:sz w:val="24"/>
        </w:rPr>
      </w:pPr>
      <w:r w:rsidRPr="006442D3">
        <w:rPr>
          <w:sz w:val="24"/>
        </w:rPr>
        <w:t xml:space="preserve">- </w:t>
      </w:r>
      <w:r w:rsidRPr="006442D3">
        <w:rPr>
          <w:b/>
          <w:sz w:val="24"/>
        </w:rPr>
        <w:t>«</w:t>
      </w:r>
      <w:r w:rsidRPr="006442D3">
        <w:rPr>
          <w:rFonts w:eastAsia="Times New Roman"/>
          <w:color w:val="000000"/>
          <w:sz w:val="24"/>
        </w:rPr>
        <w:t>Природный объект: понятие, содержание. Экосистемы. Природный ландшафт».</w:t>
      </w:r>
    </w:p>
    <w:p w:rsidR="00E90528" w:rsidRPr="006442D3" w:rsidRDefault="00E90528" w:rsidP="00E90528">
      <w:pPr>
        <w:widowControl w:val="0"/>
        <w:tabs>
          <w:tab w:val="left" w:pos="1134"/>
        </w:tabs>
        <w:ind w:firstLine="426"/>
        <w:jc w:val="both"/>
        <w:rPr>
          <w:rFonts w:eastAsia="Times New Roman"/>
          <w:sz w:val="24"/>
        </w:rPr>
      </w:pPr>
      <w:r w:rsidRPr="006442D3">
        <w:rPr>
          <w:rFonts w:eastAsia="Times New Roman"/>
          <w:color w:val="000000"/>
          <w:sz w:val="24"/>
        </w:rPr>
        <w:t>- «Международные природные объекты как объекты экологического права.</w:t>
      </w:r>
    </w:p>
    <w:p w:rsidR="00E90528" w:rsidRPr="006442D3" w:rsidRDefault="00E90528" w:rsidP="00E90528">
      <w:pPr>
        <w:widowControl w:val="0"/>
        <w:tabs>
          <w:tab w:val="left" w:pos="1134"/>
        </w:tabs>
        <w:ind w:firstLine="426"/>
        <w:jc w:val="both"/>
        <w:rPr>
          <w:rFonts w:eastAsia="Times New Roman"/>
          <w:sz w:val="24"/>
        </w:rPr>
      </w:pPr>
      <w:r w:rsidRPr="006442D3">
        <w:rPr>
          <w:color w:val="000000"/>
          <w:sz w:val="24"/>
        </w:rPr>
        <w:t>- «Природно-антропогенный объект как объект экологического права».</w:t>
      </w:r>
    </w:p>
    <w:p w:rsidR="00E90528" w:rsidRPr="006442D3" w:rsidRDefault="00E90528" w:rsidP="00E90528">
      <w:pPr>
        <w:widowControl w:val="0"/>
        <w:tabs>
          <w:tab w:val="left" w:pos="1134"/>
        </w:tabs>
        <w:ind w:firstLine="426"/>
        <w:jc w:val="both"/>
        <w:rPr>
          <w:rFonts w:eastAsia="Times New Roman"/>
          <w:sz w:val="24"/>
        </w:rPr>
      </w:pPr>
      <w:r w:rsidRPr="006442D3">
        <w:rPr>
          <w:rFonts w:eastAsia="Times New Roman"/>
          <w:sz w:val="24"/>
        </w:rPr>
        <w:t>- «</w:t>
      </w:r>
      <w:r w:rsidRPr="006442D3">
        <w:rPr>
          <w:color w:val="000000"/>
          <w:sz w:val="24"/>
        </w:rPr>
        <w:t>Объекты особой и приоритетной правовой охраны».</w:t>
      </w:r>
    </w:p>
    <w:p w:rsidR="00E90528" w:rsidRPr="006442D3" w:rsidRDefault="00E90528" w:rsidP="00E90528">
      <w:pPr>
        <w:pStyle w:val="ab"/>
        <w:numPr>
          <w:ilvl w:val="0"/>
          <w:numId w:val="2"/>
        </w:numPr>
        <w:ind w:left="0" w:firstLine="426"/>
        <w:jc w:val="both"/>
        <w:rPr>
          <w:rFonts w:ascii="Times New Roman" w:hAnsi="Times New Roman"/>
          <w:sz w:val="24"/>
          <w:szCs w:val="24"/>
        </w:rPr>
      </w:pPr>
      <w:r w:rsidRPr="006442D3">
        <w:rPr>
          <w:rFonts w:ascii="Times New Roman" w:eastAsiaTheme="minorHAnsi" w:hAnsi="Times New Roman"/>
          <w:b/>
          <w:bCs/>
          <w:sz w:val="24"/>
          <w:szCs w:val="24"/>
        </w:rPr>
        <w:t>Д</w:t>
      </w:r>
      <w:r w:rsidRPr="006442D3">
        <w:rPr>
          <w:rFonts w:ascii="Times New Roman" w:hAnsi="Times New Roman"/>
          <w:b/>
          <w:sz w:val="24"/>
          <w:szCs w:val="24"/>
        </w:rPr>
        <w:t>искуссионного вопрос</w:t>
      </w:r>
      <w:r w:rsidRPr="006442D3">
        <w:rPr>
          <w:rFonts w:ascii="Times New Roman" w:hAnsi="Times New Roman"/>
          <w:i/>
          <w:sz w:val="24"/>
          <w:szCs w:val="24"/>
        </w:rPr>
        <w:t xml:space="preserve"> </w:t>
      </w:r>
      <w:r w:rsidRPr="006442D3">
        <w:rPr>
          <w:rFonts w:ascii="Times New Roman" w:hAnsi="Times New Roman"/>
          <w:sz w:val="24"/>
          <w:szCs w:val="24"/>
        </w:rPr>
        <w:t xml:space="preserve">о </w:t>
      </w:r>
      <w:r w:rsidRPr="006442D3">
        <w:rPr>
          <w:rFonts w:ascii="Times New Roman" w:hAnsi="Times New Roman"/>
          <w:color w:val="000000"/>
          <w:sz w:val="24"/>
          <w:szCs w:val="24"/>
        </w:rPr>
        <w:t xml:space="preserve"> новых объектах эколого-правового регулирования.</w:t>
      </w:r>
    </w:p>
    <w:p w:rsidR="00E90528" w:rsidRPr="006442D3" w:rsidRDefault="00E90528" w:rsidP="00E90528">
      <w:pPr>
        <w:tabs>
          <w:tab w:val="left" w:pos="426"/>
        </w:tabs>
        <w:autoSpaceDE w:val="0"/>
        <w:autoSpaceDN w:val="0"/>
        <w:adjustRightInd w:val="0"/>
        <w:ind w:firstLine="426"/>
        <w:rPr>
          <w:rFonts w:eastAsia="TimesNewRomanPSMT"/>
          <w:b/>
          <w:sz w:val="24"/>
        </w:rPr>
      </w:pPr>
      <w:r w:rsidRPr="006442D3">
        <w:rPr>
          <w:b/>
          <w:kern w:val="24"/>
          <w:sz w:val="24"/>
        </w:rPr>
        <w:t>3. Решение задач</w:t>
      </w:r>
    </w:p>
    <w:p w:rsidR="00E90528" w:rsidRPr="006442D3" w:rsidRDefault="00E90528" w:rsidP="00E90528">
      <w:pPr>
        <w:ind w:firstLine="426"/>
        <w:jc w:val="both"/>
        <w:rPr>
          <w:rFonts w:eastAsia="Times New Roman"/>
          <w:color w:val="000000"/>
          <w:sz w:val="24"/>
        </w:rPr>
      </w:pPr>
      <w:r w:rsidRPr="006442D3">
        <w:rPr>
          <w:i/>
          <w:sz w:val="24"/>
        </w:rPr>
        <w:t>Задача № 1.</w:t>
      </w:r>
      <w:r w:rsidRPr="006442D3">
        <w:rPr>
          <w:b/>
          <w:sz w:val="24"/>
        </w:rPr>
        <w:t xml:space="preserve"> </w:t>
      </w:r>
      <w:r w:rsidRPr="006442D3">
        <w:rPr>
          <w:rFonts w:eastAsia="Times New Roman"/>
          <w:color w:val="000000"/>
          <w:sz w:val="24"/>
        </w:rPr>
        <w:t>При рассмотрении судом уголовного дела в отношении главного инженера завода возник вопрос о том, как квалифицировать действия по загрязнению воздуха рабочей зоны производственных помещений вредными для здоровья людей веществами выше предельных концентраций: как нарушение правил охраны окружающей среды или как нарушение правил охраны труда?</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Каковы юридические признаки, при наличии которых воздух, воды и почва будут охраняться нормами законодательства об охране окружающей среды?</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Составьте мотивированный проект разъяснения по данному вопросу.</w:t>
      </w:r>
    </w:p>
    <w:p w:rsidR="00E90528" w:rsidRPr="006442D3" w:rsidRDefault="00E90528" w:rsidP="00E90528">
      <w:pPr>
        <w:ind w:firstLine="426"/>
        <w:jc w:val="both"/>
        <w:rPr>
          <w:rFonts w:eastAsia="Times New Roman"/>
          <w:color w:val="000000"/>
          <w:sz w:val="24"/>
        </w:rPr>
      </w:pPr>
      <w:r w:rsidRPr="006442D3">
        <w:rPr>
          <w:rFonts w:eastAsia="Times New Roman"/>
          <w:i/>
          <w:color w:val="000000"/>
          <w:sz w:val="24"/>
        </w:rPr>
        <w:t>Задача 2.</w:t>
      </w:r>
      <w:r w:rsidRPr="006442D3">
        <w:rPr>
          <w:rFonts w:eastAsia="Times New Roman"/>
          <w:color w:val="000000"/>
          <w:sz w:val="24"/>
        </w:rPr>
        <w:t xml:space="preserve"> Тимченко К.Б. Обратился </w:t>
      </w:r>
      <w:proofErr w:type="gramStart"/>
      <w:r w:rsidRPr="006442D3">
        <w:rPr>
          <w:rFonts w:eastAsia="Times New Roman"/>
          <w:color w:val="000000"/>
          <w:sz w:val="24"/>
        </w:rPr>
        <w:t>в суд с иском об устранении препятствий в осуществлении права собственности на водный объект</w:t>
      </w:r>
      <w:proofErr w:type="gramEnd"/>
      <w:r w:rsidRPr="006442D3">
        <w:rPr>
          <w:rFonts w:eastAsia="Times New Roman"/>
          <w:color w:val="000000"/>
          <w:sz w:val="24"/>
        </w:rPr>
        <w:t>, находящийся на его земельном участке.</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В исковом заявлении указывалось, что данный водоем с разрешения органов местного самоуправления часто используется гражданами в туристических целях, что затрудняет его использование гражданином Тимченко К.Б. для собственных нужд.</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Какие водные объекты могут находиться в частной собственности граждан?</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lastRenderedPageBreak/>
        <w:t xml:space="preserve">В каких случаях они могут быть использованы как водные объекты общего пользования? </w:t>
      </w:r>
    </w:p>
    <w:p w:rsidR="00E90528" w:rsidRDefault="00E90528" w:rsidP="00E90528">
      <w:pPr>
        <w:ind w:firstLine="426"/>
        <w:jc w:val="both"/>
        <w:rPr>
          <w:rFonts w:eastAsia="Times New Roman"/>
          <w:color w:val="000000"/>
          <w:sz w:val="24"/>
        </w:rPr>
      </w:pPr>
      <w:r w:rsidRPr="006442D3">
        <w:rPr>
          <w:rFonts w:eastAsia="Times New Roman"/>
          <w:color w:val="000000"/>
          <w:sz w:val="24"/>
        </w:rPr>
        <w:t>Решите дело.</w:t>
      </w:r>
    </w:p>
    <w:p w:rsidR="00E90528" w:rsidRPr="006442D3" w:rsidRDefault="00E90528" w:rsidP="00E90528">
      <w:pPr>
        <w:tabs>
          <w:tab w:val="left" w:pos="993"/>
        </w:tabs>
        <w:ind w:firstLine="426"/>
        <w:jc w:val="both"/>
        <w:rPr>
          <w:b/>
          <w:kern w:val="24"/>
          <w:sz w:val="24"/>
        </w:rPr>
      </w:pPr>
      <w:r>
        <w:rPr>
          <w:rFonts w:eastAsiaTheme="minorHAnsi"/>
          <w:b/>
          <w:bCs/>
          <w:sz w:val="24"/>
        </w:rPr>
        <w:t>4</w:t>
      </w:r>
      <w:r w:rsidRPr="006442D3">
        <w:rPr>
          <w:rFonts w:eastAsiaTheme="minorHAnsi"/>
          <w:b/>
          <w:bCs/>
          <w:sz w:val="24"/>
        </w:rPr>
        <w:t xml:space="preserve">. </w:t>
      </w:r>
      <w:r>
        <w:rPr>
          <w:rFonts w:eastAsiaTheme="minorHAnsi"/>
          <w:b/>
          <w:bCs/>
          <w:sz w:val="24"/>
        </w:rPr>
        <w:t>Тестирование</w:t>
      </w:r>
    </w:p>
    <w:p w:rsidR="00E90528" w:rsidRPr="006442D3" w:rsidRDefault="00E90528" w:rsidP="00E90528">
      <w:pPr>
        <w:pStyle w:val="ab"/>
        <w:ind w:firstLine="426"/>
        <w:contextualSpacing/>
        <w:jc w:val="both"/>
        <w:rPr>
          <w:rFonts w:ascii="Times New Roman" w:hAnsi="Times New Roman"/>
          <w:sz w:val="24"/>
          <w:szCs w:val="24"/>
        </w:rPr>
      </w:pPr>
    </w:p>
    <w:p w:rsidR="00E90528" w:rsidRPr="006442D3" w:rsidRDefault="00E90528" w:rsidP="00E90528">
      <w:pPr>
        <w:jc w:val="center"/>
        <w:outlineLvl w:val="0"/>
        <w:rPr>
          <w:b/>
          <w:sz w:val="24"/>
        </w:rPr>
      </w:pPr>
      <w:r w:rsidRPr="006442D3">
        <w:rPr>
          <w:b/>
          <w:sz w:val="24"/>
        </w:rPr>
        <w:t xml:space="preserve">Тема 4. </w:t>
      </w:r>
      <w:r w:rsidRPr="006442D3">
        <w:rPr>
          <w:b/>
          <w:color w:val="000000"/>
          <w:sz w:val="24"/>
        </w:rPr>
        <w:t>Организационный механизм охраны окружающей среды</w:t>
      </w:r>
    </w:p>
    <w:p w:rsidR="00E90528" w:rsidRPr="006442D3" w:rsidRDefault="00E90528" w:rsidP="00E90528">
      <w:pPr>
        <w:pStyle w:val="ab"/>
        <w:jc w:val="center"/>
        <w:rPr>
          <w:rFonts w:ascii="Times New Roman" w:hAnsi="Times New Roman"/>
          <w:i/>
          <w:sz w:val="24"/>
          <w:szCs w:val="24"/>
        </w:rPr>
      </w:pPr>
      <w:r w:rsidRPr="006442D3">
        <w:rPr>
          <w:rFonts w:ascii="Times New Roman" w:hAnsi="Times New Roman"/>
          <w:i/>
          <w:sz w:val="24"/>
          <w:szCs w:val="24"/>
        </w:rPr>
        <w:t>План занятия 1:</w:t>
      </w:r>
    </w:p>
    <w:p w:rsidR="00E90528" w:rsidRPr="006442D3" w:rsidRDefault="00E90528" w:rsidP="00E90528">
      <w:pPr>
        <w:pStyle w:val="af0"/>
        <w:numPr>
          <w:ilvl w:val="0"/>
          <w:numId w:val="9"/>
        </w:numPr>
        <w:spacing w:before="0" w:beforeAutospacing="0" w:after="0" w:afterAutospacing="0"/>
        <w:ind w:left="0" w:firstLine="426"/>
        <w:jc w:val="both"/>
        <w:rPr>
          <w:color w:val="000000"/>
        </w:rPr>
      </w:pPr>
      <w:r w:rsidRPr="006442D3">
        <w:rPr>
          <w:color w:val="000000"/>
        </w:rPr>
        <w:t xml:space="preserve">Понятие экологического управления. </w:t>
      </w:r>
    </w:p>
    <w:p w:rsidR="00E90528" w:rsidRPr="006442D3" w:rsidRDefault="00E90528" w:rsidP="00E90528">
      <w:pPr>
        <w:pStyle w:val="af0"/>
        <w:numPr>
          <w:ilvl w:val="0"/>
          <w:numId w:val="9"/>
        </w:numPr>
        <w:spacing w:before="0" w:beforeAutospacing="0" w:after="0" w:afterAutospacing="0"/>
        <w:ind w:left="0" w:firstLine="426"/>
        <w:jc w:val="both"/>
        <w:rPr>
          <w:color w:val="000000"/>
        </w:rPr>
      </w:pPr>
      <w:r w:rsidRPr="006442D3">
        <w:rPr>
          <w:color w:val="000000"/>
        </w:rPr>
        <w:t xml:space="preserve">Цели экологического управления. </w:t>
      </w:r>
    </w:p>
    <w:p w:rsidR="00E90528" w:rsidRPr="006442D3" w:rsidRDefault="00E90528" w:rsidP="00E90528">
      <w:pPr>
        <w:pStyle w:val="af0"/>
        <w:numPr>
          <w:ilvl w:val="0"/>
          <w:numId w:val="9"/>
        </w:numPr>
        <w:spacing w:before="0" w:beforeAutospacing="0" w:after="0" w:afterAutospacing="0"/>
        <w:ind w:left="0" w:firstLine="426"/>
        <w:jc w:val="both"/>
        <w:rPr>
          <w:color w:val="000000"/>
        </w:rPr>
      </w:pPr>
      <w:r w:rsidRPr="006442D3">
        <w:rPr>
          <w:color w:val="000000"/>
        </w:rPr>
        <w:t xml:space="preserve">Принципы экологического управления. </w:t>
      </w:r>
    </w:p>
    <w:p w:rsidR="00E90528" w:rsidRPr="006442D3" w:rsidRDefault="00E90528" w:rsidP="00E90528">
      <w:pPr>
        <w:pStyle w:val="af0"/>
        <w:numPr>
          <w:ilvl w:val="0"/>
          <w:numId w:val="9"/>
        </w:numPr>
        <w:spacing w:before="0" w:beforeAutospacing="0" w:after="0" w:afterAutospacing="0"/>
        <w:ind w:left="0" w:firstLine="426"/>
        <w:jc w:val="both"/>
        <w:rPr>
          <w:color w:val="000000"/>
        </w:rPr>
      </w:pPr>
      <w:r w:rsidRPr="006442D3">
        <w:rPr>
          <w:color w:val="000000"/>
        </w:rPr>
        <w:t xml:space="preserve">Виды экологического управления. </w:t>
      </w:r>
    </w:p>
    <w:p w:rsidR="00E90528" w:rsidRPr="006442D3" w:rsidRDefault="00E90528" w:rsidP="00E90528">
      <w:pPr>
        <w:pStyle w:val="af0"/>
        <w:numPr>
          <w:ilvl w:val="0"/>
          <w:numId w:val="9"/>
        </w:numPr>
        <w:spacing w:before="0" w:beforeAutospacing="0" w:after="0" w:afterAutospacing="0"/>
        <w:ind w:left="0" w:firstLine="426"/>
        <w:jc w:val="both"/>
        <w:rPr>
          <w:color w:val="000000"/>
        </w:rPr>
      </w:pPr>
      <w:r w:rsidRPr="006442D3">
        <w:rPr>
          <w:color w:val="000000"/>
        </w:rPr>
        <w:t>Методы экологического управления.</w:t>
      </w:r>
    </w:p>
    <w:p w:rsidR="00E90528" w:rsidRPr="006442D3" w:rsidRDefault="00E90528" w:rsidP="00E90528">
      <w:pPr>
        <w:pStyle w:val="af0"/>
        <w:numPr>
          <w:ilvl w:val="0"/>
          <w:numId w:val="9"/>
        </w:numPr>
        <w:spacing w:before="0" w:beforeAutospacing="0" w:after="0" w:afterAutospacing="0"/>
        <w:ind w:left="0" w:firstLine="426"/>
        <w:jc w:val="both"/>
        <w:rPr>
          <w:color w:val="000000"/>
        </w:rPr>
      </w:pPr>
      <w:r w:rsidRPr="006442D3">
        <w:rPr>
          <w:color w:val="000000"/>
        </w:rPr>
        <w:t>Специально уполномоченные государственные органы в области охраны окружающей среды.</w:t>
      </w:r>
    </w:p>
    <w:p w:rsidR="00E90528" w:rsidRPr="006442D3" w:rsidRDefault="00E90528" w:rsidP="00E90528">
      <w:pPr>
        <w:pStyle w:val="ab"/>
        <w:ind w:firstLine="426"/>
        <w:jc w:val="center"/>
        <w:rPr>
          <w:rFonts w:ascii="Times New Roman" w:hAnsi="Times New Roman"/>
          <w:i/>
          <w:sz w:val="24"/>
          <w:szCs w:val="24"/>
        </w:rPr>
      </w:pPr>
      <w:r w:rsidRPr="006442D3">
        <w:rPr>
          <w:rFonts w:ascii="Times New Roman" w:hAnsi="Times New Roman"/>
          <w:i/>
          <w:sz w:val="24"/>
          <w:szCs w:val="24"/>
        </w:rPr>
        <w:t>План занятия 2:</w:t>
      </w:r>
    </w:p>
    <w:p w:rsidR="00E90528" w:rsidRPr="006442D3" w:rsidRDefault="00E90528" w:rsidP="00E90528">
      <w:pPr>
        <w:pStyle w:val="ab"/>
        <w:numPr>
          <w:ilvl w:val="0"/>
          <w:numId w:val="10"/>
        </w:numPr>
        <w:ind w:left="0" w:firstLine="426"/>
        <w:jc w:val="both"/>
        <w:rPr>
          <w:rFonts w:ascii="Times New Roman" w:hAnsi="Times New Roman"/>
          <w:color w:val="000000"/>
          <w:sz w:val="24"/>
          <w:szCs w:val="24"/>
        </w:rPr>
      </w:pPr>
      <w:r w:rsidRPr="006442D3">
        <w:rPr>
          <w:rFonts w:ascii="Times New Roman" w:hAnsi="Times New Roman"/>
          <w:i/>
          <w:sz w:val="24"/>
          <w:szCs w:val="24"/>
        </w:rPr>
        <w:t>С</w:t>
      </w:r>
      <w:r w:rsidRPr="006442D3">
        <w:rPr>
          <w:rFonts w:ascii="Times New Roman" w:hAnsi="Times New Roman"/>
          <w:color w:val="000000"/>
          <w:sz w:val="24"/>
          <w:szCs w:val="24"/>
        </w:rPr>
        <w:t>тандартизация в области охраны окружающей среды.</w:t>
      </w:r>
    </w:p>
    <w:p w:rsidR="00E90528" w:rsidRPr="006442D3" w:rsidRDefault="00E90528" w:rsidP="00E90528">
      <w:pPr>
        <w:pStyle w:val="ab"/>
        <w:numPr>
          <w:ilvl w:val="0"/>
          <w:numId w:val="10"/>
        </w:numPr>
        <w:ind w:left="0" w:firstLine="426"/>
        <w:jc w:val="both"/>
        <w:rPr>
          <w:rFonts w:ascii="Times New Roman" w:hAnsi="Times New Roman"/>
          <w:i/>
          <w:sz w:val="24"/>
          <w:szCs w:val="24"/>
        </w:rPr>
      </w:pPr>
      <w:r w:rsidRPr="006442D3">
        <w:rPr>
          <w:rFonts w:ascii="Times New Roman" w:hAnsi="Times New Roman"/>
          <w:i/>
          <w:sz w:val="24"/>
          <w:szCs w:val="24"/>
        </w:rPr>
        <w:t>К</w:t>
      </w:r>
      <w:r w:rsidRPr="006442D3">
        <w:rPr>
          <w:rFonts w:ascii="Times New Roman" w:hAnsi="Times New Roman"/>
          <w:color w:val="000000"/>
          <w:sz w:val="24"/>
          <w:szCs w:val="24"/>
        </w:rPr>
        <w:t>адастры и реестры природных ресурсов; понятие и виды.</w:t>
      </w:r>
    </w:p>
    <w:p w:rsidR="00E90528" w:rsidRPr="006442D3" w:rsidRDefault="00E90528" w:rsidP="00E90528">
      <w:pPr>
        <w:pStyle w:val="ab"/>
        <w:numPr>
          <w:ilvl w:val="0"/>
          <w:numId w:val="10"/>
        </w:numPr>
        <w:ind w:left="0" w:firstLine="426"/>
        <w:jc w:val="both"/>
        <w:rPr>
          <w:rFonts w:ascii="Times New Roman" w:hAnsi="Times New Roman"/>
          <w:i/>
          <w:sz w:val="24"/>
          <w:szCs w:val="24"/>
        </w:rPr>
      </w:pPr>
      <w:r w:rsidRPr="006442D3">
        <w:rPr>
          <w:rFonts w:ascii="Times New Roman" w:hAnsi="Times New Roman"/>
          <w:color w:val="000000"/>
          <w:sz w:val="24"/>
          <w:szCs w:val="24"/>
        </w:rPr>
        <w:t>Оценка воздействия на окружающую природную среду.</w:t>
      </w:r>
    </w:p>
    <w:p w:rsidR="00E90528" w:rsidRPr="006442D3" w:rsidRDefault="00E90528" w:rsidP="00E90528">
      <w:pPr>
        <w:pStyle w:val="ab"/>
        <w:numPr>
          <w:ilvl w:val="0"/>
          <w:numId w:val="10"/>
        </w:numPr>
        <w:ind w:left="0" w:firstLine="426"/>
        <w:jc w:val="both"/>
        <w:rPr>
          <w:rFonts w:ascii="Times New Roman" w:hAnsi="Times New Roman"/>
          <w:i/>
          <w:sz w:val="24"/>
          <w:szCs w:val="24"/>
        </w:rPr>
      </w:pPr>
      <w:r w:rsidRPr="006442D3">
        <w:rPr>
          <w:rFonts w:ascii="Times New Roman" w:hAnsi="Times New Roman"/>
          <w:color w:val="000000"/>
          <w:sz w:val="24"/>
          <w:szCs w:val="24"/>
        </w:rPr>
        <w:t>Понятие мониторинг окружающей среды (экологический мониторинг).</w:t>
      </w:r>
    </w:p>
    <w:p w:rsidR="00E90528" w:rsidRPr="006442D3" w:rsidRDefault="00E90528" w:rsidP="00E90528">
      <w:pPr>
        <w:pStyle w:val="ab"/>
        <w:numPr>
          <w:ilvl w:val="0"/>
          <w:numId w:val="10"/>
        </w:numPr>
        <w:ind w:left="0" w:firstLine="426"/>
        <w:jc w:val="both"/>
        <w:rPr>
          <w:rFonts w:ascii="Times New Roman" w:hAnsi="Times New Roman"/>
          <w:i/>
          <w:sz w:val="24"/>
          <w:szCs w:val="24"/>
        </w:rPr>
      </w:pPr>
      <w:r w:rsidRPr="006442D3">
        <w:rPr>
          <w:rFonts w:ascii="Times New Roman" w:hAnsi="Times New Roman"/>
          <w:color w:val="000000"/>
          <w:sz w:val="24"/>
          <w:szCs w:val="24"/>
        </w:rPr>
        <w:t xml:space="preserve"> Основные задачи экологического мониторинга. </w:t>
      </w:r>
    </w:p>
    <w:p w:rsidR="00E90528" w:rsidRPr="006442D3" w:rsidRDefault="00E90528" w:rsidP="00E90528">
      <w:pPr>
        <w:pStyle w:val="ab"/>
        <w:numPr>
          <w:ilvl w:val="0"/>
          <w:numId w:val="10"/>
        </w:numPr>
        <w:ind w:left="0" w:firstLine="426"/>
        <w:jc w:val="both"/>
        <w:rPr>
          <w:rFonts w:ascii="Times New Roman" w:hAnsi="Times New Roman"/>
          <w:i/>
          <w:sz w:val="24"/>
          <w:szCs w:val="24"/>
        </w:rPr>
      </w:pPr>
      <w:r w:rsidRPr="006442D3">
        <w:rPr>
          <w:rFonts w:ascii="Times New Roman" w:hAnsi="Times New Roman"/>
          <w:color w:val="000000"/>
          <w:sz w:val="24"/>
          <w:szCs w:val="24"/>
        </w:rPr>
        <w:t xml:space="preserve">Виды экологического мониторинга. </w:t>
      </w:r>
    </w:p>
    <w:p w:rsidR="00E90528" w:rsidRPr="006442D3" w:rsidRDefault="00E90528" w:rsidP="00E90528">
      <w:pPr>
        <w:pStyle w:val="ab"/>
        <w:numPr>
          <w:ilvl w:val="0"/>
          <w:numId w:val="10"/>
        </w:numPr>
        <w:ind w:left="0" w:firstLine="426"/>
        <w:jc w:val="both"/>
        <w:rPr>
          <w:rFonts w:ascii="Times New Roman" w:hAnsi="Times New Roman"/>
          <w:i/>
          <w:sz w:val="24"/>
          <w:szCs w:val="24"/>
        </w:rPr>
      </w:pPr>
      <w:r w:rsidRPr="006442D3">
        <w:rPr>
          <w:rFonts w:ascii="Times New Roman" w:hAnsi="Times New Roman"/>
          <w:color w:val="000000"/>
          <w:sz w:val="24"/>
          <w:szCs w:val="24"/>
        </w:rPr>
        <w:t>Содержание экологического мониторинга.</w:t>
      </w:r>
    </w:p>
    <w:p w:rsidR="00E90528" w:rsidRPr="006442D3" w:rsidRDefault="00E90528" w:rsidP="00E90528">
      <w:pPr>
        <w:pStyle w:val="ab"/>
        <w:ind w:firstLine="426"/>
        <w:jc w:val="center"/>
        <w:rPr>
          <w:rFonts w:ascii="Times New Roman" w:hAnsi="Times New Roman"/>
          <w:i/>
          <w:sz w:val="24"/>
          <w:szCs w:val="24"/>
        </w:rPr>
      </w:pPr>
      <w:r w:rsidRPr="006442D3">
        <w:rPr>
          <w:rFonts w:ascii="Times New Roman" w:hAnsi="Times New Roman"/>
          <w:i/>
          <w:sz w:val="24"/>
          <w:szCs w:val="24"/>
        </w:rPr>
        <w:t>План занятия 3:</w:t>
      </w:r>
    </w:p>
    <w:p w:rsidR="00E90528" w:rsidRPr="006442D3" w:rsidRDefault="00E90528" w:rsidP="00E90528">
      <w:pPr>
        <w:pStyle w:val="ab"/>
        <w:numPr>
          <w:ilvl w:val="0"/>
          <w:numId w:val="29"/>
        </w:numPr>
        <w:tabs>
          <w:tab w:val="left" w:pos="709"/>
        </w:tabs>
        <w:ind w:left="0" w:firstLine="426"/>
        <w:jc w:val="both"/>
        <w:rPr>
          <w:rFonts w:ascii="Times New Roman" w:hAnsi="Times New Roman"/>
          <w:color w:val="000000"/>
          <w:sz w:val="24"/>
          <w:szCs w:val="24"/>
        </w:rPr>
      </w:pPr>
      <w:r w:rsidRPr="006442D3">
        <w:rPr>
          <w:rFonts w:ascii="Times New Roman" w:hAnsi="Times New Roman"/>
          <w:i/>
          <w:sz w:val="24"/>
          <w:szCs w:val="24"/>
        </w:rPr>
        <w:t>П</w:t>
      </w:r>
      <w:r w:rsidRPr="006442D3">
        <w:rPr>
          <w:rFonts w:ascii="Times New Roman" w:hAnsi="Times New Roman"/>
          <w:color w:val="000000"/>
          <w:sz w:val="24"/>
          <w:szCs w:val="24"/>
        </w:rPr>
        <w:t xml:space="preserve">онятие экологического лицензирования. </w:t>
      </w:r>
    </w:p>
    <w:p w:rsidR="00E90528" w:rsidRPr="006442D3" w:rsidRDefault="00E90528" w:rsidP="00E90528">
      <w:pPr>
        <w:pStyle w:val="ab"/>
        <w:numPr>
          <w:ilvl w:val="0"/>
          <w:numId w:val="29"/>
        </w:numPr>
        <w:tabs>
          <w:tab w:val="left" w:pos="709"/>
        </w:tabs>
        <w:ind w:left="0" w:firstLine="426"/>
        <w:jc w:val="both"/>
        <w:rPr>
          <w:rFonts w:ascii="Times New Roman" w:hAnsi="Times New Roman"/>
          <w:i/>
          <w:sz w:val="24"/>
          <w:szCs w:val="24"/>
        </w:rPr>
      </w:pPr>
      <w:r w:rsidRPr="006442D3">
        <w:rPr>
          <w:rFonts w:ascii="Times New Roman" w:hAnsi="Times New Roman"/>
          <w:color w:val="000000"/>
          <w:sz w:val="24"/>
          <w:szCs w:val="24"/>
        </w:rPr>
        <w:t xml:space="preserve">Цель и задачи экологического лицензирования. </w:t>
      </w:r>
    </w:p>
    <w:p w:rsidR="00E90528" w:rsidRPr="006442D3" w:rsidRDefault="00E90528" w:rsidP="00E90528">
      <w:pPr>
        <w:pStyle w:val="ab"/>
        <w:numPr>
          <w:ilvl w:val="0"/>
          <w:numId w:val="29"/>
        </w:numPr>
        <w:tabs>
          <w:tab w:val="left" w:pos="709"/>
        </w:tabs>
        <w:ind w:left="0" w:firstLine="426"/>
        <w:jc w:val="both"/>
        <w:rPr>
          <w:rFonts w:ascii="Times New Roman" w:hAnsi="Times New Roman"/>
          <w:i/>
          <w:sz w:val="24"/>
          <w:szCs w:val="24"/>
        </w:rPr>
      </w:pPr>
      <w:r w:rsidRPr="006442D3">
        <w:rPr>
          <w:rFonts w:ascii="Times New Roman" w:hAnsi="Times New Roman"/>
          <w:color w:val="000000"/>
          <w:sz w:val="24"/>
          <w:szCs w:val="24"/>
        </w:rPr>
        <w:t>Виды экологического лицензирования.</w:t>
      </w:r>
    </w:p>
    <w:p w:rsidR="00E90528" w:rsidRPr="006442D3" w:rsidRDefault="00E90528" w:rsidP="00E90528">
      <w:pPr>
        <w:pStyle w:val="ab"/>
        <w:numPr>
          <w:ilvl w:val="0"/>
          <w:numId w:val="29"/>
        </w:numPr>
        <w:tabs>
          <w:tab w:val="left" w:pos="709"/>
        </w:tabs>
        <w:ind w:left="0" w:firstLine="426"/>
        <w:jc w:val="both"/>
        <w:rPr>
          <w:rFonts w:ascii="Times New Roman" w:hAnsi="Times New Roman"/>
          <w:i/>
          <w:sz w:val="24"/>
          <w:szCs w:val="24"/>
        </w:rPr>
      </w:pPr>
      <w:r w:rsidRPr="006442D3">
        <w:rPr>
          <w:rFonts w:ascii="Times New Roman" w:hAnsi="Times New Roman"/>
          <w:color w:val="000000"/>
          <w:sz w:val="24"/>
          <w:szCs w:val="24"/>
        </w:rPr>
        <w:t xml:space="preserve"> Порядок проведения экологического лицензирования.</w:t>
      </w:r>
    </w:p>
    <w:p w:rsidR="00E90528" w:rsidRPr="006442D3" w:rsidRDefault="00E90528" w:rsidP="00E90528">
      <w:pPr>
        <w:pStyle w:val="ab"/>
        <w:numPr>
          <w:ilvl w:val="0"/>
          <w:numId w:val="29"/>
        </w:numPr>
        <w:tabs>
          <w:tab w:val="left" w:pos="709"/>
        </w:tabs>
        <w:ind w:left="0" w:firstLine="426"/>
        <w:jc w:val="both"/>
        <w:rPr>
          <w:rFonts w:ascii="Times New Roman" w:hAnsi="Times New Roman"/>
          <w:sz w:val="24"/>
          <w:szCs w:val="24"/>
        </w:rPr>
      </w:pPr>
      <w:r w:rsidRPr="006442D3">
        <w:rPr>
          <w:rFonts w:ascii="Times New Roman" w:hAnsi="Times New Roman"/>
          <w:sz w:val="24"/>
          <w:szCs w:val="24"/>
        </w:rPr>
        <w:t>Понятие экологической сертификации.</w:t>
      </w:r>
    </w:p>
    <w:p w:rsidR="00E90528" w:rsidRPr="006442D3" w:rsidRDefault="00E90528" w:rsidP="00E90528">
      <w:pPr>
        <w:pStyle w:val="ab"/>
        <w:numPr>
          <w:ilvl w:val="0"/>
          <w:numId w:val="29"/>
        </w:numPr>
        <w:tabs>
          <w:tab w:val="left" w:pos="709"/>
        </w:tabs>
        <w:ind w:left="0" w:firstLine="426"/>
        <w:jc w:val="both"/>
        <w:rPr>
          <w:rFonts w:ascii="Times New Roman" w:hAnsi="Times New Roman"/>
          <w:i/>
          <w:sz w:val="24"/>
          <w:szCs w:val="24"/>
        </w:rPr>
      </w:pPr>
      <w:r w:rsidRPr="006442D3">
        <w:rPr>
          <w:rFonts w:ascii="Times New Roman" w:hAnsi="Times New Roman"/>
          <w:color w:val="000000"/>
          <w:sz w:val="24"/>
          <w:szCs w:val="24"/>
        </w:rPr>
        <w:t xml:space="preserve"> Виды сертификации, направленные на достижение экологических целей. </w:t>
      </w:r>
    </w:p>
    <w:p w:rsidR="00E90528" w:rsidRPr="006442D3" w:rsidRDefault="00E90528" w:rsidP="00E90528">
      <w:pPr>
        <w:pStyle w:val="ab"/>
        <w:numPr>
          <w:ilvl w:val="0"/>
          <w:numId w:val="29"/>
        </w:numPr>
        <w:tabs>
          <w:tab w:val="left" w:pos="709"/>
        </w:tabs>
        <w:ind w:left="0" w:firstLine="426"/>
        <w:jc w:val="both"/>
        <w:rPr>
          <w:rFonts w:ascii="Times New Roman" w:hAnsi="Times New Roman"/>
          <w:i/>
          <w:sz w:val="24"/>
          <w:szCs w:val="24"/>
        </w:rPr>
      </w:pPr>
      <w:r w:rsidRPr="006442D3">
        <w:rPr>
          <w:rFonts w:ascii="Times New Roman" w:hAnsi="Times New Roman"/>
          <w:color w:val="000000"/>
          <w:sz w:val="24"/>
          <w:szCs w:val="24"/>
        </w:rPr>
        <w:lastRenderedPageBreak/>
        <w:t xml:space="preserve">Органы, осуществляющие экологическую сертификацию. </w:t>
      </w:r>
    </w:p>
    <w:p w:rsidR="00E90528" w:rsidRPr="006442D3" w:rsidRDefault="00E90528" w:rsidP="00E90528">
      <w:pPr>
        <w:pStyle w:val="ab"/>
        <w:numPr>
          <w:ilvl w:val="0"/>
          <w:numId w:val="29"/>
        </w:numPr>
        <w:tabs>
          <w:tab w:val="left" w:pos="709"/>
        </w:tabs>
        <w:ind w:left="0" w:firstLine="426"/>
        <w:jc w:val="both"/>
        <w:rPr>
          <w:rFonts w:ascii="Times New Roman" w:hAnsi="Times New Roman"/>
          <w:i/>
          <w:sz w:val="24"/>
          <w:szCs w:val="24"/>
        </w:rPr>
      </w:pPr>
      <w:r w:rsidRPr="006442D3">
        <w:rPr>
          <w:rFonts w:ascii="Times New Roman" w:hAnsi="Times New Roman"/>
          <w:color w:val="000000"/>
          <w:sz w:val="24"/>
          <w:szCs w:val="24"/>
        </w:rPr>
        <w:t>Порядок проведения экологической сертификации.</w:t>
      </w:r>
    </w:p>
    <w:p w:rsidR="00E90528" w:rsidRPr="006442D3" w:rsidRDefault="00E90528" w:rsidP="00E90528">
      <w:pPr>
        <w:pStyle w:val="ab"/>
        <w:numPr>
          <w:ilvl w:val="0"/>
          <w:numId w:val="29"/>
        </w:numPr>
        <w:tabs>
          <w:tab w:val="left" w:pos="709"/>
        </w:tabs>
        <w:ind w:left="0" w:firstLine="426"/>
        <w:jc w:val="both"/>
        <w:rPr>
          <w:rFonts w:ascii="Times New Roman" w:hAnsi="Times New Roman"/>
          <w:i/>
          <w:sz w:val="24"/>
          <w:szCs w:val="24"/>
        </w:rPr>
      </w:pPr>
      <w:r w:rsidRPr="006442D3">
        <w:rPr>
          <w:rFonts w:ascii="Times New Roman" w:hAnsi="Times New Roman"/>
          <w:color w:val="000000"/>
          <w:sz w:val="24"/>
          <w:szCs w:val="24"/>
        </w:rPr>
        <w:t>Понятие экологического аудита.</w:t>
      </w:r>
    </w:p>
    <w:p w:rsidR="00E90528" w:rsidRPr="006442D3" w:rsidRDefault="00E90528" w:rsidP="00E90528">
      <w:pPr>
        <w:pStyle w:val="ab"/>
        <w:numPr>
          <w:ilvl w:val="0"/>
          <w:numId w:val="29"/>
        </w:numPr>
        <w:tabs>
          <w:tab w:val="left" w:pos="709"/>
          <w:tab w:val="left" w:pos="851"/>
        </w:tabs>
        <w:ind w:left="0" w:firstLine="426"/>
        <w:jc w:val="both"/>
        <w:rPr>
          <w:rFonts w:ascii="Times New Roman" w:hAnsi="Times New Roman"/>
          <w:i/>
          <w:sz w:val="24"/>
          <w:szCs w:val="24"/>
        </w:rPr>
      </w:pPr>
      <w:r w:rsidRPr="006442D3">
        <w:rPr>
          <w:rFonts w:ascii="Times New Roman" w:hAnsi="Times New Roman"/>
          <w:color w:val="000000"/>
          <w:sz w:val="24"/>
          <w:szCs w:val="24"/>
        </w:rPr>
        <w:t xml:space="preserve"> Цель и задачи экологического аудита. Аудиторы.</w:t>
      </w:r>
    </w:p>
    <w:p w:rsidR="00E90528" w:rsidRPr="006442D3" w:rsidRDefault="00E90528" w:rsidP="00E90528">
      <w:pPr>
        <w:pStyle w:val="ab"/>
        <w:numPr>
          <w:ilvl w:val="0"/>
          <w:numId w:val="29"/>
        </w:numPr>
        <w:tabs>
          <w:tab w:val="left" w:pos="709"/>
          <w:tab w:val="left" w:pos="851"/>
        </w:tabs>
        <w:ind w:left="0" w:firstLine="426"/>
        <w:jc w:val="both"/>
        <w:rPr>
          <w:rFonts w:ascii="Times New Roman" w:hAnsi="Times New Roman"/>
          <w:i/>
          <w:sz w:val="24"/>
          <w:szCs w:val="24"/>
        </w:rPr>
      </w:pPr>
      <w:r w:rsidRPr="006442D3">
        <w:rPr>
          <w:rFonts w:ascii="Times New Roman" w:hAnsi="Times New Roman"/>
          <w:color w:val="000000"/>
          <w:sz w:val="24"/>
          <w:szCs w:val="24"/>
        </w:rPr>
        <w:t>Юридические требования к аудиторам.</w:t>
      </w:r>
    </w:p>
    <w:p w:rsidR="00E90528" w:rsidRPr="006442D3" w:rsidRDefault="00E90528" w:rsidP="00E90528">
      <w:pPr>
        <w:pStyle w:val="ab"/>
        <w:numPr>
          <w:ilvl w:val="0"/>
          <w:numId w:val="29"/>
        </w:numPr>
        <w:tabs>
          <w:tab w:val="left" w:pos="709"/>
          <w:tab w:val="left" w:pos="851"/>
        </w:tabs>
        <w:ind w:left="0" w:firstLine="426"/>
        <w:jc w:val="both"/>
        <w:rPr>
          <w:rFonts w:ascii="Times New Roman" w:hAnsi="Times New Roman"/>
          <w:i/>
          <w:sz w:val="24"/>
          <w:szCs w:val="24"/>
        </w:rPr>
      </w:pPr>
      <w:r w:rsidRPr="006442D3">
        <w:rPr>
          <w:rFonts w:ascii="Times New Roman" w:hAnsi="Times New Roman"/>
          <w:color w:val="000000"/>
          <w:sz w:val="24"/>
          <w:szCs w:val="24"/>
        </w:rPr>
        <w:t>Лицензирование деятельности по экологическому аудиту.</w:t>
      </w:r>
    </w:p>
    <w:p w:rsidR="00E90528" w:rsidRPr="006442D3" w:rsidRDefault="00E90528" w:rsidP="00E90528">
      <w:pPr>
        <w:pStyle w:val="ab"/>
        <w:ind w:firstLine="426"/>
        <w:jc w:val="center"/>
        <w:rPr>
          <w:rFonts w:ascii="Times New Roman" w:hAnsi="Times New Roman"/>
          <w:i/>
          <w:sz w:val="24"/>
          <w:szCs w:val="24"/>
        </w:rPr>
      </w:pPr>
      <w:r w:rsidRPr="006442D3">
        <w:rPr>
          <w:rFonts w:ascii="Times New Roman" w:hAnsi="Times New Roman"/>
          <w:i/>
          <w:sz w:val="24"/>
          <w:szCs w:val="24"/>
        </w:rPr>
        <w:t>План занятия 4:</w:t>
      </w:r>
    </w:p>
    <w:p w:rsidR="00E90528" w:rsidRPr="006442D3" w:rsidRDefault="00E90528" w:rsidP="00E90528">
      <w:pPr>
        <w:pStyle w:val="ab"/>
        <w:numPr>
          <w:ilvl w:val="0"/>
          <w:numId w:val="13"/>
        </w:numPr>
        <w:ind w:left="0" w:firstLine="426"/>
        <w:jc w:val="both"/>
        <w:rPr>
          <w:rFonts w:ascii="Times New Roman" w:hAnsi="Times New Roman"/>
          <w:color w:val="000000"/>
          <w:sz w:val="24"/>
          <w:szCs w:val="24"/>
        </w:rPr>
      </w:pPr>
      <w:r w:rsidRPr="006442D3">
        <w:rPr>
          <w:rFonts w:ascii="Times New Roman" w:hAnsi="Times New Roman"/>
          <w:i/>
          <w:sz w:val="24"/>
          <w:szCs w:val="24"/>
        </w:rPr>
        <w:t>Э</w:t>
      </w:r>
      <w:r w:rsidRPr="006442D3">
        <w:rPr>
          <w:rFonts w:ascii="Times New Roman" w:hAnsi="Times New Roman"/>
          <w:color w:val="000000"/>
          <w:sz w:val="24"/>
          <w:szCs w:val="24"/>
        </w:rPr>
        <w:t>кологическая экспертиза</w:t>
      </w:r>
    </w:p>
    <w:p w:rsidR="00E90528" w:rsidRPr="006442D3" w:rsidRDefault="00E90528" w:rsidP="00E90528">
      <w:pPr>
        <w:pStyle w:val="ab"/>
        <w:numPr>
          <w:ilvl w:val="0"/>
          <w:numId w:val="13"/>
        </w:numPr>
        <w:ind w:left="0" w:firstLine="426"/>
        <w:jc w:val="both"/>
        <w:rPr>
          <w:rFonts w:ascii="Times New Roman" w:hAnsi="Times New Roman"/>
          <w:i/>
          <w:sz w:val="24"/>
          <w:szCs w:val="24"/>
        </w:rPr>
      </w:pPr>
      <w:r w:rsidRPr="006442D3">
        <w:rPr>
          <w:rFonts w:ascii="Times New Roman" w:hAnsi="Times New Roman"/>
          <w:color w:val="000000"/>
          <w:sz w:val="24"/>
          <w:szCs w:val="24"/>
        </w:rPr>
        <w:t xml:space="preserve">Принципы экологической экспертизы. </w:t>
      </w:r>
    </w:p>
    <w:p w:rsidR="00E90528" w:rsidRPr="006442D3" w:rsidRDefault="00E90528" w:rsidP="00E90528">
      <w:pPr>
        <w:pStyle w:val="ab"/>
        <w:numPr>
          <w:ilvl w:val="0"/>
          <w:numId w:val="13"/>
        </w:numPr>
        <w:ind w:left="0" w:firstLine="426"/>
        <w:jc w:val="both"/>
        <w:rPr>
          <w:rFonts w:ascii="Times New Roman" w:hAnsi="Times New Roman"/>
          <w:i/>
          <w:sz w:val="24"/>
          <w:szCs w:val="24"/>
        </w:rPr>
      </w:pPr>
      <w:r w:rsidRPr="006442D3">
        <w:rPr>
          <w:rFonts w:ascii="Times New Roman" w:hAnsi="Times New Roman"/>
          <w:color w:val="000000"/>
          <w:sz w:val="24"/>
          <w:szCs w:val="24"/>
        </w:rPr>
        <w:t xml:space="preserve">Права граждан и, общественных организаций (объединений) в области экологической экспертизы. </w:t>
      </w:r>
    </w:p>
    <w:p w:rsidR="00E90528" w:rsidRPr="006442D3" w:rsidRDefault="00E90528" w:rsidP="00E90528">
      <w:pPr>
        <w:pStyle w:val="ab"/>
        <w:numPr>
          <w:ilvl w:val="0"/>
          <w:numId w:val="13"/>
        </w:numPr>
        <w:ind w:left="0" w:firstLine="426"/>
        <w:jc w:val="both"/>
        <w:rPr>
          <w:rFonts w:ascii="Times New Roman" w:hAnsi="Times New Roman"/>
          <w:i/>
          <w:sz w:val="24"/>
          <w:szCs w:val="24"/>
        </w:rPr>
      </w:pPr>
      <w:r w:rsidRPr="006442D3">
        <w:rPr>
          <w:rFonts w:ascii="Times New Roman" w:hAnsi="Times New Roman"/>
          <w:color w:val="000000"/>
          <w:sz w:val="24"/>
          <w:szCs w:val="24"/>
        </w:rPr>
        <w:t xml:space="preserve">Виды экологической экспертизы. </w:t>
      </w:r>
    </w:p>
    <w:p w:rsidR="00E90528" w:rsidRPr="006442D3" w:rsidRDefault="00E90528" w:rsidP="00E90528">
      <w:pPr>
        <w:pStyle w:val="ab"/>
        <w:numPr>
          <w:ilvl w:val="0"/>
          <w:numId w:val="13"/>
        </w:numPr>
        <w:ind w:left="0" w:firstLine="426"/>
        <w:jc w:val="both"/>
        <w:rPr>
          <w:rFonts w:ascii="Times New Roman" w:hAnsi="Times New Roman"/>
          <w:i/>
          <w:sz w:val="24"/>
          <w:szCs w:val="24"/>
        </w:rPr>
      </w:pPr>
      <w:r w:rsidRPr="006442D3">
        <w:rPr>
          <w:rFonts w:ascii="Times New Roman" w:hAnsi="Times New Roman"/>
          <w:color w:val="000000"/>
          <w:sz w:val="24"/>
          <w:szCs w:val="24"/>
        </w:rPr>
        <w:t>Порядок проведения государственной экологической экспертизы.</w:t>
      </w:r>
    </w:p>
    <w:p w:rsidR="00E90528" w:rsidRPr="006442D3" w:rsidRDefault="00E90528" w:rsidP="00E90528">
      <w:pPr>
        <w:pStyle w:val="ab"/>
        <w:numPr>
          <w:ilvl w:val="0"/>
          <w:numId w:val="13"/>
        </w:numPr>
        <w:ind w:left="0" w:firstLine="426"/>
        <w:jc w:val="both"/>
        <w:rPr>
          <w:rFonts w:ascii="Times New Roman" w:hAnsi="Times New Roman"/>
          <w:i/>
          <w:sz w:val="24"/>
          <w:szCs w:val="24"/>
        </w:rPr>
      </w:pPr>
      <w:r w:rsidRPr="006442D3">
        <w:rPr>
          <w:rFonts w:ascii="Times New Roman" w:hAnsi="Times New Roman"/>
          <w:color w:val="000000"/>
          <w:sz w:val="24"/>
          <w:szCs w:val="24"/>
        </w:rPr>
        <w:t>Содержание и задачи экологического контроля (надзора).</w:t>
      </w:r>
    </w:p>
    <w:p w:rsidR="00E90528" w:rsidRPr="006442D3" w:rsidRDefault="00E90528" w:rsidP="00E90528">
      <w:pPr>
        <w:pStyle w:val="ab"/>
        <w:numPr>
          <w:ilvl w:val="0"/>
          <w:numId w:val="13"/>
        </w:numPr>
        <w:ind w:left="0" w:firstLine="426"/>
        <w:jc w:val="both"/>
        <w:rPr>
          <w:rFonts w:ascii="Times New Roman" w:hAnsi="Times New Roman"/>
          <w:i/>
          <w:sz w:val="24"/>
          <w:szCs w:val="24"/>
        </w:rPr>
      </w:pPr>
      <w:r w:rsidRPr="006442D3">
        <w:rPr>
          <w:rFonts w:ascii="Times New Roman" w:hAnsi="Times New Roman"/>
          <w:color w:val="000000"/>
          <w:sz w:val="24"/>
          <w:szCs w:val="24"/>
        </w:rPr>
        <w:t>Виды экологического контроля (надзора).</w:t>
      </w:r>
    </w:p>
    <w:p w:rsidR="00E90528" w:rsidRPr="006442D3" w:rsidRDefault="00E90528" w:rsidP="00E90528">
      <w:pPr>
        <w:pStyle w:val="ab"/>
        <w:numPr>
          <w:ilvl w:val="0"/>
          <w:numId w:val="13"/>
        </w:numPr>
        <w:ind w:left="0" w:firstLine="426"/>
        <w:jc w:val="both"/>
        <w:rPr>
          <w:rFonts w:ascii="Times New Roman" w:hAnsi="Times New Roman"/>
          <w:i/>
          <w:sz w:val="24"/>
          <w:szCs w:val="24"/>
        </w:rPr>
      </w:pPr>
      <w:r w:rsidRPr="006442D3">
        <w:rPr>
          <w:rFonts w:ascii="Times New Roman" w:hAnsi="Times New Roman"/>
          <w:color w:val="000000"/>
          <w:sz w:val="24"/>
          <w:szCs w:val="24"/>
        </w:rPr>
        <w:t>Принципы экологического контроля.</w:t>
      </w:r>
    </w:p>
    <w:p w:rsidR="00E90528" w:rsidRPr="006442D3" w:rsidRDefault="00E90528" w:rsidP="00E90528">
      <w:pPr>
        <w:pStyle w:val="ab"/>
        <w:numPr>
          <w:ilvl w:val="0"/>
          <w:numId w:val="13"/>
        </w:numPr>
        <w:ind w:left="0" w:firstLine="426"/>
        <w:jc w:val="both"/>
        <w:rPr>
          <w:rFonts w:ascii="Times New Roman" w:hAnsi="Times New Roman"/>
          <w:i/>
          <w:sz w:val="24"/>
          <w:szCs w:val="24"/>
        </w:rPr>
      </w:pPr>
      <w:r w:rsidRPr="006442D3">
        <w:rPr>
          <w:rFonts w:ascii="Times New Roman" w:hAnsi="Times New Roman"/>
          <w:color w:val="000000"/>
          <w:sz w:val="24"/>
          <w:szCs w:val="24"/>
        </w:rPr>
        <w:t xml:space="preserve"> Задачи экологического контроля (надзора) применительно к его видам. </w:t>
      </w:r>
    </w:p>
    <w:p w:rsidR="00E90528" w:rsidRPr="006442D3" w:rsidRDefault="00E90528" w:rsidP="00E90528">
      <w:pPr>
        <w:pStyle w:val="ab"/>
        <w:numPr>
          <w:ilvl w:val="0"/>
          <w:numId w:val="13"/>
        </w:numPr>
        <w:tabs>
          <w:tab w:val="left" w:pos="851"/>
        </w:tabs>
        <w:ind w:left="0" w:firstLine="426"/>
        <w:jc w:val="both"/>
        <w:rPr>
          <w:rFonts w:ascii="Times New Roman" w:hAnsi="Times New Roman"/>
          <w:i/>
          <w:sz w:val="24"/>
          <w:szCs w:val="24"/>
        </w:rPr>
      </w:pPr>
      <w:r w:rsidRPr="006442D3">
        <w:rPr>
          <w:rFonts w:ascii="Times New Roman" w:hAnsi="Times New Roman"/>
          <w:color w:val="000000"/>
          <w:sz w:val="24"/>
          <w:szCs w:val="24"/>
        </w:rPr>
        <w:t xml:space="preserve">Порядок проведения государственного экологического контроля (надзора). </w:t>
      </w:r>
    </w:p>
    <w:p w:rsidR="00E90528" w:rsidRPr="006442D3" w:rsidRDefault="00E90528" w:rsidP="00E90528">
      <w:pPr>
        <w:pStyle w:val="ab"/>
        <w:numPr>
          <w:ilvl w:val="0"/>
          <w:numId w:val="13"/>
        </w:numPr>
        <w:tabs>
          <w:tab w:val="left" w:pos="851"/>
        </w:tabs>
        <w:ind w:left="0" w:firstLine="426"/>
        <w:jc w:val="both"/>
        <w:rPr>
          <w:rFonts w:ascii="Times New Roman" w:hAnsi="Times New Roman"/>
          <w:i/>
          <w:sz w:val="24"/>
          <w:szCs w:val="24"/>
        </w:rPr>
      </w:pPr>
      <w:r w:rsidRPr="006442D3">
        <w:rPr>
          <w:rFonts w:ascii="Times New Roman" w:hAnsi="Times New Roman"/>
          <w:color w:val="000000"/>
          <w:sz w:val="24"/>
          <w:szCs w:val="24"/>
        </w:rPr>
        <w:t xml:space="preserve">Права и обязанности государственных инспекторов. </w:t>
      </w:r>
    </w:p>
    <w:p w:rsidR="00E90528" w:rsidRPr="006442D3" w:rsidRDefault="00E90528" w:rsidP="00E90528">
      <w:pPr>
        <w:pStyle w:val="ab"/>
        <w:numPr>
          <w:ilvl w:val="0"/>
          <w:numId w:val="13"/>
        </w:numPr>
        <w:tabs>
          <w:tab w:val="left" w:pos="851"/>
        </w:tabs>
        <w:ind w:left="0" w:firstLine="426"/>
        <w:jc w:val="both"/>
        <w:rPr>
          <w:rFonts w:ascii="Times New Roman" w:hAnsi="Times New Roman"/>
          <w:i/>
          <w:sz w:val="24"/>
          <w:szCs w:val="24"/>
        </w:rPr>
      </w:pPr>
      <w:r w:rsidRPr="006442D3">
        <w:rPr>
          <w:rFonts w:ascii="Times New Roman" w:hAnsi="Times New Roman"/>
          <w:color w:val="000000"/>
          <w:sz w:val="24"/>
          <w:szCs w:val="24"/>
        </w:rPr>
        <w:t xml:space="preserve">Производственный экологический контроль. </w:t>
      </w:r>
    </w:p>
    <w:p w:rsidR="00E90528" w:rsidRPr="006442D3" w:rsidRDefault="00E90528" w:rsidP="00E90528">
      <w:pPr>
        <w:pStyle w:val="ab"/>
        <w:numPr>
          <w:ilvl w:val="0"/>
          <w:numId w:val="13"/>
        </w:numPr>
        <w:tabs>
          <w:tab w:val="left" w:pos="851"/>
        </w:tabs>
        <w:ind w:left="0" w:firstLine="426"/>
        <w:jc w:val="both"/>
        <w:rPr>
          <w:rFonts w:ascii="Times New Roman" w:hAnsi="Times New Roman"/>
          <w:i/>
          <w:sz w:val="24"/>
          <w:szCs w:val="24"/>
        </w:rPr>
      </w:pPr>
      <w:r w:rsidRPr="006442D3">
        <w:rPr>
          <w:rFonts w:ascii="Times New Roman" w:hAnsi="Times New Roman"/>
          <w:color w:val="000000"/>
          <w:sz w:val="24"/>
          <w:szCs w:val="24"/>
        </w:rPr>
        <w:t>Общественный экологический контроль.</w:t>
      </w:r>
    </w:p>
    <w:p w:rsidR="00E90528" w:rsidRPr="006442D3" w:rsidRDefault="00E90528" w:rsidP="00E90528">
      <w:pPr>
        <w:ind w:firstLine="426"/>
        <w:outlineLvl w:val="0"/>
        <w:rPr>
          <w:sz w:val="24"/>
        </w:rPr>
      </w:pPr>
    </w:p>
    <w:p w:rsidR="00E90528" w:rsidRPr="006442D3" w:rsidRDefault="00E90528" w:rsidP="00E90528">
      <w:pPr>
        <w:pStyle w:val="ab"/>
        <w:tabs>
          <w:tab w:val="left" w:pos="0"/>
          <w:tab w:val="left" w:pos="567"/>
          <w:tab w:val="left" w:pos="851"/>
        </w:tabs>
        <w:overflowPunct/>
        <w:autoSpaceDE/>
        <w:autoSpaceDN/>
        <w:adjustRightInd/>
        <w:ind w:firstLine="426"/>
        <w:jc w:val="both"/>
        <w:rPr>
          <w:rStyle w:val="apple-style-span"/>
          <w:rFonts w:eastAsia="ヒラギノ角ゴ Pro W3"/>
          <w:i/>
          <w:sz w:val="24"/>
          <w:szCs w:val="24"/>
        </w:rPr>
      </w:pPr>
      <w:r w:rsidRPr="006442D3">
        <w:rPr>
          <w:rStyle w:val="apple-style-span"/>
          <w:rFonts w:eastAsia="ヒラギノ角ゴ Pro W3"/>
          <w:i/>
          <w:sz w:val="24"/>
          <w:szCs w:val="24"/>
        </w:rPr>
        <w:t>Задания:</w:t>
      </w:r>
    </w:p>
    <w:p w:rsidR="00E90528" w:rsidRPr="006442D3" w:rsidRDefault="00E90528" w:rsidP="00E90528">
      <w:pPr>
        <w:pStyle w:val="ab"/>
        <w:tabs>
          <w:tab w:val="left" w:pos="0"/>
          <w:tab w:val="left" w:pos="567"/>
          <w:tab w:val="left" w:pos="851"/>
        </w:tabs>
        <w:overflowPunct/>
        <w:autoSpaceDE/>
        <w:autoSpaceDN/>
        <w:adjustRightInd/>
        <w:ind w:firstLine="426"/>
        <w:jc w:val="both"/>
        <w:rPr>
          <w:rFonts w:ascii="Times New Roman" w:hAnsi="Times New Roman"/>
          <w:color w:val="000000"/>
          <w:sz w:val="24"/>
          <w:szCs w:val="24"/>
        </w:rPr>
      </w:pPr>
      <w:r w:rsidRPr="006442D3">
        <w:rPr>
          <w:rStyle w:val="apple-style-span"/>
          <w:rFonts w:eastAsia="ヒラギノ角ゴ Pro W3"/>
          <w:b/>
          <w:sz w:val="24"/>
          <w:szCs w:val="24"/>
        </w:rPr>
        <w:t>1</w:t>
      </w:r>
      <w:r w:rsidRPr="006442D3">
        <w:rPr>
          <w:rStyle w:val="apple-style-span"/>
          <w:rFonts w:eastAsia="ヒラギノ角ゴ Pro W3"/>
          <w:i/>
          <w:sz w:val="24"/>
          <w:szCs w:val="24"/>
        </w:rPr>
        <w:t>.</w:t>
      </w:r>
      <w:r w:rsidRPr="006442D3">
        <w:rPr>
          <w:b/>
          <w:spacing w:val="2"/>
          <w:sz w:val="24"/>
          <w:szCs w:val="24"/>
        </w:rPr>
        <w:t>Дискуссинный вопрос</w:t>
      </w:r>
      <w:r w:rsidRPr="006442D3">
        <w:rPr>
          <w:rFonts w:ascii="Times New Roman" w:hAnsi="Times New Roman"/>
          <w:sz w:val="24"/>
          <w:szCs w:val="24"/>
        </w:rPr>
        <w:t xml:space="preserve"> </w:t>
      </w:r>
      <w:r w:rsidRPr="006442D3">
        <w:rPr>
          <w:rFonts w:ascii="Times New Roman" w:hAnsi="Times New Roman"/>
          <w:iCs/>
          <w:color w:val="000000"/>
          <w:sz w:val="24"/>
          <w:szCs w:val="24"/>
          <w:shd w:val="clear" w:color="auto" w:fill="FFFFFF"/>
        </w:rPr>
        <w:t>о</w:t>
      </w:r>
      <w:r w:rsidRPr="006442D3">
        <w:rPr>
          <w:rFonts w:ascii="Times New Roman" w:hAnsi="Times New Roman"/>
          <w:color w:val="000000"/>
          <w:sz w:val="24"/>
          <w:szCs w:val="24"/>
        </w:rPr>
        <w:t>б у</w:t>
      </w:r>
      <w:r w:rsidRPr="006442D3">
        <w:rPr>
          <w:color w:val="000000"/>
          <w:sz w:val="24"/>
          <w:szCs w:val="24"/>
        </w:rPr>
        <w:t>частие общественности в принятии экологически значимых решений. Общественный экологический контроль.</w:t>
      </w:r>
    </w:p>
    <w:p w:rsidR="00E90528" w:rsidRPr="006442D3" w:rsidRDefault="00E90528" w:rsidP="00E90528">
      <w:pPr>
        <w:pStyle w:val="ab"/>
        <w:tabs>
          <w:tab w:val="left" w:pos="0"/>
          <w:tab w:val="left" w:pos="567"/>
          <w:tab w:val="left" w:pos="851"/>
        </w:tabs>
        <w:overflowPunct/>
        <w:autoSpaceDE/>
        <w:autoSpaceDN/>
        <w:adjustRightInd/>
        <w:ind w:firstLine="426"/>
        <w:jc w:val="both"/>
        <w:rPr>
          <w:b/>
          <w:sz w:val="24"/>
          <w:szCs w:val="24"/>
        </w:rPr>
      </w:pPr>
      <w:r w:rsidRPr="006442D3">
        <w:rPr>
          <w:b/>
          <w:sz w:val="24"/>
          <w:szCs w:val="24"/>
        </w:rPr>
        <w:t>2. Сообщения на темы:</w:t>
      </w:r>
    </w:p>
    <w:p w:rsidR="00E90528" w:rsidRPr="006442D3" w:rsidRDefault="00E90528" w:rsidP="00E90528">
      <w:pPr>
        <w:pStyle w:val="af0"/>
        <w:spacing w:before="0" w:beforeAutospacing="0" w:after="0" w:afterAutospacing="0"/>
        <w:ind w:firstLine="426"/>
        <w:jc w:val="both"/>
        <w:rPr>
          <w:b/>
        </w:rPr>
      </w:pPr>
      <w:r w:rsidRPr="006442D3">
        <w:lastRenderedPageBreak/>
        <w:t xml:space="preserve">- </w:t>
      </w:r>
      <w:r w:rsidRPr="006442D3">
        <w:rPr>
          <w:b/>
        </w:rPr>
        <w:t>«</w:t>
      </w:r>
      <w:r w:rsidRPr="006442D3">
        <w:rPr>
          <w:color w:val="000000"/>
        </w:rPr>
        <w:t>Понятие функций государственного управления в области использования и охраны водных объектов. Общая характеристика».</w:t>
      </w:r>
    </w:p>
    <w:p w:rsidR="00E90528" w:rsidRPr="006442D3" w:rsidRDefault="00E90528" w:rsidP="00E90528">
      <w:pPr>
        <w:pStyle w:val="af0"/>
        <w:spacing w:before="0" w:beforeAutospacing="0" w:after="0" w:afterAutospacing="0"/>
        <w:ind w:firstLine="426"/>
        <w:jc w:val="both"/>
        <w:rPr>
          <w:b/>
        </w:rPr>
      </w:pPr>
      <w:r w:rsidRPr="006442D3">
        <w:rPr>
          <w:color w:val="000000"/>
        </w:rPr>
        <w:t>- «Система государственного управления в сфере охраны окружающей природной среды и природопользования».</w:t>
      </w:r>
    </w:p>
    <w:p w:rsidR="00E90528" w:rsidRPr="006442D3" w:rsidRDefault="00E90528" w:rsidP="00E90528">
      <w:pPr>
        <w:pStyle w:val="af0"/>
        <w:spacing w:before="0" w:beforeAutospacing="0" w:after="0" w:afterAutospacing="0"/>
        <w:ind w:firstLine="426"/>
        <w:jc w:val="both"/>
        <w:rPr>
          <w:b/>
        </w:rPr>
      </w:pPr>
      <w:r w:rsidRPr="006442D3">
        <w:rPr>
          <w:color w:val="000000"/>
        </w:rPr>
        <w:t>- «Охрана окружающей среды как функция органов местного самоуправления».</w:t>
      </w:r>
    </w:p>
    <w:p w:rsidR="00E90528" w:rsidRPr="006442D3" w:rsidRDefault="00E90528" w:rsidP="00E90528">
      <w:pPr>
        <w:pStyle w:val="af0"/>
        <w:spacing w:before="0" w:beforeAutospacing="0" w:after="0" w:afterAutospacing="0"/>
        <w:ind w:firstLine="426"/>
        <w:jc w:val="both"/>
        <w:rPr>
          <w:iCs/>
          <w:color w:val="000000"/>
        </w:rPr>
      </w:pPr>
      <w:r w:rsidRPr="006442D3">
        <w:rPr>
          <w:iCs/>
          <w:color w:val="000000"/>
        </w:rPr>
        <w:t>- «Стандартизация в области охраны окружающей среды.</w:t>
      </w:r>
    </w:p>
    <w:p w:rsidR="00E90528" w:rsidRPr="006442D3" w:rsidRDefault="00E90528" w:rsidP="00E90528">
      <w:pPr>
        <w:pStyle w:val="af0"/>
        <w:spacing w:before="0" w:beforeAutospacing="0" w:after="0" w:afterAutospacing="0"/>
        <w:ind w:firstLine="426"/>
        <w:jc w:val="both"/>
        <w:rPr>
          <w:b/>
        </w:rPr>
      </w:pPr>
      <w:r w:rsidRPr="006442D3">
        <w:rPr>
          <w:snapToGrid w:val="0"/>
        </w:rPr>
        <w:t xml:space="preserve">- «Производственный экологический контроль». </w:t>
      </w:r>
    </w:p>
    <w:p w:rsidR="00E90528" w:rsidRPr="006442D3" w:rsidRDefault="00E90528" w:rsidP="00E90528">
      <w:pPr>
        <w:pStyle w:val="af0"/>
        <w:spacing w:before="0" w:beforeAutospacing="0" w:after="0" w:afterAutospacing="0"/>
        <w:ind w:firstLine="426"/>
        <w:jc w:val="both"/>
        <w:rPr>
          <w:b/>
        </w:rPr>
      </w:pPr>
      <w:r w:rsidRPr="006442D3">
        <w:rPr>
          <w:snapToGrid w:val="0"/>
        </w:rPr>
        <w:t>-«Общественный экологический контроль».</w:t>
      </w:r>
    </w:p>
    <w:p w:rsidR="00E90528" w:rsidRPr="006442D3" w:rsidRDefault="00E90528" w:rsidP="00E90528">
      <w:pPr>
        <w:pStyle w:val="af0"/>
        <w:spacing w:before="0" w:beforeAutospacing="0" w:after="0" w:afterAutospacing="0"/>
        <w:ind w:firstLine="426"/>
        <w:jc w:val="both"/>
        <w:rPr>
          <w:b/>
        </w:rPr>
      </w:pPr>
      <w:r w:rsidRPr="006442D3">
        <w:rPr>
          <w:b/>
        </w:rPr>
        <w:t>- «</w:t>
      </w:r>
      <w:r w:rsidRPr="006442D3">
        <w:t>Цель и задачи экологического аудита. Аудиторы».</w:t>
      </w:r>
    </w:p>
    <w:p w:rsidR="00E90528" w:rsidRPr="006442D3" w:rsidRDefault="00E90528" w:rsidP="00E90528">
      <w:pPr>
        <w:tabs>
          <w:tab w:val="left" w:pos="426"/>
        </w:tabs>
        <w:autoSpaceDE w:val="0"/>
        <w:autoSpaceDN w:val="0"/>
        <w:adjustRightInd w:val="0"/>
        <w:ind w:firstLine="426"/>
        <w:rPr>
          <w:rFonts w:eastAsia="TimesNewRomanPSMT"/>
          <w:b/>
          <w:sz w:val="24"/>
        </w:rPr>
      </w:pPr>
      <w:r w:rsidRPr="006442D3">
        <w:rPr>
          <w:b/>
          <w:kern w:val="24"/>
          <w:sz w:val="24"/>
        </w:rPr>
        <w:t>3. Решение задач</w:t>
      </w:r>
    </w:p>
    <w:p w:rsidR="00E90528" w:rsidRPr="006442D3" w:rsidRDefault="00E90528" w:rsidP="00E90528">
      <w:pPr>
        <w:ind w:firstLine="426"/>
        <w:jc w:val="both"/>
        <w:rPr>
          <w:rFonts w:eastAsia="Times New Roman"/>
          <w:color w:val="000000"/>
          <w:sz w:val="24"/>
        </w:rPr>
      </w:pPr>
      <w:r w:rsidRPr="006442D3">
        <w:rPr>
          <w:i/>
          <w:sz w:val="24"/>
        </w:rPr>
        <w:t>Задача № 1.</w:t>
      </w:r>
      <w:r w:rsidRPr="006442D3">
        <w:rPr>
          <w:sz w:val="24"/>
          <w:lang w:eastAsia="ar-SA"/>
        </w:rPr>
        <w:t xml:space="preserve"> </w:t>
      </w:r>
      <w:r w:rsidRPr="006442D3">
        <w:rPr>
          <w:rFonts w:eastAsia="Times New Roman"/>
          <w:color w:val="000000"/>
          <w:sz w:val="24"/>
        </w:rPr>
        <w:t xml:space="preserve">Управление Федеральной службы надзора в сфере природопользования по Краснодарскому краю обратилось в Арбитражный суд с иском к ЖСК N42, в котором просит взыскать с ответчика ущерб в сумме 140 933 рублей вследствие нарушения природоохранного законодательства путем сброса хозяйственных и фекальных сточных вод через ливневую канализацию </w:t>
      </w:r>
      <w:proofErr w:type="gramStart"/>
      <w:r w:rsidRPr="006442D3">
        <w:rPr>
          <w:rFonts w:eastAsia="Times New Roman"/>
          <w:color w:val="000000"/>
          <w:sz w:val="24"/>
        </w:rPr>
        <w:t>г</w:t>
      </w:r>
      <w:proofErr w:type="gramEnd"/>
      <w:r w:rsidRPr="006442D3">
        <w:rPr>
          <w:rFonts w:eastAsia="Times New Roman"/>
          <w:color w:val="000000"/>
          <w:sz w:val="24"/>
        </w:rPr>
        <w:t>. Краснодара в реку Кубань.</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В процессе рассмотрения дела, определением арбитражного суда к участию в деле в качестве ответчиков были привлечены МП ВКХ «Водоканал» и АО «ДРУ» г Краснодара.</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 xml:space="preserve">В судебном заседании представители истца уточнили исковые требования и просят считать надлежащим ответчиком МП ВКХ «Водоканал» и взыскать данный ущерб с «Водоканала», мотивируя тем, что обязанность по правильному приему, транспортировке и очистке </w:t>
      </w:r>
      <w:proofErr w:type="spellStart"/>
      <w:r w:rsidRPr="006442D3">
        <w:rPr>
          <w:rFonts w:eastAsia="Times New Roman"/>
          <w:color w:val="000000"/>
          <w:sz w:val="24"/>
        </w:rPr>
        <w:t>хозфекальных</w:t>
      </w:r>
      <w:proofErr w:type="spellEnd"/>
      <w:r w:rsidRPr="006442D3">
        <w:rPr>
          <w:rFonts w:eastAsia="Times New Roman"/>
          <w:color w:val="000000"/>
          <w:sz w:val="24"/>
        </w:rPr>
        <w:t xml:space="preserve"> сточных вод, поступающих от ЖСК, лежит на «Водоканале».</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 xml:space="preserve">Представители МП ВКХ иск не признали, и считают, что его вины и вины остальных ответчиков в нанесении ущерба государству нет, поскольку ответственность за правильное использование канализации несет ЖСК. </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lastRenderedPageBreak/>
        <w:t>Решите дело.</w:t>
      </w:r>
    </w:p>
    <w:p w:rsidR="00E90528" w:rsidRPr="006442D3" w:rsidRDefault="00E90528" w:rsidP="00E90528">
      <w:pPr>
        <w:ind w:firstLine="426"/>
        <w:jc w:val="both"/>
        <w:rPr>
          <w:rFonts w:eastAsia="Times New Roman"/>
          <w:color w:val="000000"/>
          <w:sz w:val="24"/>
        </w:rPr>
      </w:pPr>
      <w:r w:rsidRPr="006442D3">
        <w:rPr>
          <w:rFonts w:eastAsia="Times New Roman"/>
          <w:i/>
          <w:color w:val="000000"/>
          <w:sz w:val="24"/>
        </w:rPr>
        <w:t>Задача 2.</w:t>
      </w:r>
      <w:r w:rsidRPr="006442D3">
        <w:rPr>
          <w:rFonts w:eastAsia="Times New Roman"/>
          <w:b/>
          <w:color w:val="000000"/>
          <w:sz w:val="24"/>
        </w:rPr>
        <w:t xml:space="preserve"> </w:t>
      </w:r>
      <w:r w:rsidRPr="006442D3">
        <w:rPr>
          <w:rFonts w:eastAsia="Times New Roman"/>
          <w:color w:val="000000"/>
          <w:sz w:val="24"/>
        </w:rPr>
        <w:t>Распоряжением главы администрации г</w:t>
      </w:r>
      <w:proofErr w:type="gramStart"/>
      <w:r w:rsidRPr="006442D3">
        <w:rPr>
          <w:rFonts w:eastAsia="Times New Roman"/>
          <w:color w:val="000000"/>
          <w:sz w:val="24"/>
        </w:rPr>
        <w:t>.К</w:t>
      </w:r>
      <w:proofErr w:type="gramEnd"/>
      <w:r w:rsidRPr="006442D3">
        <w:rPr>
          <w:rFonts w:eastAsia="Times New Roman"/>
          <w:color w:val="000000"/>
          <w:sz w:val="24"/>
        </w:rPr>
        <w:t xml:space="preserve">раснодара администрации </w:t>
      </w:r>
      <w:proofErr w:type="spellStart"/>
      <w:r w:rsidRPr="006442D3">
        <w:rPr>
          <w:rFonts w:eastAsia="Times New Roman"/>
          <w:color w:val="000000"/>
          <w:sz w:val="24"/>
        </w:rPr>
        <w:t>Прикубанского</w:t>
      </w:r>
      <w:proofErr w:type="spellEnd"/>
      <w:r w:rsidRPr="006442D3">
        <w:rPr>
          <w:rFonts w:eastAsia="Times New Roman"/>
          <w:color w:val="000000"/>
          <w:sz w:val="24"/>
        </w:rPr>
        <w:t xml:space="preserve"> округа был предоставлен земельный участок под строительство многоэтажного гаража.</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Граждане Рева и Борисихин обратились в районный суд с жалобой на действия администрации, ссылаясь на то, что распоряжение о выделении земельного участка было издано без проведения предварительной государственной экологической экспертизы. Решением суда отказано в удовлетворении жалобы.</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Коллегия Краснодарского краевого суда отменила решение районного суда и направила дело на новое рассмотрение.</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На какой стадии размещения, проектирования объектов должна проводиться государственная экологическая экспертиза?</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Решите дело.</w:t>
      </w:r>
    </w:p>
    <w:p w:rsidR="00E90528" w:rsidRPr="006442D3" w:rsidRDefault="00E90528" w:rsidP="00E90528">
      <w:pPr>
        <w:ind w:firstLine="426"/>
        <w:jc w:val="both"/>
        <w:rPr>
          <w:rFonts w:eastAsia="Times New Roman"/>
          <w:color w:val="000000"/>
          <w:sz w:val="24"/>
        </w:rPr>
      </w:pPr>
      <w:r w:rsidRPr="006442D3">
        <w:rPr>
          <w:rFonts w:eastAsia="Times New Roman"/>
          <w:i/>
          <w:color w:val="000000"/>
          <w:sz w:val="24"/>
        </w:rPr>
        <w:t>Задача 3</w:t>
      </w:r>
      <w:r w:rsidRPr="006442D3">
        <w:rPr>
          <w:rFonts w:eastAsia="Times New Roman"/>
          <w:color w:val="000000"/>
          <w:sz w:val="24"/>
        </w:rPr>
        <w:t>. В юридический департамент Федеральной службы России по гидрометеорологии и мониторингу окружающей среды обратился гражданин Н. с просьбой объяснить порядок предоставления этой службе информации о состоянии окружающей природной среды, ее загрязнении.</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Составьте проект ответа на данный вопрос.</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Законодательные и иные нормативные правовые акты</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Основные законодательные акты</w:t>
      </w:r>
    </w:p>
    <w:p w:rsidR="00E90528" w:rsidRPr="006442D3" w:rsidRDefault="00E90528" w:rsidP="00E90528">
      <w:pPr>
        <w:ind w:firstLine="426"/>
        <w:jc w:val="both"/>
        <w:rPr>
          <w:rFonts w:eastAsia="Times New Roman"/>
          <w:color w:val="000000"/>
          <w:sz w:val="24"/>
        </w:rPr>
      </w:pPr>
      <w:r w:rsidRPr="006442D3">
        <w:rPr>
          <w:rFonts w:eastAsia="Times New Roman"/>
          <w:i/>
          <w:color w:val="000000"/>
          <w:sz w:val="24"/>
        </w:rPr>
        <w:t>Задача 4.</w:t>
      </w:r>
      <w:r w:rsidRPr="006442D3">
        <w:rPr>
          <w:rFonts w:eastAsia="Times New Roman"/>
          <w:color w:val="000000"/>
          <w:sz w:val="24"/>
        </w:rPr>
        <w:t xml:space="preserve"> По решению городской мэрии на окраине города был выделен земельный участок для строительства нового зоопарка. Население микрорайона заявило категорический протест против такого строительства и добилось проведения научной экспертизы группой научно-исследовательских институтов района. Выводы научной экспертизы относительно допустимости строительства зоопарка на отведенном земельном участке оказались отрицательными.</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lastRenderedPageBreak/>
        <w:t>Несмотря на это, строительство объекта началось. Городское общество охраны природы по просьбе местного населения предъявило в арбитражный суд иск, в котором, опираясь на заключение научной экологической экспертизы, просило отменить решение мэрии о строительстве зоопарка.</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Является ли проведенная экспертиза разновидностью экологической экспертизы? Какую юридическую силу имеет ее заключение?</w:t>
      </w:r>
    </w:p>
    <w:p w:rsidR="00E90528" w:rsidRPr="006442D3" w:rsidRDefault="00E90528" w:rsidP="00E90528">
      <w:pPr>
        <w:ind w:firstLine="426"/>
        <w:jc w:val="both"/>
        <w:rPr>
          <w:rFonts w:eastAsia="Times New Roman"/>
          <w:color w:val="000000"/>
          <w:sz w:val="24"/>
        </w:rPr>
      </w:pPr>
      <w:r w:rsidRPr="006442D3">
        <w:rPr>
          <w:rFonts w:eastAsia="Times New Roman"/>
          <w:i/>
          <w:color w:val="000000"/>
          <w:sz w:val="24"/>
        </w:rPr>
        <w:t xml:space="preserve">Задача 5. </w:t>
      </w:r>
      <w:r w:rsidRPr="006442D3">
        <w:rPr>
          <w:rFonts w:eastAsia="Times New Roman"/>
          <w:color w:val="000000"/>
          <w:sz w:val="24"/>
        </w:rPr>
        <w:t>На территории национального парка «Самарская Лука» по решению администрации Самарской области была начата разработка полезных ископаемых. Решение администрации было принято без проведения государственной экологической экспертизы.</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По инициативе общества охраны природы была проведена общественная экологическая экспертиза, по результатам которой было вынесено отрицательное заключение. Предъявлен иск о возмещении ущерба, причиненного гражданам вследствие утраты возможности пользоваться национальным парком.</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Решите дело.</w:t>
      </w:r>
    </w:p>
    <w:p w:rsidR="00E90528" w:rsidRPr="006442D3" w:rsidRDefault="00E90528" w:rsidP="00E90528">
      <w:pPr>
        <w:ind w:firstLine="426"/>
        <w:jc w:val="both"/>
        <w:rPr>
          <w:rFonts w:eastAsia="Times New Roman"/>
          <w:color w:val="000000"/>
          <w:sz w:val="24"/>
        </w:rPr>
      </w:pPr>
      <w:r w:rsidRPr="006442D3">
        <w:rPr>
          <w:rFonts w:eastAsia="Times New Roman"/>
          <w:i/>
          <w:color w:val="000000"/>
          <w:sz w:val="24"/>
        </w:rPr>
        <w:t>Задача 6</w:t>
      </w:r>
      <w:r w:rsidRPr="006442D3">
        <w:rPr>
          <w:rFonts w:eastAsia="Times New Roman"/>
          <w:color w:val="000000"/>
          <w:sz w:val="24"/>
        </w:rPr>
        <w:t xml:space="preserve">. Арбитражный суд Рязанской области своим решением взыскал в пользу истца — областного комитета по охране окружающей среды — с </w:t>
      </w:r>
      <w:proofErr w:type="spellStart"/>
      <w:r w:rsidRPr="006442D3">
        <w:rPr>
          <w:rFonts w:eastAsia="Times New Roman"/>
          <w:color w:val="000000"/>
          <w:sz w:val="24"/>
        </w:rPr>
        <w:t>Кадомского</w:t>
      </w:r>
      <w:proofErr w:type="spellEnd"/>
      <w:r w:rsidRPr="006442D3">
        <w:rPr>
          <w:rFonts w:eastAsia="Times New Roman"/>
          <w:color w:val="000000"/>
          <w:sz w:val="24"/>
        </w:rPr>
        <w:t xml:space="preserve"> заготовительного потребительского общества сумму ущерба, причиненного сбросом загрязненных сточных вод в р. Мокшу. В судебном заседании было установлено, что в результате сброса сточных вод возникло превышение в несколько раз предельно допустимых концентраций вредных веществ в реке, что причинило вред рыбным запасам и создало угрозу причинения вреда здоровью граждан.</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Ответчик против иска возражал. Он считал, что сумма ущерба уже выплачена предприятием путем внесения платежей в экологические фонды за нормативное и сверхнормативное загрязнение окружающей среды.</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lastRenderedPageBreak/>
        <w:t>Являются ли действия комбината противоправными? В чем разница между ответственностью за правомерное и неправо</w:t>
      </w:r>
      <w:r w:rsidRPr="006442D3">
        <w:rPr>
          <w:rFonts w:eastAsia="Times New Roman"/>
          <w:color w:val="000000"/>
          <w:sz w:val="24"/>
        </w:rPr>
        <w:softHyphen/>
        <w:t>мерное причинение вреда природной среде?</w:t>
      </w:r>
    </w:p>
    <w:p w:rsidR="00E90528" w:rsidRPr="006442D3" w:rsidRDefault="00E90528" w:rsidP="00E90528">
      <w:pPr>
        <w:ind w:firstLine="426"/>
        <w:jc w:val="both"/>
        <w:rPr>
          <w:rFonts w:eastAsia="Times New Roman"/>
          <w:color w:val="000000"/>
          <w:sz w:val="24"/>
        </w:rPr>
      </w:pPr>
      <w:r w:rsidRPr="006442D3">
        <w:rPr>
          <w:rFonts w:eastAsia="Times New Roman"/>
          <w:i/>
          <w:color w:val="000000"/>
          <w:sz w:val="24"/>
        </w:rPr>
        <w:t>Задача 7.</w:t>
      </w:r>
      <w:r w:rsidRPr="006442D3">
        <w:rPr>
          <w:rFonts w:eastAsia="Times New Roman"/>
          <w:color w:val="000000"/>
          <w:sz w:val="24"/>
        </w:rPr>
        <w:t xml:space="preserve"> В одном из районов Крайнего Севера районная </w:t>
      </w:r>
      <w:proofErr w:type="spellStart"/>
      <w:r w:rsidRPr="006442D3">
        <w:rPr>
          <w:rFonts w:eastAsia="Times New Roman"/>
          <w:color w:val="000000"/>
          <w:sz w:val="24"/>
        </w:rPr>
        <w:t>рыбохозяйственная</w:t>
      </w:r>
      <w:proofErr w:type="spellEnd"/>
      <w:r w:rsidRPr="006442D3">
        <w:rPr>
          <w:rFonts w:eastAsia="Times New Roman"/>
          <w:color w:val="000000"/>
          <w:sz w:val="24"/>
        </w:rPr>
        <w:t xml:space="preserve"> инспекция обнаружила на поверхности водоема крупное нефтяное пятно. Проверка показала, что оно образовалось в результате течи одной из цистерн склада горюче-смазочных материалов. Территориальный комитет по водным ресурсам предъявил иск о возмещении вреда, причиненного окружающей природной среде. Ответчик иска не признал, ссылаясь на то, что технология хранения топлива не нарушалась. Экспертиза, назначенная арбитражным судом, установила, что течь в цистерне возникла вследствие непригодности материала, из которого она была изготовлена, для эксплуатации в условиях Крайнего Севера. Однако цистерны были изготовлены и установлены на складе согласно проекту.</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Какие иные предусмотренные законом меры могут принять органы государственного экологического контроля?</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Кто должен понести ответственность в данном случае?</w:t>
      </w:r>
    </w:p>
    <w:p w:rsidR="001A2935" w:rsidRPr="001E2AAD" w:rsidRDefault="001A2935" w:rsidP="001A2935">
      <w:pPr>
        <w:ind w:firstLine="426"/>
        <w:jc w:val="both"/>
        <w:rPr>
          <w:color w:val="000000"/>
          <w:sz w:val="24"/>
        </w:rPr>
      </w:pPr>
      <w:r w:rsidRPr="001E2AAD">
        <w:rPr>
          <w:i/>
          <w:color w:val="000000"/>
          <w:sz w:val="24"/>
        </w:rPr>
        <w:t>Задача 8.</w:t>
      </w:r>
      <w:r w:rsidRPr="001E2AAD">
        <w:rPr>
          <w:color w:val="000000"/>
          <w:sz w:val="24"/>
        </w:rPr>
        <w:t xml:space="preserve"> Составьте таблицу и дайте понятие государственного мониторинга окружающей среды, указав его цели, методы, систему и виды (в зависимости от субъектов осуществляющих мониторинг).</w:t>
      </w:r>
    </w:p>
    <w:p w:rsidR="00AF5EAA" w:rsidRPr="001E2AAD" w:rsidRDefault="00AF5EAA" w:rsidP="00AF5EAA">
      <w:pPr>
        <w:pStyle w:val="ab"/>
        <w:ind w:firstLine="567"/>
        <w:jc w:val="both"/>
        <w:rPr>
          <w:sz w:val="24"/>
          <w:szCs w:val="24"/>
        </w:rPr>
      </w:pPr>
      <w:r w:rsidRPr="001E2AAD">
        <w:rPr>
          <w:b/>
          <w:color w:val="000000"/>
          <w:sz w:val="24"/>
          <w:szCs w:val="24"/>
        </w:rPr>
        <w:t>Задача 7.</w:t>
      </w:r>
      <w:r w:rsidRPr="001E2AAD">
        <w:rPr>
          <w:color w:val="000000"/>
          <w:sz w:val="24"/>
          <w:szCs w:val="24"/>
        </w:rPr>
        <w:t xml:space="preserve"> </w:t>
      </w:r>
      <w:r w:rsidRPr="001E2AAD">
        <w:rPr>
          <w:sz w:val="24"/>
          <w:szCs w:val="24"/>
        </w:rPr>
        <w:t xml:space="preserve">Составьте таблицу по направлениям экологического аудита, отражающую  цели, задачи, критерии, применяемые методы, основные исследуемые вопросы. Задание подготовьте с использованием профессиональной базы данных: </w:t>
      </w:r>
      <w:r w:rsidRPr="001E2AAD">
        <w:rPr>
          <w:color w:val="000000"/>
          <w:sz w:val="24"/>
          <w:szCs w:val="24"/>
        </w:rPr>
        <w:t xml:space="preserve">Экологическая аудиторская палата. Реестр </w:t>
      </w:r>
      <w:proofErr w:type="spellStart"/>
      <w:r w:rsidRPr="001E2AAD">
        <w:rPr>
          <w:color w:val="000000"/>
          <w:sz w:val="24"/>
          <w:szCs w:val="24"/>
        </w:rPr>
        <w:t>Экоаудиторских</w:t>
      </w:r>
      <w:proofErr w:type="spellEnd"/>
      <w:r w:rsidRPr="001E2AAD">
        <w:rPr>
          <w:color w:val="000000"/>
          <w:sz w:val="24"/>
          <w:szCs w:val="24"/>
        </w:rPr>
        <w:t xml:space="preserve"> заключений. </w:t>
      </w:r>
      <w:hyperlink r:id="rId11" w:history="1">
        <w:r w:rsidRPr="001E2AAD">
          <w:rPr>
            <w:rStyle w:val="a4"/>
            <w:sz w:val="24"/>
            <w:szCs w:val="24"/>
          </w:rPr>
          <w:t>http://www.ecologyauditpalata.ru/reestrs/finally.php</w:t>
        </w:r>
      </w:hyperlink>
      <w:r w:rsidRPr="001E2AAD">
        <w:rPr>
          <w:sz w:val="24"/>
          <w:szCs w:val="24"/>
        </w:rPr>
        <w:t>.</w:t>
      </w:r>
    </w:p>
    <w:p w:rsidR="00E90528" w:rsidRPr="001E2AAD" w:rsidRDefault="00E90528" w:rsidP="00E90528">
      <w:pPr>
        <w:autoSpaceDE w:val="0"/>
        <w:autoSpaceDN w:val="0"/>
        <w:adjustRightInd w:val="0"/>
        <w:ind w:firstLine="426"/>
        <w:jc w:val="both"/>
        <w:rPr>
          <w:b/>
          <w:sz w:val="24"/>
        </w:rPr>
      </w:pPr>
      <w:r w:rsidRPr="001E2AAD">
        <w:rPr>
          <w:b/>
          <w:sz w:val="24"/>
        </w:rPr>
        <w:t>4. Составление проекта документа</w:t>
      </w:r>
    </w:p>
    <w:p w:rsidR="00E90528" w:rsidRPr="001E2AAD" w:rsidRDefault="00E90528" w:rsidP="00E90528">
      <w:pPr>
        <w:pStyle w:val="ab"/>
        <w:ind w:firstLine="425"/>
        <w:contextualSpacing/>
        <w:jc w:val="both"/>
        <w:rPr>
          <w:rFonts w:ascii="Times New Roman" w:hAnsi="Times New Roman"/>
          <w:sz w:val="24"/>
          <w:szCs w:val="24"/>
        </w:rPr>
      </w:pPr>
      <w:r w:rsidRPr="001E2AAD">
        <w:rPr>
          <w:rFonts w:ascii="Times New Roman" w:hAnsi="Times New Roman"/>
          <w:sz w:val="24"/>
          <w:szCs w:val="24"/>
        </w:rPr>
        <w:t>Составьте проект заключения государственной экологической экспертизы.</w:t>
      </w:r>
    </w:p>
    <w:p w:rsidR="00E90528" w:rsidRPr="001E2AAD" w:rsidRDefault="00E90528" w:rsidP="00E90528">
      <w:pPr>
        <w:tabs>
          <w:tab w:val="left" w:pos="993"/>
        </w:tabs>
        <w:ind w:firstLine="426"/>
        <w:jc w:val="both"/>
        <w:rPr>
          <w:b/>
          <w:kern w:val="24"/>
          <w:sz w:val="24"/>
        </w:rPr>
      </w:pPr>
      <w:r w:rsidRPr="001E2AAD">
        <w:rPr>
          <w:rFonts w:eastAsiaTheme="minorHAnsi"/>
          <w:b/>
          <w:bCs/>
          <w:sz w:val="24"/>
        </w:rPr>
        <w:t>5. Тестирование</w:t>
      </w:r>
    </w:p>
    <w:p w:rsidR="00E90528" w:rsidRPr="006442D3" w:rsidRDefault="00E90528" w:rsidP="00E90528">
      <w:pPr>
        <w:jc w:val="center"/>
        <w:rPr>
          <w:b/>
          <w:sz w:val="24"/>
        </w:rPr>
      </w:pPr>
    </w:p>
    <w:p w:rsidR="00E90528" w:rsidRPr="006442D3" w:rsidRDefault="00E90528" w:rsidP="00E90528">
      <w:pPr>
        <w:jc w:val="center"/>
        <w:rPr>
          <w:b/>
          <w:sz w:val="24"/>
        </w:rPr>
      </w:pPr>
      <w:r w:rsidRPr="006442D3">
        <w:rPr>
          <w:b/>
          <w:sz w:val="24"/>
        </w:rPr>
        <w:t xml:space="preserve">Тема 5.  </w:t>
      </w:r>
      <w:proofErr w:type="gramStart"/>
      <w:r w:rsidRPr="006442D3">
        <w:rPr>
          <w:b/>
          <w:color w:val="000000"/>
          <w:sz w:val="24"/>
        </w:rPr>
        <w:t>Экономический механизм</w:t>
      </w:r>
      <w:proofErr w:type="gramEnd"/>
      <w:r w:rsidRPr="006442D3">
        <w:rPr>
          <w:b/>
          <w:color w:val="000000"/>
          <w:sz w:val="24"/>
        </w:rPr>
        <w:t xml:space="preserve"> охраны окружающей среды</w:t>
      </w:r>
    </w:p>
    <w:p w:rsidR="00E90528" w:rsidRPr="006442D3" w:rsidRDefault="00E90528" w:rsidP="00E90528">
      <w:pPr>
        <w:pStyle w:val="ab"/>
        <w:jc w:val="center"/>
        <w:rPr>
          <w:rFonts w:ascii="Times New Roman" w:hAnsi="Times New Roman"/>
          <w:i/>
          <w:sz w:val="24"/>
          <w:szCs w:val="24"/>
        </w:rPr>
      </w:pPr>
      <w:r w:rsidRPr="006442D3">
        <w:rPr>
          <w:rFonts w:ascii="Times New Roman" w:hAnsi="Times New Roman"/>
          <w:i/>
          <w:sz w:val="24"/>
          <w:szCs w:val="24"/>
        </w:rPr>
        <w:t>План занятия</w:t>
      </w:r>
      <w:proofErr w:type="gramStart"/>
      <w:r w:rsidRPr="006442D3">
        <w:rPr>
          <w:rFonts w:ascii="Times New Roman" w:hAnsi="Times New Roman"/>
          <w:i/>
          <w:sz w:val="24"/>
          <w:szCs w:val="24"/>
        </w:rPr>
        <w:t xml:space="preserve"> :</w:t>
      </w:r>
      <w:proofErr w:type="gramEnd"/>
    </w:p>
    <w:p w:rsidR="00E90528" w:rsidRPr="006442D3" w:rsidRDefault="00E90528" w:rsidP="00E90528">
      <w:pPr>
        <w:pStyle w:val="af0"/>
        <w:numPr>
          <w:ilvl w:val="0"/>
          <w:numId w:val="14"/>
        </w:numPr>
        <w:spacing w:before="0" w:beforeAutospacing="0" w:after="0" w:afterAutospacing="0"/>
        <w:ind w:left="0" w:firstLine="426"/>
        <w:jc w:val="both"/>
        <w:rPr>
          <w:color w:val="000000"/>
        </w:rPr>
      </w:pPr>
      <w:r w:rsidRPr="006442D3">
        <w:rPr>
          <w:bCs/>
        </w:rPr>
        <w:t xml:space="preserve">Понятие </w:t>
      </w:r>
      <w:proofErr w:type="gramStart"/>
      <w:r w:rsidRPr="006442D3">
        <w:rPr>
          <w:color w:val="000000"/>
        </w:rPr>
        <w:t>экономического механизма</w:t>
      </w:r>
      <w:proofErr w:type="gramEnd"/>
      <w:r w:rsidRPr="006442D3">
        <w:rPr>
          <w:color w:val="000000"/>
        </w:rPr>
        <w:t xml:space="preserve"> обеспечения природопользования и охраны окружающей среды. </w:t>
      </w:r>
    </w:p>
    <w:p w:rsidR="00E90528" w:rsidRPr="006442D3" w:rsidRDefault="00E90528" w:rsidP="00E90528">
      <w:pPr>
        <w:pStyle w:val="af0"/>
        <w:numPr>
          <w:ilvl w:val="0"/>
          <w:numId w:val="14"/>
        </w:numPr>
        <w:spacing w:before="0" w:beforeAutospacing="0" w:after="0" w:afterAutospacing="0"/>
        <w:ind w:left="0" w:firstLine="426"/>
        <w:jc w:val="both"/>
        <w:rPr>
          <w:color w:val="000000"/>
        </w:rPr>
      </w:pPr>
      <w:r w:rsidRPr="006442D3">
        <w:rPr>
          <w:color w:val="000000"/>
        </w:rPr>
        <w:t xml:space="preserve">Цель, структура </w:t>
      </w:r>
      <w:proofErr w:type="gramStart"/>
      <w:r w:rsidRPr="006442D3">
        <w:rPr>
          <w:color w:val="000000"/>
        </w:rPr>
        <w:t>экономического механизма</w:t>
      </w:r>
      <w:proofErr w:type="gramEnd"/>
      <w:r w:rsidRPr="006442D3">
        <w:rPr>
          <w:color w:val="000000"/>
        </w:rPr>
        <w:t xml:space="preserve"> охраны окружающей среды. </w:t>
      </w:r>
    </w:p>
    <w:p w:rsidR="00E90528" w:rsidRPr="006442D3" w:rsidRDefault="00E90528" w:rsidP="00E90528">
      <w:pPr>
        <w:pStyle w:val="af0"/>
        <w:numPr>
          <w:ilvl w:val="0"/>
          <w:numId w:val="14"/>
        </w:numPr>
        <w:spacing w:before="0" w:beforeAutospacing="0" w:after="0" w:afterAutospacing="0"/>
        <w:ind w:left="0" w:firstLine="426"/>
        <w:jc w:val="both"/>
        <w:rPr>
          <w:color w:val="000000"/>
        </w:rPr>
      </w:pPr>
      <w:r w:rsidRPr="006442D3">
        <w:rPr>
          <w:color w:val="000000"/>
        </w:rPr>
        <w:t>Нормативно-правовые основы регулирования экономических мер.</w:t>
      </w:r>
    </w:p>
    <w:p w:rsidR="00E90528" w:rsidRPr="006442D3" w:rsidRDefault="00E90528" w:rsidP="00E90528">
      <w:pPr>
        <w:pStyle w:val="af0"/>
        <w:numPr>
          <w:ilvl w:val="0"/>
          <w:numId w:val="14"/>
        </w:numPr>
        <w:spacing w:before="0" w:beforeAutospacing="0" w:after="0" w:afterAutospacing="0"/>
        <w:ind w:left="0" w:firstLine="426"/>
        <w:jc w:val="both"/>
        <w:rPr>
          <w:color w:val="000000"/>
        </w:rPr>
      </w:pPr>
      <w:r w:rsidRPr="006442D3">
        <w:rPr>
          <w:color w:val="000000"/>
        </w:rPr>
        <w:t xml:space="preserve">Понятие платы за загрязнение окружающей природной среды (ООПС), размещение отходов, другие виды вредного воздействия (далее также— </w:t>
      </w:r>
      <w:proofErr w:type="gramStart"/>
      <w:r w:rsidRPr="006442D3">
        <w:rPr>
          <w:color w:val="000000"/>
        </w:rPr>
        <w:t>эк</w:t>
      </w:r>
      <w:proofErr w:type="gramEnd"/>
      <w:r w:rsidRPr="006442D3">
        <w:rPr>
          <w:color w:val="000000"/>
        </w:rPr>
        <w:t xml:space="preserve">ологические платежи). Виды экологических платежей по видам воздействия на ООПС. </w:t>
      </w:r>
    </w:p>
    <w:p w:rsidR="00E90528" w:rsidRPr="006442D3" w:rsidRDefault="00E90528" w:rsidP="00E90528">
      <w:pPr>
        <w:pStyle w:val="af0"/>
        <w:numPr>
          <w:ilvl w:val="0"/>
          <w:numId w:val="14"/>
        </w:numPr>
        <w:spacing w:before="0" w:beforeAutospacing="0" w:after="0" w:afterAutospacing="0"/>
        <w:ind w:left="0" w:firstLine="426"/>
        <w:jc w:val="both"/>
        <w:rPr>
          <w:color w:val="000000"/>
        </w:rPr>
      </w:pPr>
      <w:r w:rsidRPr="006442D3">
        <w:rPr>
          <w:color w:val="000000"/>
        </w:rPr>
        <w:t>Порядок установления и изменения экологических платежей.</w:t>
      </w:r>
    </w:p>
    <w:p w:rsidR="00E90528" w:rsidRPr="006442D3" w:rsidRDefault="00E90528" w:rsidP="00E90528">
      <w:pPr>
        <w:pStyle w:val="af0"/>
        <w:numPr>
          <w:ilvl w:val="0"/>
          <w:numId w:val="14"/>
        </w:numPr>
        <w:spacing w:before="0" w:beforeAutospacing="0" w:after="0" w:afterAutospacing="0"/>
        <w:ind w:left="0" w:firstLine="426"/>
        <w:jc w:val="both"/>
        <w:rPr>
          <w:color w:val="000000"/>
        </w:rPr>
      </w:pPr>
      <w:r w:rsidRPr="006442D3">
        <w:rPr>
          <w:color w:val="000000"/>
        </w:rPr>
        <w:t xml:space="preserve">Понятие плата за природопользование. </w:t>
      </w:r>
    </w:p>
    <w:p w:rsidR="00E90528" w:rsidRPr="006442D3" w:rsidRDefault="00E90528" w:rsidP="00E90528">
      <w:pPr>
        <w:pStyle w:val="af0"/>
        <w:numPr>
          <w:ilvl w:val="0"/>
          <w:numId w:val="14"/>
        </w:numPr>
        <w:spacing w:before="0" w:beforeAutospacing="0" w:after="0" w:afterAutospacing="0"/>
        <w:ind w:left="0" w:firstLine="426"/>
        <w:jc w:val="both"/>
        <w:rPr>
          <w:color w:val="000000"/>
        </w:rPr>
      </w:pPr>
      <w:r w:rsidRPr="006442D3">
        <w:rPr>
          <w:color w:val="000000"/>
        </w:rPr>
        <w:t>Виды: государственные дотации и субвенции, льготы по платежам, льготы по кредитам, компенсации, поощрительные цены и надбавки на экологически чистую продукцию.</w:t>
      </w:r>
    </w:p>
    <w:p w:rsidR="00E90528" w:rsidRPr="006442D3" w:rsidRDefault="00E90528" w:rsidP="00E90528">
      <w:pPr>
        <w:pStyle w:val="af0"/>
        <w:numPr>
          <w:ilvl w:val="0"/>
          <w:numId w:val="14"/>
        </w:numPr>
        <w:spacing w:before="0" w:beforeAutospacing="0" w:after="0" w:afterAutospacing="0"/>
        <w:ind w:left="0" w:firstLine="426"/>
        <w:jc w:val="both"/>
        <w:rPr>
          <w:color w:val="000000"/>
        </w:rPr>
      </w:pPr>
      <w:r w:rsidRPr="006442D3">
        <w:rPr>
          <w:color w:val="000000"/>
        </w:rPr>
        <w:t xml:space="preserve">Экологическое страхование. </w:t>
      </w:r>
    </w:p>
    <w:p w:rsidR="00E90528" w:rsidRPr="006442D3" w:rsidRDefault="00E90528" w:rsidP="00E90528">
      <w:pPr>
        <w:pStyle w:val="af0"/>
        <w:numPr>
          <w:ilvl w:val="0"/>
          <w:numId w:val="14"/>
        </w:numPr>
        <w:spacing w:before="0" w:beforeAutospacing="0" w:after="0" w:afterAutospacing="0"/>
        <w:ind w:left="0" w:firstLine="426"/>
        <w:jc w:val="both"/>
        <w:rPr>
          <w:color w:val="000000"/>
        </w:rPr>
      </w:pPr>
      <w:r w:rsidRPr="006442D3">
        <w:rPr>
          <w:color w:val="000000"/>
        </w:rPr>
        <w:t>Виды экологического страхования. Обязательное экологическое страхование.</w:t>
      </w:r>
    </w:p>
    <w:p w:rsidR="00E90528" w:rsidRPr="006442D3" w:rsidRDefault="00E90528" w:rsidP="00E90528">
      <w:pPr>
        <w:pStyle w:val="af0"/>
        <w:numPr>
          <w:ilvl w:val="0"/>
          <w:numId w:val="14"/>
        </w:numPr>
        <w:tabs>
          <w:tab w:val="left" w:pos="851"/>
        </w:tabs>
        <w:spacing w:before="0" w:beforeAutospacing="0" w:after="0" w:afterAutospacing="0"/>
        <w:ind w:left="0" w:firstLine="426"/>
        <w:jc w:val="both"/>
        <w:rPr>
          <w:color w:val="000000"/>
        </w:rPr>
      </w:pPr>
      <w:r w:rsidRPr="006442D3">
        <w:rPr>
          <w:color w:val="000000"/>
        </w:rPr>
        <w:t xml:space="preserve"> Добровольное экологическое страхование. </w:t>
      </w:r>
    </w:p>
    <w:p w:rsidR="00E90528" w:rsidRPr="006442D3" w:rsidRDefault="00E90528" w:rsidP="00E90528">
      <w:pPr>
        <w:pStyle w:val="af0"/>
        <w:numPr>
          <w:ilvl w:val="0"/>
          <w:numId w:val="14"/>
        </w:numPr>
        <w:tabs>
          <w:tab w:val="left" w:pos="851"/>
        </w:tabs>
        <w:spacing w:before="0" w:beforeAutospacing="0" w:after="0" w:afterAutospacing="0"/>
        <w:ind w:left="0" w:firstLine="426"/>
        <w:jc w:val="both"/>
        <w:rPr>
          <w:color w:val="000000"/>
        </w:rPr>
      </w:pPr>
      <w:r w:rsidRPr="006442D3">
        <w:rPr>
          <w:color w:val="000000"/>
        </w:rPr>
        <w:t xml:space="preserve">Субъекты экологического страхования. </w:t>
      </w:r>
    </w:p>
    <w:p w:rsidR="00E90528" w:rsidRPr="006442D3" w:rsidRDefault="00E90528" w:rsidP="00E90528">
      <w:pPr>
        <w:pStyle w:val="af0"/>
        <w:numPr>
          <w:ilvl w:val="0"/>
          <w:numId w:val="14"/>
        </w:numPr>
        <w:tabs>
          <w:tab w:val="left" w:pos="851"/>
        </w:tabs>
        <w:spacing w:before="0" w:beforeAutospacing="0" w:after="0" w:afterAutospacing="0"/>
        <w:ind w:left="0" w:firstLine="426"/>
        <w:jc w:val="both"/>
        <w:rPr>
          <w:color w:val="000000"/>
        </w:rPr>
      </w:pPr>
      <w:r w:rsidRPr="006442D3">
        <w:rPr>
          <w:color w:val="000000"/>
        </w:rPr>
        <w:t>Объекты экологического страхования.</w:t>
      </w:r>
    </w:p>
    <w:p w:rsidR="00E90528" w:rsidRPr="006442D3" w:rsidRDefault="00E90528" w:rsidP="00E90528">
      <w:pPr>
        <w:pStyle w:val="ab"/>
        <w:tabs>
          <w:tab w:val="left" w:pos="0"/>
          <w:tab w:val="left" w:pos="567"/>
          <w:tab w:val="left" w:pos="851"/>
        </w:tabs>
        <w:overflowPunct/>
        <w:autoSpaceDE/>
        <w:autoSpaceDN/>
        <w:adjustRightInd/>
        <w:ind w:firstLine="426"/>
        <w:jc w:val="both"/>
        <w:rPr>
          <w:rStyle w:val="apple-style-span"/>
          <w:rFonts w:eastAsia="ヒラギノ角ゴ Pro W3"/>
          <w:i/>
          <w:sz w:val="24"/>
          <w:szCs w:val="24"/>
        </w:rPr>
      </w:pPr>
      <w:r w:rsidRPr="006442D3">
        <w:rPr>
          <w:rStyle w:val="apple-style-span"/>
          <w:rFonts w:eastAsia="ヒラギノ角ゴ Pro W3"/>
          <w:i/>
          <w:sz w:val="24"/>
          <w:szCs w:val="24"/>
        </w:rPr>
        <w:t>Задания:</w:t>
      </w:r>
    </w:p>
    <w:p w:rsidR="00E90528" w:rsidRPr="006442D3" w:rsidRDefault="00E90528" w:rsidP="00E90528">
      <w:pPr>
        <w:pStyle w:val="ab"/>
        <w:tabs>
          <w:tab w:val="left" w:pos="0"/>
          <w:tab w:val="left" w:pos="567"/>
          <w:tab w:val="left" w:pos="851"/>
        </w:tabs>
        <w:overflowPunct/>
        <w:autoSpaceDE/>
        <w:autoSpaceDN/>
        <w:adjustRightInd/>
        <w:ind w:firstLine="426"/>
        <w:jc w:val="both"/>
        <w:rPr>
          <w:sz w:val="24"/>
          <w:szCs w:val="24"/>
        </w:rPr>
      </w:pPr>
      <w:r w:rsidRPr="006442D3">
        <w:rPr>
          <w:rStyle w:val="apple-style-span"/>
          <w:rFonts w:eastAsia="ヒラギノ角ゴ Pro W3"/>
          <w:b/>
          <w:sz w:val="24"/>
          <w:szCs w:val="24"/>
        </w:rPr>
        <w:t>1</w:t>
      </w:r>
      <w:r w:rsidRPr="006442D3">
        <w:rPr>
          <w:rStyle w:val="apple-style-span"/>
          <w:rFonts w:eastAsia="ヒラギノ角ゴ Pro W3"/>
          <w:i/>
          <w:sz w:val="24"/>
          <w:szCs w:val="24"/>
        </w:rPr>
        <w:t>.</w:t>
      </w:r>
      <w:r w:rsidRPr="006442D3">
        <w:rPr>
          <w:b/>
          <w:sz w:val="24"/>
          <w:szCs w:val="24"/>
        </w:rPr>
        <w:t>Дискуссинный вопрос</w:t>
      </w:r>
      <w:r w:rsidRPr="006442D3">
        <w:rPr>
          <w:rFonts w:ascii="Times New Roman" w:hAnsi="Times New Roman"/>
          <w:sz w:val="24"/>
          <w:szCs w:val="24"/>
        </w:rPr>
        <w:t xml:space="preserve"> </w:t>
      </w:r>
      <w:r w:rsidRPr="006442D3">
        <w:rPr>
          <w:sz w:val="24"/>
          <w:szCs w:val="24"/>
        </w:rPr>
        <w:t xml:space="preserve">о </w:t>
      </w:r>
      <w:r w:rsidRPr="006442D3">
        <w:rPr>
          <w:color w:val="000000"/>
          <w:sz w:val="24"/>
          <w:szCs w:val="24"/>
        </w:rPr>
        <w:t>теории и организации страхового дела в сфере природопользования и охраны окружающей природной среды</w:t>
      </w:r>
    </w:p>
    <w:p w:rsidR="00E90528" w:rsidRPr="006442D3" w:rsidRDefault="00E90528" w:rsidP="00E90528">
      <w:pPr>
        <w:pStyle w:val="ab"/>
        <w:tabs>
          <w:tab w:val="left" w:pos="0"/>
          <w:tab w:val="left" w:pos="567"/>
          <w:tab w:val="left" w:pos="851"/>
        </w:tabs>
        <w:overflowPunct/>
        <w:autoSpaceDE/>
        <w:autoSpaceDN/>
        <w:adjustRightInd/>
        <w:ind w:firstLine="426"/>
        <w:jc w:val="both"/>
        <w:rPr>
          <w:rFonts w:ascii="Times New Roman" w:hAnsi="Times New Roman"/>
          <w:b/>
          <w:sz w:val="24"/>
          <w:szCs w:val="24"/>
        </w:rPr>
      </w:pPr>
      <w:r w:rsidRPr="006442D3">
        <w:rPr>
          <w:rFonts w:ascii="Times New Roman" w:hAnsi="Times New Roman"/>
          <w:b/>
          <w:sz w:val="24"/>
          <w:szCs w:val="24"/>
        </w:rPr>
        <w:t>2. Сообщения на темы:</w:t>
      </w:r>
    </w:p>
    <w:p w:rsidR="00E90528" w:rsidRPr="006442D3" w:rsidRDefault="00E90528" w:rsidP="00E90528">
      <w:pPr>
        <w:pStyle w:val="aa"/>
        <w:spacing w:after="0" w:line="240" w:lineRule="auto"/>
        <w:ind w:left="0" w:firstLine="426"/>
        <w:jc w:val="both"/>
        <w:rPr>
          <w:rFonts w:ascii="Times New Roman" w:hAnsi="Times New Roman"/>
          <w:sz w:val="24"/>
          <w:szCs w:val="24"/>
        </w:rPr>
      </w:pPr>
      <w:r w:rsidRPr="006442D3">
        <w:rPr>
          <w:rFonts w:ascii="Times New Roman" w:hAnsi="Times New Roman"/>
          <w:sz w:val="24"/>
          <w:szCs w:val="24"/>
        </w:rPr>
        <w:t xml:space="preserve">- </w:t>
      </w:r>
      <w:r w:rsidRPr="006442D3">
        <w:rPr>
          <w:rFonts w:ascii="Times New Roman" w:hAnsi="Times New Roman"/>
          <w:b/>
          <w:sz w:val="24"/>
          <w:szCs w:val="24"/>
        </w:rPr>
        <w:t>«</w:t>
      </w:r>
      <w:r w:rsidRPr="006442D3">
        <w:rPr>
          <w:rFonts w:ascii="Times New Roman" w:hAnsi="Times New Roman"/>
          <w:sz w:val="24"/>
          <w:szCs w:val="24"/>
        </w:rPr>
        <w:t xml:space="preserve">Финансирование охраны окружающей среды». </w:t>
      </w:r>
    </w:p>
    <w:p w:rsidR="00E90528" w:rsidRPr="006442D3" w:rsidRDefault="00E90528" w:rsidP="00E90528">
      <w:pPr>
        <w:pStyle w:val="aa"/>
        <w:spacing w:after="0" w:line="240" w:lineRule="auto"/>
        <w:ind w:left="0" w:firstLine="426"/>
        <w:jc w:val="both"/>
        <w:rPr>
          <w:rFonts w:ascii="Times New Roman" w:hAnsi="Times New Roman"/>
          <w:sz w:val="24"/>
          <w:szCs w:val="24"/>
        </w:rPr>
      </w:pPr>
      <w:r w:rsidRPr="006442D3">
        <w:rPr>
          <w:rFonts w:ascii="Times New Roman" w:hAnsi="Times New Roman"/>
          <w:sz w:val="24"/>
          <w:szCs w:val="24"/>
        </w:rPr>
        <w:t xml:space="preserve">- «Планирование природопользования и охраны окружающей среды». </w:t>
      </w:r>
    </w:p>
    <w:p w:rsidR="00E90528" w:rsidRPr="006442D3" w:rsidRDefault="00E90528" w:rsidP="00E90528">
      <w:pPr>
        <w:pStyle w:val="aa"/>
        <w:autoSpaceDE w:val="0"/>
        <w:autoSpaceDN w:val="0"/>
        <w:adjustRightInd w:val="0"/>
        <w:spacing w:after="0" w:line="240" w:lineRule="auto"/>
        <w:ind w:left="0" w:firstLine="426"/>
        <w:jc w:val="both"/>
        <w:rPr>
          <w:rFonts w:ascii="Times New Roman" w:hAnsi="Times New Roman"/>
          <w:sz w:val="24"/>
          <w:szCs w:val="24"/>
        </w:rPr>
      </w:pPr>
      <w:r w:rsidRPr="006442D3">
        <w:rPr>
          <w:rFonts w:ascii="Times New Roman" w:hAnsi="Times New Roman"/>
          <w:sz w:val="24"/>
          <w:szCs w:val="24"/>
        </w:rPr>
        <w:lastRenderedPageBreak/>
        <w:t>- «Понятие и виды платежей: плата за пользование землей, недрами, водами, другими природными ресурсами, плата за негативное воздействие на окружающую среду».</w:t>
      </w:r>
    </w:p>
    <w:p w:rsidR="00E90528" w:rsidRPr="006442D3" w:rsidRDefault="00E90528" w:rsidP="00E90528">
      <w:pPr>
        <w:pStyle w:val="aa"/>
        <w:tabs>
          <w:tab w:val="left" w:pos="0"/>
        </w:tabs>
        <w:spacing w:after="0" w:line="240" w:lineRule="auto"/>
        <w:ind w:left="0" w:firstLine="426"/>
        <w:jc w:val="both"/>
        <w:rPr>
          <w:rFonts w:ascii="Times New Roman" w:hAnsi="Times New Roman"/>
          <w:sz w:val="24"/>
          <w:szCs w:val="24"/>
        </w:rPr>
      </w:pPr>
      <w:r w:rsidRPr="006442D3">
        <w:rPr>
          <w:rFonts w:ascii="Times New Roman" w:hAnsi="Times New Roman"/>
          <w:sz w:val="24"/>
          <w:szCs w:val="24"/>
        </w:rPr>
        <w:t xml:space="preserve">- «Страховое событие (случай) в экологическом страховании». </w:t>
      </w:r>
    </w:p>
    <w:p w:rsidR="00E90528" w:rsidRPr="006442D3" w:rsidRDefault="00E90528" w:rsidP="00E90528">
      <w:pPr>
        <w:pStyle w:val="aa"/>
        <w:tabs>
          <w:tab w:val="left" w:pos="0"/>
        </w:tabs>
        <w:spacing w:after="0" w:line="240" w:lineRule="auto"/>
        <w:ind w:left="0" w:firstLine="426"/>
        <w:jc w:val="both"/>
        <w:rPr>
          <w:rFonts w:ascii="Times New Roman" w:hAnsi="Times New Roman"/>
          <w:sz w:val="24"/>
          <w:szCs w:val="24"/>
        </w:rPr>
      </w:pPr>
      <w:r w:rsidRPr="006442D3">
        <w:rPr>
          <w:rFonts w:ascii="Times New Roman" w:hAnsi="Times New Roman"/>
          <w:sz w:val="24"/>
          <w:szCs w:val="24"/>
        </w:rPr>
        <w:t>- «Страховые события, по которым страховщик не несет ответственности».</w:t>
      </w:r>
    </w:p>
    <w:p w:rsidR="00E90528" w:rsidRPr="006442D3" w:rsidRDefault="00E90528" w:rsidP="00E90528">
      <w:pPr>
        <w:tabs>
          <w:tab w:val="left" w:pos="426"/>
        </w:tabs>
        <w:autoSpaceDE w:val="0"/>
        <w:autoSpaceDN w:val="0"/>
        <w:adjustRightInd w:val="0"/>
        <w:ind w:firstLine="426"/>
        <w:rPr>
          <w:rFonts w:eastAsia="TimesNewRomanPSMT"/>
          <w:b/>
          <w:sz w:val="24"/>
        </w:rPr>
      </w:pPr>
      <w:r w:rsidRPr="006442D3">
        <w:rPr>
          <w:b/>
          <w:kern w:val="24"/>
          <w:sz w:val="24"/>
        </w:rPr>
        <w:t>3. Решение задач</w:t>
      </w:r>
    </w:p>
    <w:p w:rsidR="00E90528" w:rsidRPr="006442D3" w:rsidRDefault="00E90528" w:rsidP="00E90528">
      <w:pPr>
        <w:ind w:firstLine="426"/>
        <w:jc w:val="both"/>
        <w:rPr>
          <w:rFonts w:eastAsia="Times New Roman"/>
          <w:color w:val="000000"/>
          <w:sz w:val="24"/>
        </w:rPr>
      </w:pPr>
      <w:r w:rsidRPr="006442D3">
        <w:rPr>
          <w:i/>
          <w:sz w:val="24"/>
        </w:rPr>
        <w:t>Задача № 1.</w:t>
      </w:r>
      <w:r w:rsidRPr="006442D3">
        <w:rPr>
          <w:b/>
          <w:sz w:val="24"/>
        </w:rPr>
        <w:t xml:space="preserve"> </w:t>
      </w:r>
      <w:r w:rsidRPr="006442D3">
        <w:rPr>
          <w:rFonts w:eastAsia="Times New Roman"/>
          <w:color w:val="000000"/>
          <w:sz w:val="24"/>
        </w:rPr>
        <w:t>Закрытое акционерное общество (ЗАО) решило приобрести в собственность фармацевтический комбинат вместе с земельным участком, на котором он расположен. ЗАО намерено провести реконструкцию комбината и производить медикаменты и другие фармацевтические препараты с использованием передовых технологий, не допускающих загрязнения окружающей природной среды.</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При оформлении документов по купле-продаже выяснилось, что в военное время комбинат производил химикаты, токсичные отходы от которых в то время были захоронены прямо на территории комбината. Состояние захоронений отходов с течением времени ухудшается, что все более негативно воздействует на окружающую природную среду.</w:t>
      </w:r>
    </w:p>
    <w:p w:rsidR="00E90528" w:rsidRPr="006442D3" w:rsidRDefault="00E90528" w:rsidP="00E90528">
      <w:pPr>
        <w:ind w:firstLine="426"/>
        <w:jc w:val="both"/>
        <w:rPr>
          <w:rFonts w:eastAsia="Times New Roman"/>
          <w:color w:val="000000"/>
          <w:sz w:val="24"/>
        </w:rPr>
      </w:pPr>
      <w:proofErr w:type="gramStart"/>
      <w:r w:rsidRPr="006442D3">
        <w:rPr>
          <w:rFonts w:eastAsia="Times New Roman"/>
          <w:color w:val="000000"/>
          <w:sz w:val="24"/>
        </w:rPr>
        <w:t>Специалисты городского Центра санитарно-эпидемиологического надзора подтвердили руководству ЗАО, что в дальнейшем загрязнение окружающей природной среды комбинатом от захороненных на его территории токсичных отходов будет расти и, следовательно, увеличатся платежи за негативное воздействие на окружающую среду; воз</w:t>
      </w:r>
      <w:r w:rsidRPr="006442D3">
        <w:rPr>
          <w:rFonts w:eastAsia="Times New Roman"/>
          <w:color w:val="000000"/>
          <w:sz w:val="24"/>
        </w:rPr>
        <w:softHyphen/>
        <w:t>можно также приостановление и прекращение производства, предъявление исков к ЗАО о возмещении вреда окружающей природной среде и здоровью населения.</w:t>
      </w:r>
      <w:proofErr w:type="gramEnd"/>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Каковы требования в области охраны окружающей среды при реконструкции, эксплуатации зданий, строений, сооружений и иных объектов?</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lastRenderedPageBreak/>
        <w:t>Каковы требования в области охраны окружающей среды при обращении с отходами производства и потребления?</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Кто в дальнейшем будет являться субъектом ответственности за загрязнение окружающей природной среды, если ЗАО приобретет фармацевтический комбинат в собственность?</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Может ли ЗАО при покупке комбината избежать последующей ответственности, а также платежей за негативное воздействие на окружающую среду от захороненных на его территории отходов?</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Какие виды ответственности загрязнителя окружающей природной среды Вам известны?</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Кто будет являться субъектом ответственности, если токсичные отходы захоронены на территории комбината в недрах?</w:t>
      </w:r>
    </w:p>
    <w:p w:rsidR="00E90528" w:rsidRPr="006442D3" w:rsidRDefault="00E90528" w:rsidP="00E90528">
      <w:pPr>
        <w:ind w:firstLine="426"/>
        <w:jc w:val="both"/>
        <w:rPr>
          <w:rFonts w:eastAsia="Times New Roman"/>
          <w:color w:val="000000"/>
          <w:sz w:val="24"/>
        </w:rPr>
      </w:pPr>
      <w:r w:rsidRPr="006442D3">
        <w:rPr>
          <w:rFonts w:eastAsia="Times New Roman"/>
          <w:i/>
          <w:color w:val="000000"/>
          <w:sz w:val="24"/>
        </w:rPr>
        <w:t>Задача 2.</w:t>
      </w:r>
      <w:r w:rsidRPr="006442D3">
        <w:rPr>
          <w:rFonts w:eastAsia="Times New Roman"/>
          <w:color w:val="000000"/>
          <w:sz w:val="24"/>
        </w:rPr>
        <w:t xml:space="preserve"> Рязанский областной комитет по охране окружающей среды выставил </w:t>
      </w:r>
      <w:proofErr w:type="gramStart"/>
      <w:r w:rsidRPr="006442D3">
        <w:rPr>
          <w:rFonts w:eastAsia="Times New Roman"/>
          <w:color w:val="000000"/>
          <w:sz w:val="24"/>
        </w:rPr>
        <w:t>на расчетный счет Фабрики технических тканей инкассовое поручение о списании денежных средств в погашение задолженности по платежам за выбросы</w:t>
      </w:r>
      <w:proofErr w:type="gramEnd"/>
      <w:r w:rsidRPr="006442D3">
        <w:rPr>
          <w:rFonts w:eastAsia="Times New Roman"/>
          <w:color w:val="000000"/>
          <w:sz w:val="24"/>
        </w:rPr>
        <w:t xml:space="preserve"> загрязняющих веществ в атмосферу. Фабрика обратилась в арбитражный суд с иском о признании недействительным инкассового поручения, указав, что решение о бесспорном списании указанной задолженности было принято по истечении 60дневного срока, установленного ст. 46 Налогового кодекса РФ, в </w:t>
      </w:r>
      <w:proofErr w:type="gramStart"/>
      <w:r w:rsidRPr="006442D3">
        <w:rPr>
          <w:rFonts w:eastAsia="Times New Roman"/>
          <w:color w:val="000000"/>
          <w:sz w:val="24"/>
        </w:rPr>
        <w:t>связи</w:t>
      </w:r>
      <w:proofErr w:type="gramEnd"/>
      <w:r w:rsidRPr="006442D3">
        <w:rPr>
          <w:rFonts w:eastAsia="Times New Roman"/>
          <w:color w:val="000000"/>
          <w:sz w:val="24"/>
        </w:rPr>
        <w:t xml:space="preserve"> с чем указанная задолженность может быть взыскана лишь в судебном порядке. Кроме того, истец возражал против суммы задолженности, ссылаясь на то, что им были осуществлены природоохранные мероприятия, связанные с установкой новых очистных сооружений, в </w:t>
      </w:r>
      <w:proofErr w:type="gramStart"/>
      <w:r w:rsidRPr="006442D3">
        <w:rPr>
          <w:rFonts w:eastAsia="Times New Roman"/>
          <w:color w:val="000000"/>
          <w:sz w:val="24"/>
        </w:rPr>
        <w:t>связи</w:t>
      </w:r>
      <w:proofErr w:type="gramEnd"/>
      <w:r w:rsidRPr="006442D3">
        <w:rPr>
          <w:rFonts w:eastAsia="Times New Roman"/>
          <w:color w:val="000000"/>
          <w:sz w:val="24"/>
        </w:rPr>
        <w:t xml:space="preserve"> с чем сумма платежей подлежит корректировке.</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 xml:space="preserve">Обоснованы ли исковые требования истца в части незаконности принятия решения о бесспорном списании платы за загрязнение окружающей природной среды по </w:t>
      </w:r>
      <w:r w:rsidRPr="006442D3">
        <w:rPr>
          <w:rFonts w:eastAsia="Times New Roman"/>
          <w:color w:val="000000"/>
          <w:sz w:val="24"/>
        </w:rPr>
        <w:lastRenderedPageBreak/>
        <w:t>истечении 60дневного срока с момента наступления обязанности по уплате платежей?</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Влечет ли выполнение природоохранных мероприятий, связанных с установкой новой системы очистных сооружений, автоматическую корректировку суммы платежей на сумму указанных природоохранных мероприятий?</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Какое решение должен принять арбитражный суд?</w:t>
      </w:r>
    </w:p>
    <w:p w:rsidR="00E90528" w:rsidRPr="006442D3" w:rsidRDefault="00E90528" w:rsidP="00E90528">
      <w:pPr>
        <w:tabs>
          <w:tab w:val="left" w:pos="993"/>
        </w:tabs>
        <w:ind w:firstLine="426"/>
        <w:jc w:val="both"/>
        <w:rPr>
          <w:b/>
          <w:kern w:val="24"/>
          <w:sz w:val="24"/>
        </w:rPr>
      </w:pPr>
      <w:r>
        <w:rPr>
          <w:rFonts w:eastAsiaTheme="minorHAnsi"/>
          <w:b/>
          <w:bCs/>
          <w:sz w:val="24"/>
        </w:rPr>
        <w:t>4</w:t>
      </w:r>
      <w:r w:rsidRPr="006442D3">
        <w:rPr>
          <w:rFonts w:eastAsiaTheme="minorHAnsi"/>
          <w:b/>
          <w:bCs/>
          <w:sz w:val="24"/>
        </w:rPr>
        <w:t xml:space="preserve">. </w:t>
      </w:r>
      <w:r>
        <w:rPr>
          <w:rFonts w:eastAsiaTheme="minorHAnsi"/>
          <w:b/>
          <w:bCs/>
          <w:sz w:val="24"/>
        </w:rPr>
        <w:t>Тестирование</w:t>
      </w:r>
    </w:p>
    <w:p w:rsidR="00E90528" w:rsidRPr="006442D3" w:rsidRDefault="00E90528" w:rsidP="00E90528">
      <w:pPr>
        <w:pStyle w:val="ab"/>
        <w:ind w:firstLine="426"/>
        <w:contextualSpacing/>
        <w:jc w:val="both"/>
        <w:rPr>
          <w:rFonts w:ascii="Times New Roman" w:hAnsi="Times New Roman"/>
          <w:sz w:val="24"/>
          <w:szCs w:val="24"/>
        </w:rPr>
      </w:pPr>
    </w:p>
    <w:p w:rsidR="00E90528" w:rsidRPr="006442D3" w:rsidRDefault="00E90528" w:rsidP="00E90528">
      <w:pPr>
        <w:ind w:firstLine="142"/>
        <w:jc w:val="center"/>
        <w:rPr>
          <w:b/>
          <w:sz w:val="24"/>
        </w:rPr>
      </w:pPr>
      <w:r w:rsidRPr="006442D3">
        <w:rPr>
          <w:b/>
          <w:sz w:val="24"/>
        </w:rPr>
        <w:t xml:space="preserve">Тема 6.  </w:t>
      </w:r>
      <w:r w:rsidRPr="006442D3">
        <w:rPr>
          <w:b/>
          <w:color w:val="000000"/>
          <w:sz w:val="24"/>
        </w:rPr>
        <w:t>Правовой механизм охраны окружающей среды</w:t>
      </w:r>
    </w:p>
    <w:p w:rsidR="00E90528" w:rsidRPr="006442D3" w:rsidRDefault="00E90528" w:rsidP="00E90528">
      <w:pPr>
        <w:pStyle w:val="ab"/>
        <w:ind w:left="340" w:hanging="340"/>
        <w:jc w:val="center"/>
        <w:rPr>
          <w:rFonts w:ascii="Times New Roman" w:hAnsi="Times New Roman"/>
          <w:i/>
          <w:sz w:val="24"/>
          <w:szCs w:val="24"/>
        </w:rPr>
      </w:pPr>
      <w:r w:rsidRPr="006442D3">
        <w:rPr>
          <w:rFonts w:ascii="Times New Roman" w:hAnsi="Times New Roman"/>
          <w:i/>
          <w:sz w:val="24"/>
          <w:szCs w:val="24"/>
        </w:rPr>
        <w:t>План занятия:</w:t>
      </w:r>
    </w:p>
    <w:p w:rsidR="00E90528" w:rsidRPr="006442D3" w:rsidRDefault="00E90528" w:rsidP="00E90528">
      <w:pPr>
        <w:pStyle w:val="af0"/>
        <w:numPr>
          <w:ilvl w:val="0"/>
          <w:numId w:val="15"/>
        </w:numPr>
        <w:spacing w:before="0" w:beforeAutospacing="0" w:after="0" w:afterAutospacing="0"/>
        <w:ind w:left="0" w:firstLine="426"/>
        <w:jc w:val="both"/>
        <w:rPr>
          <w:color w:val="000000"/>
        </w:rPr>
      </w:pPr>
      <w:r w:rsidRPr="006442D3">
        <w:t>Понятие</w:t>
      </w:r>
      <w:r w:rsidRPr="006442D3">
        <w:rPr>
          <w:color w:val="000000"/>
        </w:rPr>
        <w:t xml:space="preserve"> и функции юридической ответственности в сфере природопользования и охраны окружающей среды.</w:t>
      </w:r>
    </w:p>
    <w:p w:rsidR="00E90528" w:rsidRPr="006442D3" w:rsidRDefault="00E90528" w:rsidP="00E90528">
      <w:pPr>
        <w:pStyle w:val="af0"/>
        <w:numPr>
          <w:ilvl w:val="0"/>
          <w:numId w:val="15"/>
        </w:numPr>
        <w:spacing w:before="0" w:beforeAutospacing="0" w:after="0" w:afterAutospacing="0"/>
        <w:ind w:left="0" w:firstLine="426"/>
        <w:jc w:val="both"/>
        <w:rPr>
          <w:color w:val="000000"/>
        </w:rPr>
      </w:pPr>
      <w:r w:rsidRPr="006442D3">
        <w:rPr>
          <w:color w:val="000000"/>
        </w:rPr>
        <w:t>Понятие и состав экологического правонарушения.</w:t>
      </w:r>
    </w:p>
    <w:p w:rsidR="00E90528" w:rsidRPr="006442D3" w:rsidRDefault="00E90528" w:rsidP="00E90528">
      <w:pPr>
        <w:pStyle w:val="af0"/>
        <w:numPr>
          <w:ilvl w:val="0"/>
          <w:numId w:val="15"/>
        </w:numPr>
        <w:spacing w:before="0" w:beforeAutospacing="0" w:after="0" w:afterAutospacing="0"/>
        <w:ind w:left="0" w:firstLine="426"/>
        <w:jc w:val="both"/>
        <w:rPr>
          <w:color w:val="000000"/>
        </w:rPr>
      </w:pPr>
      <w:r w:rsidRPr="006442D3">
        <w:rPr>
          <w:color w:val="000000"/>
        </w:rPr>
        <w:t>Виды юридической ответственности за экологические правонарушения (дисциплинарная ответственность за экологические правонарушения; административная ответственность за экологические правонарушения; уголовная ответственность за экологические преступления; имущественная ответственность за нарушение законодательства в области охраны окружающей среды и природопользования).</w:t>
      </w:r>
    </w:p>
    <w:p w:rsidR="00E90528" w:rsidRPr="006442D3" w:rsidRDefault="00E90528" w:rsidP="00E90528">
      <w:pPr>
        <w:pStyle w:val="aa"/>
        <w:spacing w:after="0" w:line="252" w:lineRule="auto"/>
        <w:ind w:left="0" w:firstLine="426"/>
        <w:jc w:val="both"/>
        <w:rPr>
          <w:rFonts w:ascii="Times New Roman" w:eastAsia="Times New Roman" w:hAnsi="Times New Roman"/>
          <w:sz w:val="24"/>
          <w:szCs w:val="24"/>
        </w:rPr>
      </w:pPr>
    </w:p>
    <w:p w:rsidR="00E90528" w:rsidRPr="006442D3" w:rsidRDefault="00E90528" w:rsidP="00E90528">
      <w:pPr>
        <w:ind w:firstLine="426"/>
        <w:jc w:val="both"/>
        <w:rPr>
          <w:i/>
          <w:sz w:val="24"/>
        </w:rPr>
      </w:pPr>
      <w:r w:rsidRPr="006442D3">
        <w:rPr>
          <w:i/>
          <w:sz w:val="24"/>
        </w:rPr>
        <w:t>Задания:</w:t>
      </w:r>
    </w:p>
    <w:p w:rsidR="00E90528" w:rsidRPr="006442D3" w:rsidRDefault="00E90528" w:rsidP="00E90528">
      <w:pPr>
        <w:pStyle w:val="ab"/>
        <w:tabs>
          <w:tab w:val="left" w:pos="0"/>
          <w:tab w:val="left" w:pos="567"/>
          <w:tab w:val="left" w:pos="851"/>
        </w:tabs>
        <w:overflowPunct/>
        <w:autoSpaceDE/>
        <w:autoSpaceDN/>
        <w:adjustRightInd/>
        <w:ind w:firstLine="426"/>
        <w:jc w:val="both"/>
        <w:rPr>
          <w:rFonts w:ascii="Times New Roman" w:hAnsi="Times New Roman"/>
          <w:sz w:val="24"/>
          <w:szCs w:val="24"/>
        </w:rPr>
      </w:pPr>
      <w:r w:rsidRPr="006442D3">
        <w:rPr>
          <w:rStyle w:val="apple-style-span"/>
          <w:rFonts w:ascii="Times New Roman" w:eastAsia="ヒラギノ角ゴ Pro W3" w:hAnsi="Times New Roman"/>
          <w:b/>
          <w:sz w:val="24"/>
          <w:szCs w:val="24"/>
        </w:rPr>
        <w:t>1</w:t>
      </w:r>
      <w:r w:rsidRPr="006442D3">
        <w:rPr>
          <w:rStyle w:val="apple-style-span"/>
          <w:rFonts w:ascii="Times New Roman" w:eastAsia="ヒラギノ角ゴ Pro W3" w:hAnsi="Times New Roman"/>
          <w:i/>
          <w:sz w:val="24"/>
          <w:szCs w:val="24"/>
        </w:rPr>
        <w:t>.</w:t>
      </w:r>
      <w:r w:rsidRPr="006442D3">
        <w:rPr>
          <w:rFonts w:ascii="Times New Roman" w:hAnsi="Times New Roman"/>
          <w:b/>
          <w:spacing w:val="2"/>
          <w:sz w:val="24"/>
          <w:szCs w:val="24"/>
        </w:rPr>
        <w:t>Дискуссинный вопрос</w:t>
      </w:r>
      <w:r w:rsidRPr="006442D3">
        <w:rPr>
          <w:rFonts w:ascii="Times New Roman" w:hAnsi="Times New Roman"/>
          <w:sz w:val="24"/>
          <w:szCs w:val="24"/>
        </w:rPr>
        <w:t xml:space="preserve"> о </w:t>
      </w:r>
      <w:r w:rsidRPr="006442D3">
        <w:rPr>
          <w:rFonts w:ascii="Times New Roman" w:hAnsi="Times New Roman"/>
          <w:bCs/>
          <w:sz w:val="24"/>
          <w:szCs w:val="24"/>
        </w:rPr>
        <w:t>форме вины экологических преступлений</w:t>
      </w:r>
    </w:p>
    <w:p w:rsidR="00E90528" w:rsidRPr="001E2AAD" w:rsidRDefault="00E90528" w:rsidP="00E90528">
      <w:pPr>
        <w:tabs>
          <w:tab w:val="left" w:pos="426"/>
        </w:tabs>
        <w:autoSpaceDE w:val="0"/>
        <w:autoSpaceDN w:val="0"/>
        <w:adjustRightInd w:val="0"/>
        <w:ind w:firstLine="426"/>
        <w:rPr>
          <w:rFonts w:eastAsia="TimesNewRomanPSMT"/>
          <w:b/>
          <w:sz w:val="24"/>
        </w:rPr>
      </w:pPr>
      <w:r w:rsidRPr="001E2AAD">
        <w:rPr>
          <w:b/>
          <w:kern w:val="24"/>
          <w:sz w:val="24"/>
        </w:rPr>
        <w:t>2. Решение задач</w:t>
      </w:r>
    </w:p>
    <w:p w:rsidR="00AF5EAA" w:rsidRPr="001E2AAD" w:rsidRDefault="00AF5EAA" w:rsidP="00AF5EAA">
      <w:pPr>
        <w:pStyle w:val="ab"/>
        <w:ind w:firstLine="426"/>
        <w:jc w:val="both"/>
        <w:rPr>
          <w:sz w:val="24"/>
          <w:szCs w:val="24"/>
        </w:rPr>
      </w:pPr>
      <w:r w:rsidRPr="00BE7C0E">
        <w:rPr>
          <w:i/>
          <w:sz w:val="24"/>
          <w:szCs w:val="24"/>
        </w:rPr>
        <w:t>Зада</w:t>
      </w:r>
      <w:r w:rsidR="00BE7C0E" w:rsidRPr="00BE7C0E">
        <w:rPr>
          <w:i/>
          <w:sz w:val="24"/>
          <w:szCs w:val="24"/>
        </w:rPr>
        <w:t>ча</w:t>
      </w:r>
      <w:r w:rsidRPr="00BE7C0E">
        <w:rPr>
          <w:i/>
          <w:sz w:val="24"/>
          <w:szCs w:val="24"/>
        </w:rPr>
        <w:t xml:space="preserve"> 1.</w:t>
      </w:r>
      <w:r w:rsidRPr="001E2AAD">
        <w:rPr>
          <w:b/>
          <w:sz w:val="24"/>
          <w:szCs w:val="24"/>
        </w:rPr>
        <w:t xml:space="preserve"> </w:t>
      </w:r>
      <w:r w:rsidRPr="001E2AAD">
        <w:rPr>
          <w:sz w:val="24"/>
          <w:szCs w:val="24"/>
        </w:rPr>
        <w:t>Составьте таблицу</w:t>
      </w:r>
      <w:r w:rsidRPr="001E2AAD">
        <w:rPr>
          <w:b/>
          <w:sz w:val="24"/>
          <w:szCs w:val="24"/>
        </w:rPr>
        <w:t xml:space="preserve"> </w:t>
      </w:r>
      <w:r w:rsidRPr="001E2AAD">
        <w:rPr>
          <w:sz w:val="24"/>
          <w:szCs w:val="24"/>
        </w:rPr>
        <w:t xml:space="preserve">«Сведения об административных правонарушениях в области охраны окружающей среды и природопользования, предусмотренные статьями </w:t>
      </w:r>
      <w:proofErr w:type="spellStart"/>
      <w:r w:rsidRPr="001E2AAD">
        <w:rPr>
          <w:sz w:val="24"/>
          <w:szCs w:val="24"/>
        </w:rPr>
        <w:t>КоАП</w:t>
      </w:r>
      <w:proofErr w:type="spellEnd"/>
      <w:r w:rsidRPr="001E2AAD">
        <w:rPr>
          <w:sz w:val="24"/>
          <w:szCs w:val="24"/>
        </w:rPr>
        <w:t xml:space="preserve"> Российской Федерации». Задание подготовьте с использованием профессиональной базы данных:</w:t>
      </w:r>
      <w:r w:rsidRPr="001E2AAD">
        <w:rPr>
          <w:color w:val="000000"/>
          <w:sz w:val="24"/>
          <w:szCs w:val="24"/>
        </w:rPr>
        <w:t xml:space="preserve"> Государственные доклады о состоянии окружающей среды. http://www.mnr.gov.ru/docs/gosudarstvennye_doklady/</w:t>
      </w:r>
    </w:p>
    <w:p w:rsidR="00AF5EAA" w:rsidRPr="001E2AAD" w:rsidRDefault="00AF5EAA" w:rsidP="00AF5EAA">
      <w:pPr>
        <w:pStyle w:val="ab"/>
        <w:ind w:firstLine="426"/>
        <w:jc w:val="both"/>
        <w:rPr>
          <w:color w:val="000000"/>
          <w:sz w:val="24"/>
          <w:szCs w:val="24"/>
        </w:rPr>
      </w:pPr>
      <w:r w:rsidRPr="00BE7C0E">
        <w:rPr>
          <w:i/>
          <w:sz w:val="24"/>
          <w:szCs w:val="24"/>
        </w:rPr>
        <w:lastRenderedPageBreak/>
        <w:t>Зада</w:t>
      </w:r>
      <w:r w:rsidR="00BE7C0E" w:rsidRPr="00BE7C0E">
        <w:rPr>
          <w:i/>
          <w:sz w:val="24"/>
          <w:szCs w:val="24"/>
        </w:rPr>
        <w:t>ча</w:t>
      </w:r>
      <w:r w:rsidRPr="00BE7C0E">
        <w:rPr>
          <w:i/>
          <w:sz w:val="24"/>
          <w:szCs w:val="24"/>
        </w:rPr>
        <w:t xml:space="preserve"> 2.</w:t>
      </w:r>
      <w:r w:rsidRPr="001E2AAD">
        <w:rPr>
          <w:b/>
          <w:sz w:val="24"/>
          <w:szCs w:val="24"/>
        </w:rPr>
        <w:t xml:space="preserve"> </w:t>
      </w:r>
      <w:r w:rsidRPr="001E2AAD">
        <w:rPr>
          <w:sz w:val="24"/>
          <w:szCs w:val="24"/>
        </w:rPr>
        <w:t>Составьте таблицу «Сведения о преступлениях, предусмотренных главой 26 Уголовного кодекса Российской Федерации». Задание подготовьте с использованием профессиональной базы данных:</w:t>
      </w:r>
      <w:r w:rsidRPr="001E2AAD">
        <w:rPr>
          <w:color w:val="000000"/>
          <w:sz w:val="24"/>
          <w:szCs w:val="24"/>
        </w:rPr>
        <w:t xml:space="preserve"> Государственные доклады о состоянии окружающей </w:t>
      </w:r>
      <w:proofErr w:type="spellStart"/>
      <w:r w:rsidRPr="001E2AAD">
        <w:rPr>
          <w:color w:val="000000"/>
          <w:sz w:val="24"/>
          <w:szCs w:val="24"/>
        </w:rPr>
        <w:t>среды.http</w:t>
      </w:r>
      <w:proofErr w:type="spellEnd"/>
      <w:r w:rsidRPr="001E2AAD">
        <w:rPr>
          <w:color w:val="000000"/>
          <w:sz w:val="24"/>
          <w:szCs w:val="24"/>
        </w:rPr>
        <w:t>://</w:t>
      </w:r>
      <w:proofErr w:type="spellStart"/>
      <w:r w:rsidRPr="001E2AAD">
        <w:rPr>
          <w:color w:val="000000"/>
          <w:sz w:val="24"/>
          <w:szCs w:val="24"/>
        </w:rPr>
        <w:t>www.mnr.gov.ru</w:t>
      </w:r>
      <w:proofErr w:type="spellEnd"/>
      <w:r w:rsidRPr="001E2AAD">
        <w:rPr>
          <w:color w:val="000000"/>
          <w:sz w:val="24"/>
          <w:szCs w:val="24"/>
        </w:rPr>
        <w:t>/</w:t>
      </w:r>
      <w:proofErr w:type="spellStart"/>
      <w:r w:rsidRPr="001E2AAD">
        <w:rPr>
          <w:color w:val="000000"/>
          <w:sz w:val="24"/>
          <w:szCs w:val="24"/>
        </w:rPr>
        <w:t>docs</w:t>
      </w:r>
      <w:proofErr w:type="spellEnd"/>
      <w:r w:rsidRPr="001E2AAD">
        <w:rPr>
          <w:color w:val="000000"/>
          <w:sz w:val="24"/>
          <w:szCs w:val="24"/>
        </w:rPr>
        <w:t>/</w:t>
      </w:r>
      <w:proofErr w:type="spellStart"/>
      <w:r w:rsidRPr="001E2AAD">
        <w:rPr>
          <w:color w:val="000000"/>
          <w:sz w:val="24"/>
          <w:szCs w:val="24"/>
        </w:rPr>
        <w:t>gosudarstvennye_doklady</w:t>
      </w:r>
      <w:proofErr w:type="spellEnd"/>
      <w:r w:rsidRPr="001E2AAD">
        <w:rPr>
          <w:color w:val="000000"/>
          <w:sz w:val="24"/>
          <w:szCs w:val="24"/>
        </w:rPr>
        <w:t>/.</w:t>
      </w:r>
    </w:p>
    <w:p w:rsidR="00AF5EAA" w:rsidRPr="001E2AAD" w:rsidRDefault="00AF5EAA" w:rsidP="00AF5EAA">
      <w:pPr>
        <w:ind w:firstLine="426"/>
        <w:jc w:val="both"/>
        <w:rPr>
          <w:rFonts w:eastAsia="Times New Roman"/>
          <w:color w:val="000000" w:themeColor="text1"/>
          <w:sz w:val="24"/>
        </w:rPr>
      </w:pPr>
      <w:r w:rsidRPr="00BE7C0E">
        <w:rPr>
          <w:rFonts w:eastAsia="Times New Roman"/>
          <w:i/>
          <w:color w:val="000000"/>
          <w:sz w:val="24"/>
        </w:rPr>
        <w:t>Зада</w:t>
      </w:r>
      <w:r w:rsidR="00BE7C0E" w:rsidRPr="00BE7C0E">
        <w:rPr>
          <w:rFonts w:eastAsia="Times New Roman"/>
          <w:i/>
          <w:color w:val="000000"/>
          <w:sz w:val="24"/>
        </w:rPr>
        <w:t>ча</w:t>
      </w:r>
      <w:r w:rsidRPr="00BE7C0E">
        <w:rPr>
          <w:rFonts w:eastAsia="Times New Roman"/>
          <w:i/>
          <w:color w:val="000000"/>
          <w:sz w:val="24"/>
        </w:rPr>
        <w:t xml:space="preserve"> 3.</w:t>
      </w:r>
      <w:r w:rsidRPr="001E2AAD">
        <w:rPr>
          <w:rFonts w:eastAsia="Times New Roman"/>
          <w:b/>
          <w:color w:val="000000"/>
          <w:sz w:val="24"/>
        </w:rPr>
        <w:t xml:space="preserve"> </w:t>
      </w:r>
      <w:r w:rsidRPr="001E2AAD">
        <w:rPr>
          <w:color w:val="000000"/>
          <w:sz w:val="24"/>
        </w:rPr>
        <w:t xml:space="preserve">Составьте проект искового заявления, </w:t>
      </w:r>
      <w:r w:rsidRPr="001E2AAD">
        <w:rPr>
          <w:rFonts w:eastAsia="Times New Roman"/>
          <w:color w:val="000000" w:themeColor="text1"/>
          <w:sz w:val="24"/>
        </w:rPr>
        <w:t xml:space="preserve">протокол осмотра и обследования земельного участка и протокол об административном правонарушении, ответственность за которое предусмотрена </w:t>
      </w:r>
      <w:proofErr w:type="gramStart"/>
      <w:r w:rsidRPr="001E2AAD">
        <w:rPr>
          <w:rFonts w:eastAsia="Times New Roman"/>
          <w:color w:val="000000" w:themeColor="text1"/>
          <w:sz w:val="24"/>
        </w:rPr>
        <w:t>ч</w:t>
      </w:r>
      <w:proofErr w:type="gramEnd"/>
      <w:r w:rsidRPr="001E2AAD">
        <w:rPr>
          <w:rFonts w:eastAsia="Times New Roman"/>
          <w:color w:val="000000" w:themeColor="text1"/>
          <w:sz w:val="24"/>
        </w:rPr>
        <w:t xml:space="preserve">. 2 ст.8.6 </w:t>
      </w:r>
      <w:proofErr w:type="spellStart"/>
      <w:r w:rsidRPr="001E2AAD">
        <w:rPr>
          <w:rFonts w:eastAsia="Times New Roman"/>
          <w:color w:val="000000" w:themeColor="text1"/>
          <w:sz w:val="24"/>
        </w:rPr>
        <w:t>КоАП</w:t>
      </w:r>
      <w:proofErr w:type="spellEnd"/>
      <w:r w:rsidRPr="001E2AAD">
        <w:rPr>
          <w:rFonts w:eastAsia="Times New Roman"/>
          <w:color w:val="000000" w:themeColor="text1"/>
          <w:sz w:val="24"/>
        </w:rPr>
        <w:t xml:space="preserve"> РФ. Документы подготовьте, используя решения Арбитражного суда Краснодарского края</w:t>
      </w:r>
      <w:r w:rsidRPr="001E2AAD">
        <w:rPr>
          <w:rFonts w:eastAsia="Times New Roman"/>
          <w:i/>
          <w:color w:val="000000" w:themeColor="text1"/>
          <w:sz w:val="24"/>
        </w:rPr>
        <w:t>.</w:t>
      </w:r>
    </w:p>
    <w:p w:rsidR="00E90528" w:rsidRPr="006442D3" w:rsidRDefault="00E90528" w:rsidP="00E90528">
      <w:pPr>
        <w:ind w:firstLine="426"/>
        <w:jc w:val="both"/>
        <w:rPr>
          <w:rFonts w:eastAsia="Times New Roman"/>
          <w:color w:val="000000"/>
          <w:sz w:val="24"/>
        </w:rPr>
      </w:pPr>
      <w:r w:rsidRPr="001E2AAD">
        <w:rPr>
          <w:i/>
          <w:sz w:val="24"/>
        </w:rPr>
        <w:t xml:space="preserve"> </w:t>
      </w:r>
      <w:r w:rsidRPr="001E2AAD">
        <w:rPr>
          <w:rFonts w:eastAsia="Times New Roman"/>
          <w:i/>
          <w:sz w:val="24"/>
        </w:rPr>
        <w:t xml:space="preserve">Задача №  </w:t>
      </w:r>
      <w:r w:rsidR="00BE7C0E">
        <w:rPr>
          <w:rFonts w:eastAsia="Times New Roman"/>
          <w:i/>
          <w:sz w:val="24"/>
        </w:rPr>
        <w:t>4</w:t>
      </w:r>
      <w:r w:rsidRPr="001E2AAD">
        <w:rPr>
          <w:rFonts w:eastAsia="Times New Roman"/>
          <w:i/>
          <w:sz w:val="24"/>
        </w:rPr>
        <w:t>.</w:t>
      </w:r>
      <w:r w:rsidRPr="001E2AAD">
        <w:rPr>
          <w:rFonts w:eastAsia="Times New Roman"/>
          <w:b/>
          <w:sz w:val="24"/>
        </w:rPr>
        <w:t xml:space="preserve"> </w:t>
      </w:r>
      <w:r w:rsidRPr="001E2AAD">
        <w:rPr>
          <w:rFonts w:eastAsia="Times New Roman"/>
          <w:color w:val="000000"/>
          <w:sz w:val="24"/>
        </w:rPr>
        <w:t>Решением главного санитарного врача города директор завода «</w:t>
      </w:r>
      <w:proofErr w:type="spellStart"/>
      <w:r w:rsidRPr="001E2AAD">
        <w:rPr>
          <w:rFonts w:eastAsia="Times New Roman"/>
          <w:color w:val="000000"/>
          <w:sz w:val="24"/>
        </w:rPr>
        <w:t>Электрокабель</w:t>
      </w:r>
      <w:proofErr w:type="spellEnd"/>
      <w:r w:rsidRPr="001E2AAD">
        <w:rPr>
          <w:rFonts w:eastAsia="Times New Roman"/>
          <w:color w:val="000000"/>
          <w:sz w:val="24"/>
        </w:rPr>
        <w:t>», его заместитель, главный механик и главный инженер были подвергнуты штрафу в размере десятикратного ежемесячного оклада каждый за превышение заводом установленных нормативов выбросов загрязняющих вещ</w:t>
      </w:r>
      <w:r w:rsidRPr="006442D3">
        <w:rPr>
          <w:rFonts w:eastAsia="Times New Roman"/>
          <w:color w:val="000000"/>
          <w:sz w:val="24"/>
        </w:rPr>
        <w:t>еств и причинение вреда здоровью граждан.</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Кроме того, материалы на виновных лиц были направлены в прокуратуру для привлечения виновных к уголовной ответственности по ст. 246 УК.</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При каких условиях лица, виновные в совершении административного экологического правонарушения, могут быть привлечены к уголовной ответственности по ст. 246 УК?</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 xml:space="preserve">В чем состоит отграничение экологического преступления по ст. 246 УК от аналогичного состава экологического административного проступка по </w:t>
      </w:r>
      <w:proofErr w:type="spellStart"/>
      <w:r w:rsidRPr="006442D3">
        <w:rPr>
          <w:rFonts w:eastAsia="Times New Roman"/>
          <w:color w:val="000000"/>
          <w:sz w:val="24"/>
        </w:rPr>
        <w:t>КоАП</w:t>
      </w:r>
      <w:proofErr w:type="spellEnd"/>
      <w:r w:rsidRPr="006442D3">
        <w:rPr>
          <w:rFonts w:eastAsia="Times New Roman"/>
          <w:color w:val="000000"/>
          <w:sz w:val="24"/>
        </w:rPr>
        <w:t>?</w:t>
      </w:r>
    </w:p>
    <w:p w:rsidR="00E90528" w:rsidRPr="006442D3" w:rsidRDefault="00E90528" w:rsidP="00E90528">
      <w:pPr>
        <w:ind w:firstLine="426"/>
        <w:jc w:val="both"/>
        <w:rPr>
          <w:rFonts w:eastAsia="Times New Roman"/>
          <w:color w:val="000000"/>
          <w:sz w:val="24"/>
        </w:rPr>
      </w:pPr>
      <w:r w:rsidRPr="006442D3">
        <w:rPr>
          <w:rFonts w:eastAsia="Times New Roman"/>
          <w:i/>
          <w:color w:val="000000"/>
          <w:sz w:val="24"/>
        </w:rPr>
        <w:t xml:space="preserve">Задача </w:t>
      </w:r>
      <w:r w:rsidR="00BE7C0E">
        <w:rPr>
          <w:rFonts w:eastAsia="Times New Roman"/>
          <w:i/>
          <w:color w:val="000000"/>
          <w:sz w:val="24"/>
        </w:rPr>
        <w:t>5</w:t>
      </w:r>
      <w:r w:rsidRPr="006442D3">
        <w:rPr>
          <w:rFonts w:eastAsia="Times New Roman"/>
          <w:i/>
          <w:color w:val="000000"/>
          <w:sz w:val="24"/>
        </w:rPr>
        <w:t xml:space="preserve">. </w:t>
      </w:r>
      <w:r w:rsidRPr="006442D3">
        <w:rPr>
          <w:rFonts w:eastAsia="Times New Roman"/>
          <w:color w:val="000000"/>
          <w:sz w:val="24"/>
        </w:rPr>
        <w:t xml:space="preserve">В природоохранной прокуратуре было возбуждено уголовное дело по ст. 246 УК в отношении заместителя директора по производству государственного унитарного предприятия «Ремонт и эксплуатация дорог». Ему вменялось то, что он без разрешения специально уполномоченных органов в области охраны окружающей природной среды организовал свалку неочищенного и </w:t>
      </w:r>
      <w:proofErr w:type="spellStart"/>
      <w:r w:rsidRPr="006442D3">
        <w:rPr>
          <w:rFonts w:eastAsia="Times New Roman"/>
          <w:color w:val="000000"/>
          <w:sz w:val="24"/>
        </w:rPr>
        <w:lastRenderedPageBreak/>
        <w:t>необезвреженного</w:t>
      </w:r>
      <w:proofErr w:type="spellEnd"/>
      <w:r w:rsidRPr="006442D3">
        <w:rPr>
          <w:rFonts w:eastAsia="Times New Roman"/>
          <w:color w:val="000000"/>
          <w:sz w:val="24"/>
        </w:rPr>
        <w:t xml:space="preserve"> снега во втором поясе зоны санитарной охраны источника водоснабжения, что привело к изменению санитарно-эпидемиологической обстановки, в результате чего стало возможным массовое заболевание людей.</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Защитник обвиняемого отстаивал мнение, что действия подзащитного не повлекли тяжких последствий.</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Что следует понимать под «тяжкими последствиями»? Каково значение судебной практики для решения данного дела?</w:t>
      </w:r>
    </w:p>
    <w:p w:rsidR="00E90528" w:rsidRPr="006442D3" w:rsidRDefault="00E90528" w:rsidP="00E90528">
      <w:pPr>
        <w:tabs>
          <w:tab w:val="left" w:pos="993"/>
        </w:tabs>
        <w:ind w:firstLine="426"/>
        <w:jc w:val="both"/>
        <w:rPr>
          <w:b/>
          <w:kern w:val="24"/>
          <w:sz w:val="24"/>
        </w:rPr>
      </w:pPr>
      <w:r>
        <w:rPr>
          <w:rFonts w:eastAsiaTheme="minorHAnsi"/>
          <w:b/>
          <w:bCs/>
          <w:sz w:val="24"/>
        </w:rPr>
        <w:t>3</w:t>
      </w:r>
      <w:r w:rsidRPr="006442D3">
        <w:rPr>
          <w:rFonts w:eastAsiaTheme="minorHAnsi"/>
          <w:b/>
          <w:bCs/>
          <w:sz w:val="24"/>
        </w:rPr>
        <w:t xml:space="preserve">. </w:t>
      </w:r>
      <w:r>
        <w:rPr>
          <w:rFonts w:eastAsiaTheme="minorHAnsi"/>
          <w:b/>
          <w:bCs/>
          <w:sz w:val="24"/>
        </w:rPr>
        <w:t>Тестирование</w:t>
      </w:r>
    </w:p>
    <w:p w:rsidR="00E90528" w:rsidRPr="006442D3" w:rsidRDefault="00E90528" w:rsidP="00E90528">
      <w:pPr>
        <w:ind w:firstLine="426"/>
        <w:jc w:val="both"/>
        <w:rPr>
          <w:rFonts w:eastAsia="Times New Roman"/>
          <w:color w:val="000000"/>
          <w:sz w:val="24"/>
        </w:rPr>
      </w:pPr>
    </w:p>
    <w:p w:rsidR="00E90528" w:rsidRPr="006442D3" w:rsidRDefault="00E90528" w:rsidP="00E90528">
      <w:pPr>
        <w:jc w:val="center"/>
        <w:outlineLvl w:val="0"/>
        <w:rPr>
          <w:b/>
          <w:sz w:val="24"/>
        </w:rPr>
      </w:pPr>
      <w:r w:rsidRPr="006442D3">
        <w:rPr>
          <w:b/>
          <w:sz w:val="24"/>
        </w:rPr>
        <w:t xml:space="preserve">Тема 7. </w:t>
      </w:r>
      <w:r w:rsidRPr="006442D3">
        <w:rPr>
          <w:b/>
          <w:color w:val="000000"/>
          <w:sz w:val="24"/>
        </w:rPr>
        <w:t>Правовая охрана окружающей среды в промышленности, энергетике и военной деятельности</w:t>
      </w:r>
    </w:p>
    <w:p w:rsidR="00E90528" w:rsidRPr="006442D3" w:rsidRDefault="00E90528" w:rsidP="00E90528">
      <w:pPr>
        <w:pStyle w:val="ab"/>
        <w:jc w:val="center"/>
        <w:rPr>
          <w:rFonts w:ascii="Times New Roman" w:hAnsi="Times New Roman"/>
          <w:i/>
          <w:sz w:val="24"/>
          <w:szCs w:val="24"/>
        </w:rPr>
      </w:pPr>
      <w:r w:rsidRPr="006442D3">
        <w:rPr>
          <w:rFonts w:ascii="Times New Roman" w:hAnsi="Times New Roman"/>
          <w:i/>
          <w:sz w:val="24"/>
          <w:szCs w:val="24"/>
        </w:rPr>
        <w:t>План занятия 1:</w:t>
      </w:r>
    </w:p>
    <w:p w:rsidR="00E90528" w:rsidRPr="006442D3" w:rsidRDefault="00E90528" w:rsidP="00E90528">
      <w:pPr>
        <w:pStyle w:val="af0"/>
        <w:numPr>
          <w:ilvl w:val="0"/>
          <w:numId w:val="16"/>
        </w:numPr>
        <w:spacing w:before="0" w:beforeAutospacing="0" w:after="0" w:afterAutospacing="0"/>
        <w:ind w:left="0" w:firstLine="426"/>
        <w:jc w:val="both"/>
        <w:rPr>
          <w:color w:val="000000"/>
        </w:rPr>
      </w:pPr>
      <w:r w:rsidRPr="006442D3">
        <w:rPr>
          <w:color w:val="000000"/>
        </w:rPr>
        <w:t>Экологические требования при размещении, строительстве и эксплуатации промышленных объектов.</w:t>
      </w:r>
    </w:p>
    <w:p w:rsidR="00E90528" w:rsidRPr="006442D3" w:rsidRDefault="00E90528" w:rsidP="00E90528">
      <w:pPr>
        <w:pStyle w:val="af0"/>
        <w:numPr>
          <w:ilvl w:val="0"/>
          <w:numId w:val="16"/>
        </w:numPr>
        <w:spacing w:before="0" w:beforeAutospacing="0" w:after="0" w:afterAutospacing="0"/>
        <w:ind w:left="0" w:firstLine="426"/>
        <w:jc w:val="both"/>
        <w:rPr>
          <w:color w:val="000000"/>
        </w:rPr>
      </w:pPr>
      <w:r w:rsidRPr="006442D3">
        <w:rPr>
          <w:color w:val="000000"/>
        </w:rPr>
        <w:t>Экологическая паспортизация промышленных предприятий.</w:t>
      </w:r>
    </w:p>
    <w:p w:rsidR="00E90528" w:rsidRPr="006442D3" w:rsidRDefault="00E90528" w:rsidP="00E90528">
      <w:pPr>
        <w:pStyle w:val="af0"/>
        <w:numPr>
          <w:ilvl w:val="0"/>
          <w:numId w:val="16"/>
        </w:numPr>
        <w:spacing w:before="0" w:beforeAutospacing="0" w:after="0" w:afterAutospacing="0"/>
        <w:ind w:left="0" w:firstLine="426"/>
        <w:jc w:val="both"/>
        <w:rPr>
          <w:color w:val="000000"/>
        </w:rPr>
      </w:pPr>
      <w:r w:rsidRPr="006442D3">
        <w:rPr>
          <w:color w:val="000000"/>
        </w:rPr>
        <w:t>Экологические требования к размещению и эксплуатации энергетических объектов.</w:t>
      </w:r>
    </w:p>
    <w:p w:rsidR="00E90528" w:rsidRPr="006442D3" w:rsidRDefault="00E90528" w:rsidP="00E90528">
      <w:pPr>
        <w:pStyle w:val="ab"/>
        <w:ind w:firstLine="426"/>
        <w:jc w:val="center"/>
        <w:rPr>
          <w:rFonts w:ascii="Times New Roman" w:hAnsi="Times New Roman"/>
          <w:i/>
          <w:sz w:val="24"/>
          <w:szCs w:val="24"/>
        </w:rPr>
      </w:pPr>
      <w:r w:rsidRPr="006442D3">
        <w:rPr>
          <w:rFonts w:ascii="Times New Roman" w:hAnsi="Times New Roman"/>
          <w:i/>
          <w:sz w:val="24"/>
          <w:szCs w:val="24"/>
        </w:rPr>
        <w:t>План занятия 2:</w:t>
      </w:r>
    </w:p>
    <w:p w:rsidR="00E90528" w:rsidRPr="006442D3" w:rsidRDefault="00E90528" w:rsidP="00E90528">
      <w:pPr>
        <w:pStyle w:val="ab"/>
        <w:numPr>
          <w:ilvl w:val="0"/>
          <w:numId w:val="17"/>
        </w:numPr>
        <w:ind w:left="0" w:firstLine="426"/>
        <w:jc w:val="both"/>
        <w:rPr>
          <w:rFonts w:ascii="Times New Roman" w:hAnsi="Times New Roman"/>
          <w:color w:val="000000"/>
          <w:sz w:val="24"/>
          <w:szCs w:val="24"/>
        </w:rPr>
      </w:pPr>
      <w:r w:rsidRPr="006442D3">
        <w:rPr>
          <w:rFonts w:ascii="Times New Roman" w:hAnsi="Times New Roman"/>
          <w:i/>
          <w:sz w:val="24"/>
          <w:szCs w:val="24"/>
        </w:rPr>
        <w:t>П</w:t>
      </w:r>
      <w:r w:rsidRPr="006442D3">
        <w:rPr>
          <w:rFonts w:ascii="Times New Roman" w:hAnsi="Times New Roman"/>
          <w:color w:val="000000"/>
          <w:sz w:val="24"/>
          <w:szCs w:val="24"/>
        </w:rPr>
        <w:t>равовые меры охраны окружающей среды и здоровья человека при использовании радиоактивных веществ и материалов.</w:t>
      </w:r>
    </w:p>
    <w:p w:rsidR="00E90528" w:rsidRPr="006442D3" w:rsidRDefault="00E90528" w:rsidP="00E90528">
      <w:pPr>
        <w:pStyle w:val="ab"/>
        <w:numPr>
          <w:ilvl w:val="0"/>
          <w:numId w:val="17"/>
        </w:numPr>
        <w:ind w:left="0" w:firstLine="426"/>
        <w:jc w:val="both"/>
        <w:rPr>
          <w:rFonts w:ascii="Times New Roman" w:hAnsi="Times New Roman"/>
          <w:i/>
          <w:sz w:val="24"/>
          <w:szCs w:val="24"/>
        </w:rPr>
      </w:pPr>
      <w:r w:rsidRPr="006442D3">
        <w:rPr>
          <w:rFonts w:ascii="Times New Roman" w:hAnsi="Times New Roman"/>
          <w:i/>
          <w:sz w:val="24"/>
          <w:szCs w:val="24"/>
        </w:rPr>
        <w:t>Э</w:t>
      </w:r>
      <w:r w:rsidRPr="006442D3">
        <w:rPr>
          <w:rFonts w:ascii="Times New Roman" w:hAnsi="Times New Roman"/>
          <w:color w:val="000000"/>
          <w:sz w:val="24"/>
          <w:szCs w:val="24"/>
        </w:rPr>
        <w:t>кологические требования, предъявляемые к военным и оборонным объектам и военной технике.</w:t>
      </w:r>
    </w:p>
    <w:p w:rsidR="00E90528" w:rsidRPr="006442D3" w:rsidRDefault="00E90528" w:rsidP="00E90528">
      <w:pPr>
        <w:pStyle w:val="ab"/>
        <w:numPr>
          <w:ilvl w:val="0"/>
          <w:numId w:val="17"/>
        </w:numPr>
        <w:ind w:left="0" w:firstLine="426"/>
        <w:jc w:val="both"/>
        <w:rPr>
          <w:rFonts w:ascii="Times New Roman" w:hAnsi="Times New Roman"/>
          <w:i/>
          <w:sz w:val="24"/>
          <w:szCs w:val="24"/>
        </w:rPr>
      </w:pPr>
      <w:r w:rsidRPr="006442D3">
        <w:rPr>
          <w:rFonts w:ascii="Times New Roman" w:hAnsi="Times New Roman"/>
          <w:color w:val="000000"/>
          <w:sz w:val="24"/>
          <w:szCs w:val="24"/>
        </w:rPr>
        <w:t>Правовое регулирование деятельности в области обращения с отходами производства и потребления.</w:t>
      </w:r>
    </w:p>
    <w:p w:rsidR="00E90528" w:rsidRPr="006442D3" w:rsidRDefault="00E90528" w:rsidP="00E90528">
      <w:pPr>
        <w:ind w:firstLine="426"/>
        <w:jc w:val="both"/>
        <w:rPr>
          <w:sz w:val="24"/>
        </w:rPr>
      </w:pPr>
    </w:p>
    <w:p w:rsidR="00E90528" w:rsidRPr="006442D3" w:rsidRDefault="00E90528" w:rsidP="00E90528">
      <w:pPr>
        <w:ind w:firstLine="426"/>
        <w:jc w:val="both"/>
        <w:rPr>
          <w:i/>
          <w:sz w:val="24"/>
        </w:rPr>
      </w:pPr>
      <w:r w:rsidRPr="006442D3">
        <w:rPr>
          <w:i/>
          <w:sz w:val="24"/>
        </w:rPr>
        <w:t>Задания:</w:t>
      </w:r>
    </w:p>
    <w:p w:rsidR="00E90528" w:rsidRPr="006442D3" w:rsidRDefault="00E90528" w:rsidP="00E90528">
      <w:pPr>
        <w:pStyle w:val="ab"/>
        <w:tabs>
          <w:tab w:val="left" w:pos="0"/>
          <w:tab w:val="left" w:pos="567"/>
          <w:tab w:val="left" w:pos="851"/>
        </w:tabs>
        <w:overflowPunct/>
        <w:autoSpaceDE/>
        <w:autoSpaceDN/>
        <w:adjustRightInd/>
        <w:ind w:firstLine="426"/>
        <w:jc w:val="both"/>
        <w:rPr>
          <w:sz w:val="24"/>
          <w:szCs w:val="24"/>
        </w:rPr>
      </w:pPr>
      <w:r w:rsidRPr="006442D3">
        <w:rPr>
          <w:rStyle w:val="apple-style-span"/>
          <w:rFonts w:eastAsia="ヒラギノ角ゴ Pro W3"/>
          <w:b/>
          <w:sz w:val="24"/>
          <w:szCs w:val="24"/>
        </w:rPr>
        <w:t>1</w:t>
      </w:r>
      <w:r w:rsidRPr="006442D3">
        <w:rPr>
          <w:sz w:val="24"/>
          <w:szCs w:val="24"/>
        </w:rPr>
        <w:t xml:space="preserve">. </w:t>
      </w:r>
      <w:r w:rsidRPr="006442D3">
        <w:rPr>
          <w:b/>
          <w:sz w:val="24"/>
          <w:szCs w:val="24"/>
        </w:rPr>
        <w:t xml:space="preserve"> Сообщения на темы:</w:t>
      </w:r>
    </w:p>
    <w:p w:rsidR="00E90528" w:rsidRPr="006442D3" w:rsidRDefault="00E90528" w:rsidP="00E90528">
      <w:pPr>
        <w:autoSpaceDE w:val="0"/>
        <w:autoSpaceDN w:val="0"/>
        <w:adjustRightInd w:val="0"/>
        <w:ind w:firstLine="426"/>
        <w:jc w:val="both"/>
        <w:rPr>
          <w:rFonts w:eastAsia="Times New Roman"/>
          <w:color w:val="000000"/>
          <w:sz w:val="24"/>
        </w:rPr>
      </w:pPr>
      <w:r w:rsidRPr="006442D3">
        <w:rPr>
          <w:sz w:val="24"/>
        </w:rPr>
        <w:t xml:space="preserve">- </w:t>
      </w:r>
      <w:r w:rsidRPr="006442D3">
        <w:rPr>
          <w:b/>
          <w:sz w:val="24"/>
        </w:rPr>
        <w:t>«</w:t>
      </w:r>
      <w:r w:rsidRPr="006442D3">
        <w:rPr>
          <w:rFonts w:eastAsia="Times New Roman"/>
          <w:color w:val="000000"/>
          <w:sz w:val="24"/>
        </w:rPr>
        <w:t>Градостроительные требования при строительстве промышленных объектов».</w:t>
      </w:r>
    </w:p>
    <w:p w:rsidR="00E90528" w:rsidRPr="006442D3" w:rsidRDefault="00E90528" w:rsidP="00E90528">
      <w:pPr>
        <w:autoSpaceDE w:val="0"/>
        <w:autoSpaceDN w:val="0"/>
        <w:adjustRightInd w:val="0"/>
        <w:ind w:firstLine="426"/>
        <w:jc w:val="both"/>
        <w:rPr>
          <w:rFonts w:eastAsia="Times New Roman"/>
          <w:color w:val="000000"/>
          <w:sz w:val="24"/>
        </w:rPr>
      </w:pPr>
      <w:r w:rsidRPr="006442D3">
        <w:rPr>
          <w:rFonts w:eastAsia="Times New Roman"/>
          <w:color w:val="000000"/>
          <w:sz w:val="24"/>
        </w:rPr>
        <w:t>- «Декларация промышленной безопасности».</w:t>
      </w:r>
    </w:p>
    <w:p w:rsidR="00E90528" w:rsidRPr="006442D3" w:rsidRDefault="00E90528" w:rsidP="00E90528">
      <w:pPr>
        <w:autoSpaceDE w:val="0"/>
        <w:autoSpaceDN w:val="0"/>
        <w:adjustRightInd w:val="0"/>
        <w:ind w:firstLine="426"/>
        <w:jc w:val="both"/>
        <w:rPr>
          <w:rFonts w:eastAsia="Times New Roman"/>
          <w:color w:val="000000"/>
          <w:sz w:val="24"/>
        </w:rPr>
      </w:pPr>
      <w:r w:rsidRPr="006442D3">
        <w:rPr>
          <w:rFonts w:eastAsia="Times New Roman"/>
          <w:color w:val="000000"/>
          <w:sz w:val="24"/>
        </w:rPr>
        <w:t>- «Особенности паспортизации опасных отходов».</w:t>
      </w:r>
    </w:p>
    <w:p w:rsidR="00E90528" w:rsidRPr="006442D3" w:rsidRDefault="00E90528" w:rsidP="00E90528">
      <w:pPr>
        <w:autoSpaceDE w:val="0"/>
        <w:autoSpaceDN w:val="0"/>
        <w:adjustRightInd w:val="0"/>
        <w:ind w:firstLine="426"/>
        <w:jc w:val="both"/>
        <w:rPr>
          <w:rFonts w:eastAsia="Times New Roman"/>
          <w:color w:val="000000"/>
          <w:sz w:val="24"/>
        </w:rPr>
      </w:pPr>
      <w:r w:rsidRPr="006442D3">
        <w:rPr>
          <w:rFonts w:eastAsia="Times New Roman"/>
          <w:color w:val="000000"/>
          <w:sz w:val="24"/>
        </w:rPr>
        <w:lastRenderedPageBreak/>
        <w:t>- «Экологические требования, предъявляемые к военным и оборонным объектам и военной технике».</w:t>
      </w:r>
    </w:p>
    <w:p w:rsidR="00E90528" w:rsidRPr="006442D3" w:rsidRDefault="00E90528" w:rsidP="00E90528">
      <w:pPr>
        <w:tabs>
          <w:tab w:val="left" w:pos="426"/>
        </w:tabs>
        <w:autoSpaceDE w:val="0"/>
        <w:autoSpaceDN w:val="0"/>
        <w:adjustRightInd w:val="0"/>
        <w:ind w:firstLine="426"/>
        <w:rPr>
          <w:rFonts w:eastAsia="TimesNewRomanPSMT"/>
          <w:b/>
          <w:sz w:val="24"/>
        </w:rPr>
      </w:pPr>
      <w:r w:rsidRPr="006442D3">
        <w:rPr>
          <w:b/>
          <w:kern w:val="24"/>
          <w:sz w:val="24"/>
        </w:rPr>
        <w:t>2. Решение задач</w:t>
      </w:r>
    </w:p>
    <w:p w:rsidR="00E90528" w:rsidRPr="006442D3" w:rsidRDefault="00E90528" w:rsidP="00E90528">
      <w:pPr>
        <w:ind w:firstLine="426"/>
        <w:jc w:val="both"/>
        <w:rPr>
          <w:rFonts w:eastAsia="Times New Roman"/>
          <w:color w:val="000000"/>
          <w:sz w:val="24"/>
        </w:rPr>
      </w:pPr>
      <w:r w:rsidRPr="006442D3">
        <w:rPr>
          <w:i/>
          <w:sz w:val="24"/>
        </w:rPr>
        <w:t xml:space="preserve"> </w:t>
      </w:r>
      <w:r w:rsidRPr="006442D3">
        <w:rPr>
          <w:rFonts w:eastAsia="Times New Roman"/>
          <w:i/>
          <w:sz w:val="24"/>
        </w:rPr>
        <w:t>Задача №  1.</w:t>
      </w:r>
      <w:r w:rsidRPr="006442D3">
        <w:rPr>
          <w:rFonts w:eastAsia="Times New Roman"/>
          <w:b/>
          <w:sz w:val="24"/>
        </w:rPr>
        <w:t xml:space="preserve"> </w:t>
      </w:r>
      <w:r w:rsidRPr="006442D3">
        <w:rPr>
          <w:rFonts w:eastAsia="Times New Roman"/>
          <w:sz w:val="24"/>
        </w:rPr>
        <w:t xml:space="preserve"> </w:t>
      </w:r>
      <w:r w:rsidRPr="006442D3">
        <w:rPr>
          <w:rFonts w:eastAsia="Times New Roman"/>
          <w:color w:val="000000"/>
          <w:sz w:val="24"/>
        </w:rPr>
        <w:t>Органы лесного хозяйства предъявили в арбитражном суде иск о возмещении вреда, причиненного усыханием леса на площади около двух тысяч гектаров в результате загрязнения леса отхода</w:t>
      </w:r>
      <w:r w:rsidRPr="006442D3">
        <w:rPr>
          <w:rFonts w:eastAsia="Times New Roman"/>
          <w:color w:val="000000"/>
          <w:sz w:val="24"/>
        </w:rPr>
        <w:softHyphen/>
        <w:t>ми металлургического комбината.</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Администрация металлургического комбината иска не признала. Она заявила, что загрязнение леса происходит по вине проектной организации и завода — изготовителя очистных сооружений, которые были запроектированы и установлены на момент приемки завода в эксплуатацию.</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Решите дело.</w:t>
      </w:r>
    </w:p>
    <w:p w:rsidR="00E90528" w:rsidRPr="006442D3" w:rsidRDefault="00E90528" w:rsidP="00E90528">
      <w:pPr>
        <w:ind w:firstLine="426"/>
        <w:jc w:val="both"/>
        <w:rPr>
          <w:rFonts w:eastAsia="Times New Roman"/>
          <w:color w:val="000000"/>
          <w:sz w:val="24"/>
        </w:rPr>
      </w:pPr>
      <w:r w:rsidRPr="006442D3">
        <w:rPr>
          <w:rFonts w:eastAsia="Times New Roman"/>
          <w:i/>
          <w:color w:val="000000"/>
          <w:sz w:val="24"/>
        </w:rPr>
        <w:t>Задача 2.</w:t>
      </w:r>
      <w:r w:rsidRPr="006442D3">
        <w:rPr>
          <w:rFonts w:eastAsia="Times New Roman"/>
          <w:b/>
          <w:color w:val="000000"/>
          <w:sz w:val="24"/>
        </w:rPr>
        <w:t xml:space="preserve"> </w:t>
      </w:r>
      <w:r w:rsidRPr="006442D3">
        <w:rPr>
          <w:rFonts w:eastAsia="Times New Roman"/>
          <w:color w:val="000000"/>
          <w:sz w:val="24"/>
        </w:rPr>
        <w:t>У руководителя хозяйственного общества возникло намерение осуществлять:</w:t>
      </w:r>
    </w:p>
    <w:p w:rsidR="00E90528" w:rsidRPr="006442D3" w:rsidRDefault="00E90528" w:rsidP="00E90528">
      <w:pPr>
        <w:ind w:firstLine="426"/>
        <w:jc w:val="both"/>
        <w:rPr>
          <w:rFonts w:eastAsia="Times New Roman"/>
          <w:color w:val="000000"/>
          <w:sz w:val="24"/>
        </w:rPr>
      </w:pPr>
      <w:proofErr w:type="gramStart"/>
      <w:r w:rsidRPr="006442D3">
        <w:rPr>
          <w:rFonts w:eastAsia="Times New Roman"/>
          <w:color w:val="000000"/>
          <w:sz w:val="24"/>
        </w:rPr>
        <w:t>— разработка проектов нормативов предельно допустимых и временно согласованных выбросов загрязняющих веществ в атмосферный воздух (включая радиоактивные) и сбросов в водные объекты;</w:t>
      </w:r>
      <w:proofErr w:type="gramEnd"/>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нормативов вибрационного, шумового и иных видов физического воздействия на окружающую среду; лимитов размещения отходов производства и потребления;</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 проведение оценки воздействия на окружающую среду при разработке проектной документации производственных, хозяйственных и иных объектов и комплексов;</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 разработка экологических обоснований на ведение (расширение, изменение) хозяйственной и иной деятельности;</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 xml:space="preserve"> проведение замеров, измерений, выполнение анализов в области </w:t>
      </w:r>
      <w:proofErr w:type="spellStart"/>
      <w:r w:rsidRPr="006442D3">
        <w:rPr>
          <w:rFonts w:eastAsia="Times New Roman"/>
          <w:color w:val="000000"/>
          <w:sz w:val="24"/>
        </w:rPr>
        <w:t>экоаналитического</w:t>
      </w:r>
      <w:proofErr w:type="spellEnd"/>
      <w:r w:rsidRPr="006442D3">
        <w:rPr>
          <w:rFonts w:eastAsia="Times New Roman"/>
          <w:color w:val="000000"/>
          <w:sz w:val="24"/>
        </w:rPr>
        <w:t xml:space="preserve"> </w:t>
      </w:r>
      <w:proofErr w:type="gramStart"/>
      <w:r w:rsidRPr="006442D3">
        <w:rPr>
          <w:rFonts w:eastAsia="Times New Roman"/>
          <w:color w:val="000000"/>
          <w:sz w:val="24"/>
        </w:rPr>
        <w:t>контроля, за</w:t>
      </w:r>
      <w:proofErr w:type="gramEnd"/>
      <w:r w:rsidRPr="006442D3">
        <w:rPr>
          <w:rFonts w:eastAsia="Times New Roman"/>
          <w:color w:val="000000"/>
          <w:sz w:val="24"/>
        </w:rPr>
        <w:t xml:space="preserve"> исключением радиационного;</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 проведение исследований состояния компонентов окружающей среды и природных объектов;</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 оценка экологической безопасности материалов, веществ, технологий, оборудования;</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lastRenderedPageBreak/>
        <w:t>— работы и услуги по ликвидации экологических последствий, вызванных чрезвычайными ситуациями техногенного и природного характера;</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 xml:space="preserve">— проведение работ по восстановлению плодородия </w:t>
      </w:r>
      <w:proofErr w:type="spellStart"/>
      <w:r w:rsidRPr="006442D3">
        <w:rPr>
          <w:rFonts w:eastAsia="Times New Roman"/>
          <w:color w:val="000000"/>
          <w:sz w:val="24"/>
        </w:rPr>
        <w:t>рекультивируемых</w:t>
      </w:r>
      <w:proofErr w:type="spellEnd"/>
      <w:r w:rsidRPr="006442D3">
        <w:rPr>
          <w:rFonts w:eastAsia="Times New Roman"/>
          <w:color w:val="000000"/>
          <w:sz w:val="24"/>
        </w:rPr>
        <w:t xml:space="preserve"> земель, осуществлению противоэрозионных мероприятий;</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 проведение работ по озеленению территорий;</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 проведение работ по благоустройству и реконструкции водных объектов, проведение дноуглубительных и иных работ на водных объектах, извлечение затонувшей древесины и других предметов;</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 установка приборов, средств измерений, устрой</w:t>
      </w:r>
      <w:proofErr w:type="gramStart"/>
      <w:r w:rsidRPr="006442D3">
        <w:rPr>
          <w:rFonts w:eastAsia="Times New Roman"/>
          <w:color w:val="000000"/>
          <w:sz w:val="24"/>
        </w:rPr>
        <w:t>ств пр</w:t>
      </w:r>
      <w:proofErr w:type="gramEnd"/>
      <w:r w:rsidRPr="006442D3">
        <w:rPr>
          <w:rFonts w:eastAsia="Times New Roman"/>
          <w:color w:val="000000"/>
          <w:sz w:val="24"/>
        </w:rPr>
        <w:t>иродоохранного назначения;</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 пусконаладочные работы и эксплуатация оборудования природоохранного назначения;</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 xml:space="preserve">— установка и эксплуатация приборов и средств измерений для </w:t>
      </w:r>
      <w:proofErr w:type="gramStart"/>
      <w:r w:rsidRPr="006442D3">
        <w:rPr>
          <w:rFonts w:eastAsia="Times New Roman"/>
          <w:color w:val="000000"/>
          <w:sz w:val="24"/>
        </w:rPr>
        <w:t>контроля за</w:t>
      </w:r>
      <w:proofErr w:type="gramEnd"/>
      <w:r w:rsidRPr="006442D3">
        <w:rPr>
          <w:rFonts w:eastAsia="Times New Roman"/>
          <w:color w:val="000000"/>
          <w:sz w:val="24"/>
        </w:rPr>
        <w:t xml:space="preserve"> состоянием окружающей среды;</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 экологический консалтинг.</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 xml:space="preserve">При обсуждении этих видов деятельности на совещании возник вопрос, необходимо ли получение лицензии для осуществления этих видов деятельности. Юрисконсульт общества считал, что поскольку эти виды деятельности не перечислены в ст. 17 Федерального закона «О лицензировании отдельных видов деятельности», они не подлежат лицензированию. Вместе с тем было решено обратиться для разъяснения в </w:t>
      </w:r>
      <w:proofErr w:type="spellStart"/>
      <w:r w:rsidRPr="006442D3">
        <w:rPr>
          <w:rFonts w:eastAsia="Times New Roman"/>
          <w:color w:val="000000"/>
          <w:sz w:val="24"/>
        </w:rPr>
        <w:t>Москомприроду</w:t>
      </w:r>
      <w:proofErr w:type="spellEnd"/>
      <w:r w:rsidRPr="006442D3">
        <w:rPr>
          <w:rFonts w:eastAsia="Times New Roman"/>
          <w:color w:val="000000"/>
          <w:sz w:val="24"/>
        </w:rPr>
        <w:t>.</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 xml:space="preserve">В </w:t>
      </w:r>
      <w:proofErr w:type="spellStart"/>
      <w:r w:rsidRPr="006442D3">
        <w:rPr>
          <w:rFonts w:eastAsia="Times New Roman"/>
          <w:color w:val="000000"/>
          <w:sz w:val="24"/>
        </w:rPr>
        <w:t>Москомприроде</w:t>
      </w:r>
      <w:proofErr w:type="spellEnd"/>
      <w:r w:rsidRPr="006442D3">
        <w:rPr>
          <w:rFonts w:eastAsia="Times New Roman"/>
          <w:color w:val="000000"/>
          <w:sz w:val="24"/>
        </w:rPr>
        <w:t xml:space="preserve"> был получен ответ, что перечисленные виды деятельности входят в перечень видов деятельности в области охраны окружающей среды, подлежащих лицензированию, который содержится в Порядке лицензирования отдельных видов деятельности в об</w:t>
      </w:r>
      <w:r w:rsidRPr="006442D3">
        <w:rPr>
          <w:rFonts w:eastAsia="Times New Roman"/>
          <w:color w:val="000000"/>
          <w:sz w:val="24"/>
        </w:rPr>
        <w:softHyphen/>
        <w:t xml:space="preserve">ласти охраны окружающей среды в </w:t>
      </w:r>
      <w:proofErr w:type="gramStart"/>
      <w:r w:rsidRPr="006442D3">
        <w:rPr>
          <w:rFonts w:eastAsia="Times New Roman"/>
          <w:color w:val="000000"/>
          <w:sz w:val="24"/>
        </w:rPr>
        <w:t>г</w:t>
      </w:r>
      <w:proofErr w:type="gramEnd"/>
      <w:r w:rsidRPr="006442D3">
        <w:rPr>
          <w:rFonts w:eastAsia="Times New Roman"/>
          <w:color w:val="000000"/>
          <w:sz w:val="24"/>
        </w:rPr>
        <w:t xml:space="preserve">. Москве, утвержденном приказом </w:t>
      </w:r>
      <w:proofErr w:type="spellStart"/>
      <w:r w:rsidRPr="006442D3">
        <w:rPr>
          <w:rFonts w:eastAsia="Times New Roman"/>
          <w:color w:val="000000"/>
          <w:sz w:val="24"/>
        </w:rPr>
        <w:t>Москомприроды</w:t>
      </w:r>
      <w:proofErr w:type="spellEnd"/>
      <w:r w:rsidRPr="006442D3">
        <w:rPr>
          <w:rFonts w:eastAsia="Times New Roman"/>
          <w:color w:val="000000"/>
          <w:sz w:val="24"/>
        </w:rPr>
        <w:t xml:space="preserve"> от 27 января 2000 г. №24, следовательно, они лицен</w:t>
      </w:r>
      <w:r w:rsidRPr="006442D3">
        <w:rPr>
          <w:rFonts w:eastAsia="Times New Roman"/>
          <w:color w:val="000000"/>
          <w:sz w:val="24"/>
        </w:rPr>
        <w:softHyphen/>
        <w:t>зируемые.</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lastRenderedPageBreak/>
        <w:t xml:space="preserve">Является ли разъяснение </w:t>
      </w:r>
      <w:proofErr w:type="spellStart"/>
      <w:r w:rsidRPr="006442D3">
        <w:rPr>
          <w:rFonts w:eastAsia="Times New Roman"/>
          <w:color w:val="000000"/>
          <w:sz w:val="24"/>
        </w:rPr>
        <w:t>Москомприроды</w:t>
      </w:r>
      <w:proofErr w:type="spellEnd"/>
      <w:r w:rsidRPr="006442D3">
        <w:rPr>
          <w:rFonts w:eastAsia="Times New Roman"/>
          <w:color w:val="000000"/>
          <w:sz w:val="24"/>
        </w:rPr>
        <w:t xml:space="preserve"> законным и обоснованным?</w:t>
      </w:r>
    </w:p>
    <w:p w:rsidR="00E90528" w:rsidRPr="006442D3" w:rsidRDefault="00E90528" w:rsidP="00E90528">
      <w:pPr>
        <w:ind w:firstLine="426"/>
        <w:jc w:val="both"/>
        <w:rPr>
          <w:rFonts w:eastAsia="Times New Roman"/>
          <w:color w:val="000000"/>
          <w:sz w:val="24"/>
        </w:rPr>
      </w:pPr>
      <w:r w:rsidRPr="006442D3">
        <w:rPr>
          <w:rFonts w:eastAsia="Times New Roman"/>
          <w:i/>
          <w:color w:val="000000"/>
          <w:sz w:val="24"/>
        </w:rPr>
        <w:t>Задача 3.</w:t>
      </w:r>
      <w:r w:rsidRPr="006442D3">
        <w:rPr>
          <w:rFonts w:eastAsia="Times New Roman"/>
          <w:color w:val="000000"/>
          <w:sz w:val="24"/>
        </w:rPr>
        <w:t xml:space="preserve"> Управление по технологическому и экологическому надзору провело проверку соблюдения Администрацией </w:t>
      </w:r>
      <w:proofErr w:type="spellStart"/>
      <w:r w:rsidRPr="006442D3">
        <w:rPr>
          <w:rFonts w:eastAsia="Times New Roman"/>
          <w:color w:val="000000"/>
          <w:sz w:val="24"/>
        </w:rPr>
        <w:t>Нского</w:t>
      </w:r>
      <w:proofErr w:type="spellEnd"/>
      <w:r w:rsidRPr="006442D3">
        <w:rPr>
          <w:rFonts w:eastAsia="Times New Roman"/>
          <w:color w:val="000000"/>
          <w:sz w:val="24"/>
        </w:rPr>
        <w:t xml:space="preserve"> района города Приво</w:t>
      </w:r>
      <w:proofErr w:type="gramStart"/>
      <w:r w:rsidRPr="006442D3">
        <w:rPr>
          <w:rFonts w:eastAsia="Times New Roman"/>
          <w:color w:val="000000"/>
          <w:sz w:val="24"/>
        </w:rPr>
        <w:t>лжск пр</w:t>
      </w:r>
      <w:proofErr w:type="gramEnd"/>
      <w:r w:rsidRPr="006442D3">
        <w:rPr>
          <w:rFonts w:eastAsia="Times New Roman"/>
          <w:color w:val="000000"/>
          <w:sz w:val="24"/>
        </w:rPr>
        <w:t xml:space="preserve">иродоохранного законодательства. </w:t>
      </w:r>
      <w:proofErr w:type="gramStart"/>
      <w:r w:rsidRPr="006442D3">
        <w:rPr>
          <w:rFonts w:eastAsia="Times New Roman"/>
          <w:color w:val="000000"/>
          <w:sz w:val="24"/>
        </w:rPr>
        <w:t>По результатам проверки Управлением составлен акт от 30.08.2007 N 75, в котором указано, что Администрация использует в своей деятельности 3 легковых автомобиля; в результате деятельности Администрации образуются отходы потребления (мусор от бытовых помещений несортированный, отработанные нефтепродукты, аккумуляторные батареи, отходы бумаги незагрязненные).</w:t>
      </w:r>
      <w:proofErr w:type="gramEnd"/>
      <w:r w:rsidRPr="006442D3">
        <w:rPr>
          <w:rFonts w:eastAsia="Times New Roman"/>
          <w:color w:val="000000"/>
          <w:sz w:val="24"/>
        </w:rPr>
        <w:t xml:space="preserve"> По договору от 25.12.2006 N 526 муниципальное унитарное предприятие по благоустройству (далее  Предприятие) вывозит мусор, образовавшийся от деятельности Администрации. Согласно справке Предприятия от 20.08.2007 за 2006 год было вывезено 72 куб</w:t>
      </w:r>
      <w:proofErr w:type="gramStart"/>
      <w:r w:rsidRPr="006442D3">
        <w:rPr>
          <w:rFonts w:eastAsia="Times New Roman"/>
          <w:color w:val="000000"/>
          <w:sz w:val="24"/>
        </w:rPr>
        <w:t>.м</w:t>
      </w:r>
      <w:proofErr w:type="gramEnd"/>
      <w:r w:rsidRPr="006442D3">
        <w:rPr>
          <w:rFonts w:eastAsia="Times New Roman"/>
          <w:color w:val="000000"/>
          <w:sz w:val="24"/>
        </w:rPr>
        <w:t xml:space="preserve"> мусора, согласно справке Администрации от 20.08.2007 за I полугодие 2007 года вывезено 33 куб.м отходов.</w:t>
      </w:r>
    </w:p>
    <w:p w:rsidR="00E90528" w:rsidRPr="006442D3" w:rsidRDefault="00E90528" w:rsidP="00E90528">
      <w:pPr>
        <w:ind w:firstLine="426"/>
        <w:jc w:val="both"/>
        <w:rPr>
          <w:rFonts w:eastAsia="Times New Roman"/>
          <w:color w:val="000000"/>
          <w:sz w:val="24"/>
        </w:rPr>
      </w:pPr>
      <w:proofErr w:type="gramStart"/>
      <w:r w:rsidRPr="006442D3">
        <w:rPr>
          <w:rFonts w:eastAsia="Times New Roman"/>
          <w:color w:val="000000"/>
          <w:sz w:val="24"/>
        </w:rPr>
        <w:t xml:space="preserve">В связи с тем, что Администрация не вносила плату за негативное воздействие (выбросы выхлопных газов автомобилей в атмосферный воздух, размещение отходов потребления) на окружающую среду за 4 квартал 2006 года и за I, II кварталы 2007 года, Управление составило в отношении Администрации протокол об административном правонарушении от 17.09.2007 № 25/ЭК07 и вынесло постановление от 01.10.2007 № 67/ЭК07 </w:t>
      </w:r>
      <w:proofErr w:type="spellStart"/>
      <w:r w:rsidRPr="006442D3">
        <w:rPr>
          <w:rFonts w:eastAsia="Times New Roman"/>
          <w:color w:val="000000"/>
          <w:sz w:val="24"/>
        </w:rPr>
        <w:t>опривлеченииАдминистрации</w:t>
      </w:r>
      <w:proofErr w:type="spellEnd"/>
      <w:r w:rsidRPr="006442D3">
        <w:rPr>
          <w:rFonts w:eastAsia="Times New Roman"/>
          <w:color w:val="000000"/>
          <w:sz w:val="24"/>
        </w:rPr>
        <w:t xml:space="preserve"> к административной</w:t>
      </w:r>
      <w:proofErr w:type="gramEnd"/>
      <w:r w:rsidRPr="006442D3">
        <w:rPr>
          <w:rFonts w:eastAsia="Times New Roman"/>
          <w:color w:val="000000"/>
          <w:sz w:val="24"/>
        </w:rPr>
        <w:t xml:space="preserve"> ответственности по статье 8.41 </w:t>
      </w:r>
      <w:proofErr w:type="spellStart"/>
      <w:r w:rsidRPr="006442D3">
        <w:rPr>
          <w:rFonts w:eastAsia="Times New Roman"/>
          <w:color w:val="000000"/>
          <w:sz w:val="24"/>
        </w:rPr>
        <w:t>КоАП</w:t>
      </w:r>
      <w:proofErr w:type="spellEnd"/>
      <w:r w:rsidRPr="006442D3">
        <w:rPr>
          <w:rFonts w:eastAsia="Times New Roman"/>
          <w:color w:val="000000"/>
          <w:sz w:val="24"/>
        </w:rPr>
        <w:t xml:space="preserve"> РФ в виде 70 000 руб. штрафа.</w:t>
      </w:r>
    </w:p>
    <w:p w:rsidR="00E90528" w:rsidRPr="006442D3" w:rsidRDefault="00E90528" w:rsidP="0026294A">
      <w:pPr>
        <w:ind w:firstLine="426"/>
        <w:jc w:val="both"/>
        <w:rPr>
          <w:rFonts w:eastAsia="Times New Roman"/>
          <w:color w:val="000000"/>
          <w:sz w:val="24"/>
        </w:rPr>
      </w:pPr>
      <w:r w:rsidRPr="006442D3">
        <w:rPr>
          <w:rFonts w:eastAsia="Times New Roman"/>
          <w:color w:val="000000"/>
          <w:sz w:val="24"/>
        </w:rPr>
        <w:t>Полагая названное постановление незаконным, Администрация оспорила его в арбитражный суд.</w:t>
      </w:r>
      <w:r w:rsidR="0026294A">
        <w:rPr>
          <w:rFonts w:eastAsia="Times New Roman"/>
          <w:color w:val="000000"/>
          <w:sz w:val="24"/>
        </w:rPr>
        <w:t xml:space="preserve"> </w:t>
      </w:r>
      <w:r w:rsidRPr="006442D3">
        <w:rPr>
          <w:rFonts w:eastAsia="Times New Roman"/>
          <w:color w:val="000000"/>
          <w:sz w:val="24"/>
        </w:rPr>
        <w:t xml:space="preserve">Дайте оценку квалификации действий Администрации. </w:t>
      </w:r>
    </w:p>
    <w:p w:rsidR="00E90528" w:rsidRPr="006442D3" w:rsidRDefault="00E90528" w:rsidP="00E90528">
      <w:pPr>
        <w:ind w:firstLine="426"/>
        <w:jc w:val="both"/>
        <w:rPr>
          <w:rFonts w:eastAsia="Times New Roman"/>
          <w:color w:val="000000"/>
          <w:sz w:val="24"/>
        </w:rPr>
      </w:pPr>
      <w:r w:rsidRPr="006442D3">
        <w:rPr>
          <w:rFonts w:eastAsia="Times New Roman"/>
          <w:i/>
          <w:color w:val="000000"/>
          <w:sz w:val="24"/>
        </w:rPr>
        <w:lastRenderedPageBreak/>
        <w:t>Задача 4.</w:t>
      </w:r>
      <w:r w:rsidRPr="006442D3">
        <w:rPr>
          <w:rFonts w:eastAsia="Times New Roman"/>
          <w:b/>
          <w:color w:val="000000"/>
          <w:sz w:val="24"/>
        </w:rPr>
        <w:t xml:space="preserve"> </w:t>
      </w:r>
      <w:r w:rsidRPr="006442D3">
        <w:rPr>
          <w:rFonts w:eastAsia="Times New Roman"/>
          <w:color w:val="000000"/>
          <w:sz w:val="24"/>
        </w:rPr>
        <w:t xml:space="preserve">В апреле 1993 г. гражданин </w:t>
      </w:r>
      <w:proofErr w:type="spellStart"/>
      <w:r w:rsidRPr="006442D3">
        <w:rPr>
          <w:rFonts w:eastAsia="Times New Roman"/>
          <w:color w:val="000000"/>
          <w:sz w:val="24"/>
        </w:rPr>
        <w:t>Рябчихин</w:t>
      </w:r>
      <w:proofErr w:type="spellEnd"/>
      <w:r w:rsidRPr="006442D3">
        <w:rPr>
          <w:rFonts w:eastAsia="Times New Roman"/>
          <w:color w:val="000000"/>
          <w:sz w:val="24"/>
        </w:rPr>
        <w:t xml:space="preserve"> обратился с исковым заявлением </w:t>
      </w:r>
      <w:proofErr w:type="gramStart"/>
      <w:r w:rsidRPr="006442D3">
        <w:rPr>
          <w:rFonts w:eastAsia="Times New Roman"/>
          <w:color w:val="000000"/>
          <w:sz w:val="24"/>
        </w:rPr>
        <w:t>в</w:t>
      </w:r>
      <w:proofErr w:type="gramEnd"/>
      <w:r w:rsidRPr="006442D3">
        <w:rPr>
          <w:rFonts w:eastAsia="Times New Roman"/>
          <w:color w:val="000000"/>
          <w:sz w:val="24"/>
        </w:rPr>
        <w:t xml:space="preserve"> </w:t>
      </w:r>
      <w:proofErr w:type="gramStart"/>
      <w:r w:rsidRPr="006442D3">
        <w:rPr>
          <w:rFonts w:eastAsia="Times New Roman"/>
          <w:color w:val="000000"/>
          <w:sz w:val="24"/>
        </w:rPr>
        <w:t>Дзержинский</w:t>
      </w:r>
      <w:proofErr w:type="gramEnd"/>
      <w:r w:rsidRPr="006442D3">
        <w:rPr>
          <w:rFonts w:eastAsia="Times New Roman"/>
          <w:color w:val="000000"/>
          <w:sz w:val="24"/>
        </w:rPr>
        <w:t xml:space="preserve"> районный суд Санкт-Петербурга о признании незаконными действий ГУП «Водоканал Санкт-Петербурга» в части строительства и эксплуатации Северного полигона по захоронению и переработке осадков сточных вод Северной станции аэрации и о вынесении решения о прекращении строительства и эксплуатации этого объекта.</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 xml:space="preserve">Кроме того, гражданин </w:t>
      </w:r>
      <w:proofErr w:type="spellStart"/>
      <w:r w:rsidRPr="006442D3">
        <w:rPr>
          <w:rFonts w:eastAsia="Times New Roman"/>
          <w:color w:val="000000"/>
          <w:sz w:val="24"/>
        </w:rPr>
        <w:t>Рябчихин</w:t>
      </w:r>
      <w:proofErr w:type="spellEnd"/>
      <w:r w:rsidRPr="006442D3">
        <w:rPr>
          <w:rFonts w:eastAsia="Times New Roman"/>
          <w:color w:val="000000"/>
          <w:sz w:val="24"/>
        </w:rPr>
        <w:t xml:space="preserve"> в своем исковом заявлении просил суд обязать ответчика предпринять меры по обеспечению безопасного хранения токсичных отходов на полигоне. Полигон расположен в зеленой зоне города и, кроме того, па территории государственного охотничьего заказника. Захоронение осадков сточных вод, производимое с грубым нарушением установленных норм и стандартов, создает опасность проникновения их в подземные воды. Таким образом, действия ГУП «Водоканал Санкт-Петербурга» нарушают законные права на благоприятную среду обитания и наносят значительный ущерб природе.</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Решите дело.</w:t>
      </w:r>
    </w:p>
    <w:p w:rsidR="00E90528" w:rsidRPr="006442D3" w:rsidRDefault="00E90528" w:rsidP="00E90528">
      <w:pPr>
        <w:ind w:firstLine="426"/>
        <w:jc w:val="both"/>
        <w:rPr>
          <w:rFonts w:eastAsia="Times New Roman"/>
          <w:color w:val="000000"/>
          <w:sz w:val="24"/>
        </w:rPr>
      </w:pPr>
      <w:r w:rsidRPr="006442D3">
        <w:rPr>
          <w:rFonts w:eastAsia="Times New Roman"/>
          <w:i/>
          <w:color w:val="000000"/>
          <w:sz w:val="24"/>
        </w:rPr>
        <w:t xml:space="preserve">Задача 5. </w:t>
      </w:r>
      <w:r w:rsidRPr="006442D3">
        <w:rPr>
          <w:rFonts w:eastAsia="Times New Roman"/>
          <w:color w:val="000000"/>
          <w:sz w:val="24"/>
        </w:rPr>
        <w:t xml:space="preserve">В сентябре 1990 г. работники совхоза «Пушкинский», выполняя работы по укреплению плотины через р. </w:t>
      </w:r>
      <w:proofErr w:type="spellStart"/>
      <w:r w:rsidRPr="006442D3">
        <w:rPr>
          <w:rFonts w:eastAsia="Times New Roman"/>
          <w:color w:val="000000"/>
          <w:sz w:val="24"/>
        </w:rPr>
        <w:t>Мечетку</w:t>
      </w:r>
      <w:proofErr w:type="spellEnd"/>
      <w:r w:rsidRPr="006442D3">
        <w:rPr>
          <w:rFonts w:eastAsia="Times New Roman"/>
          <w:color w:val="000000"/>
          <w:sz w:val="24"/>
        </w:rPr>
        <w:t>, при снятии бульдозером грунта в охранной зоне нефтепровода допустили разрыв нефтепровода. В результате аварии была загрязнена земля сельскохозяйственного назначения и воды реки (с превышением норматива ПДК в 409 раз).</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В феврале 1992 г. Саратовский областной комитет по охране природы направил в арбитражный суд Саратовской области исковое заявление, требуя взыскать 235 942 руб. с Заволжского нефтегазодобывающего управления и совхоза «Пушкинский» в возмещение убытков, причиненных загрязнением земель. В материалах дела факт загрязнения земель документально не подтвержден, речь идет только о загрязнении водного объекта.</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lastRenderedPageBreak/>
        <w:t>Решите дело.</w:t>
      </w:r>
    </w:p>
    <w:p w:rsidR="00E90528" w:rsidRPr="006442D3" w:rsidRDefault="00E90528" w:rsidP="00E90528">
      <w:pPr>
        <w:ind w:firstLine="426"/>
        <w:jc w:val="both"/>
        <w:rPr>
          <w:rFonts w:eastAsia="Times New Roman"/>
          <w:color w:val="000000"/>
          <w:sz w:val="24"/>
        </w:rPr>
      </w:pPr>
      <w:r w:rsidRPr="006442D3">
        <w:rPr>
          <w:i/>
          <w:color w:val="000000"/>
          <w:sz w:val="24"/>
        </w:rPr>
        <w:t>Задача 6.</w:t>
      </w:r>
      <w:r w:rsidRPr="006442D3">
        <w:rPr>
          <w:color w:val="000000"/>
          <w:sz w:val="24"/>
        </w:rPr>
        <w:t xml:space="preserve"> </w:t>
      </w:r>
      <w:proofErr w:type="spellStart"/>
      <w:r w:rsidRPr="006442D3">
        <w:rPr>
          <w:color w:val="000000"/>
          <w:sz w:val="24"/>
        </w:rPr>
        <w:t>Северо-Кавказское</w:t>
      </w:r>
      <w:proofErr w:type="spellEnd"/>
      <w:r w:rsidRPr="006442D3">
        <w:rPr>
          <w:color w:val="000000"/>
          <w:sz w:val="24"/>
        </w:rPr>
        <w:t xml:space="preserve"> управление Федеральной службы по экологическому, технологическому и атомному надзору провело проверку соблюдения Администрацией </w:t>
      </w:r>
      <w:proofErr w:type="gramStart"/>
      <w:r w:rsidRPr="006442D3">
        <w:rPr>
          <w:color w:val="000000"/>
          <w:sz w:val="24"/>
        </w:rPr>
        <w:t>г</w:t>
      </w:r>
      <w:proofErr w:type="gramEnd"/>
      <w:r w:rsidRPr="006442D3">
        <w:rPr>
          <w:color w:val="000000"/>
          <w:sz w:val="24"/>
        </w:rPr>
        <w:t xml:space="preserve">. Краснодара природоохранного законодательства. </w:t>
      </w:r>
      <w:proofErr w:type="gramStart"/>
      <w:r w:rsidRPr="006442D3">
        <w:rPr>
          <w:color w:val="000000"/>
          <w:sz w:val="24"/>
        </w:rPr>
        <w:t>По результатам проверки Управлением составлен акт, в котором указано, что Администрация использует в своей деятельности 3 легковых автомобиля; в результате деятельности Администрации образуются отходы потребления (мусор от бытовых помещений несортированный, отработанные нефтепродукты, аккумуляторные батареи, отходы бумаги незагрязненные).</w:t>
      </w:r>
      <w:proofErr w:type="gramEnd"/>
      <w:r w:rsidRPr="006442D3">
        <w:rPr>
          <w:color w:val="000000"/>
          <w:sz w:val="24"/>
        </w:rPr>
        <w:t xml:space="preserve"> По договору муниципальное унитарное предприятие по благоустройству </w:t>
      </w:r>
      <w:proofErr w:type="gramStart"/>
      <w:r w:rsidRPr="006442D3">
        <w:rPr>
          <w:color w:val="000000"/>
          <w:sz w:val="24"/>
        </w:rPr>
        <w:t>г</w:t>
      </w:r>
      <w:proofErr w:type="gramEnd"/>
      <w:r w:rsidRPr="006442D3">
        <w:rPr>
          <w:color w:val="000000"/>
          <w:sz w:val="24"/>
        </w:rPr>
        <w:t>. Краснодара (далее Предприятие) вывозит мусор, образовавшийся от деятельности Администрации. Согласно справке Предприятия за 2017 г. было вывезено 72 куб</w:t>
      </w:r>
      <w:proofErr w:type="gramStart"/>
      <w:r w:rsidRPr="006442D3">
        <w:rPr>
          <w:color w:val="000000"/>
          <w:sz w:val="24"/>
        </w:rPr>
        <w:t>.м</w:t>
      </w:r>
      <w:proofErr w:type="gramEnd"/>
      <w:r w:rsidRPr="006442D3">
        <w:rPr>
          <w:color w:val="000000"/>
          <w:sz w:val="24"/>
        </w:rPr>
        <w:t xml:space="preserve"> мусора, согласно справке Администрации за I полугодие 2017 года вывезено 33 куб.м отходов.</w:t>
      </w:r>
    </w:p>
    <w:p w:rsidR="00E90528" w:rsidRPr="006442D3" w:rsidRDefault="00E90528" w:rsidP="00E90528">
      <w:pPr>
        <w:pStyle w:val="af0"/>
        <w:spacing w:before="0" w:beforeAutospacing="0" w:after="0" w:afterAutospacing="0"/>
        <w:ind w:firstLine="426"/>
        <w:jc w:val="both"/>
        <w:rPr>
          <w:color w:val="000000"/>
        </w:rPr>
      </w:pPr>
      <w:proofErr w:type="gramStart"/>
      <w:r w:rsidRPr="006442D3">
        <w:rPr>
          <w:color w:val="000000"/>
        </w:rPr>
        <w:t xml:space="preserve">В связи с тем, что Администрация не вносила плату за негативное воздействие (выбросы выхлопных газов автомобилей в атмосферный воздух, размещение отходов потребления) на окружающую среду за 4 квартал 2016 года и за I, II кварталы 2017 года, Управление составило в отношении Администрации протокол об административном правонарушении от и вынесло постановление о привлечении Администрации к административной ответственности по статье 8.41 </w:t>
      </w:r>
      <w:proofErr w:type="spellStart"/>
      <w:r w:rsidRPr="006442D3">
        <w:rPr>
          <w:color w:val="000000"/>
        </w:rPr>
        <w:t>КоАП</w:t>
      </w:r>
      <w:proofErr w:type="spellEnd"/>
      <w:proofErr w:type="gramEnd"/>
      <w:r w:rsidRPr="006442D3">
        <w:rPr>
          <w:color w:val="000000"/>
        </w:rPr>
        <w:t xml:space="preserve"> РФ в виде 70 000 руб. штрафа.</w:t>
      </w:r>
    </w:p>
    <w:p w:rsidR="00E90528" w:rsidRPr="006442D3" w:rsidRDefault="00E90528" w:rsidP="00E90528">
      <w:pPr>
        <w:pStyle w:val="af0"/>
        <w:spacing w:before="0" w:beforeAutospacing="0" w:after="0" w:afterAutospacing="0"/>
        <w:ind w:firstLine="426"/>
        <w:jc w:val="both"/>
        <w:rPr>
          <w:color w:val="000000"/>
        </w:rPr>
      </w:pPr>
      <w:r w:rsidRPr="006442D3">
        <w:rPr>
          <w:color w:val="000000"/>
        </w:rPr>
        <w:t>Полагая названное постановление незаконным, Администрация оспорила его в арбитражный суд.</w:t>
      </w:r>
    </w:p>
    <w:p w:rsidR="00E90528" w:rsidRPr="006442D3" w:rsidRDefault="00E90528" w:rsidP="00E90528">
      <w:pPr>
        <w:pStyle w:val="af0"/>
        <w:spacing w:before="0" w:beforeAutospacing="0" w:after="0" w:afterAutospacing="0"/>
        <w:ind w:firstLine="426"/>
        <w:jc w:val="both"/>
        <w:rPr>
          <w:i/>
          <w:color w:val="000000"/>
        </w:rPr>
      </w:pPr>
      <w:r w:rsidRPr="006442D3">
        <w:rPr>
          <w:i/>
          <w:color w:val="000000"/>
        </w:rPr>
        <w:t>Вопросы:</w:t>
      </w:r>
    </w:p>
    <w:p w:rsidR="00E90528" w:rsidRPr="006442D3" w:rsidRDefault="00E90528" w:rsidP="00E90528">
      <w:pPr>
        <w:pStyle w:val="af0"/>
        <w:spacing w:before="0" w:beforeAutospacing="0" w:after="0" w:afterAutospacing="0"/>
        <w:ind w:firstLine="426"/>
        <w:jc w:val="both"/>
        <w:rPr>
          <w:color w:val="000000"/>
        </w:rPr>
      </w:pPr>
      <w:r w:rsidRPr="006442D3">
        <w:rPr>
          <w:color w:val="000000"/>
        </w:rPr>
        <w:t xml:space="preserve">1. Определите перечень нормативных правовых актов,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w:t>
      </w:r>
      <w:r w:rsidRPr="006442D3">
        <w:rPr>
          <w:color w:val="000000"/>
        </w:rPr>
        <w:lastRenderedPageBreak/>
        <w:t>(надзора), отнесенных к компетенции Федеральной службы по экологическому, технологическому и атомному надзору.</w:t>
      </w:r>
    </w:p>
    <w:p w:rsidR="00E90528" w:rsidRPr="006442D3" w:rsidRDefault="00E90528" w:rsidP="00E90528">
      <w:pPr>
        <w:pStyle w:val="af0"/>
        <w:spacing w:before="0" w:beforeAutospacing="0" w:after="0" w:afterAutospacing="0"/>
        <w:ind w:firstLine="426"/>
        <w:jc w:val="both"/>
        <w:rPr>
          <w:color w:val="000000"/>
        </w:rPr>
      </w:pPr>
      <w:r w:rsidRPr="006442D3">
        <w:rPr>
          <w:color w:val="000000"/>
        </w:rPr>
        <w:t xml:space="preserve">2. Дайте правовую оценку деятельности </w:t>
      </w:r>
      <w:proofErr w:type="spellStart"/>
      <w:r w:rsidRPr="006442D3">
        <w:rPr>
          <w:color w:val="000000"/>
        </w:rPr>
        <w:t>Северо-Кавказского</w:t>
      </w:r>
      <w:proofErr w:type="spellEnd"/>
      <w:r w:rsidRPr="006442D3">
        <w:rPr>
          <w:color w:val="000000"/>
        </w:rPr>
        <w:t xml:space="preserve"> управления Федеральной службы по экологическому, технологическому и атомному надзору.</w:t>
      </w:r>
    </w:p>
    <w:p w:rsidR="00E90528" w:rsidRPr="006442D3" w:rsidRDefault="00E90528" w:rsidP="00E90528">
      <w:pPr>
        <w:pStyle w:val="af0"/>
        <w:spacing w:before="0" w:beforeAutospacing="0" w:after="0" w:afterAutospacing="0"/>
        <w:ind w:firstLine="426"/>
        <w:jc w:val="both"/>
        <w:rPr>
          <w:color w:val="000000"/>
        </w:rPr>
      </w:pPr>
      <w:r w:rsidRPr="006442D3">
        <w:rPr>
          <w:color w:val="000000"/>
        </w:rPr>
        <w:t>3. Дайте оценку квалификации действий Администрации. При ответе на вопросы используйте официальный сайт Федеральной службы по экологическому, технологическому и атомному надзору (</w:t>
      </w:r>
      <w:proofErr w:type="gramStart"/>
      <w:r w:rsidRPr="006442D3">
        <w:rPr>
          <w:color w:val="000000"/>
        </w:rPr>
        <w:t>см</w:t>
      </w:r>
      <w:proofErr w:type="gramEnd"/>
      <w:r w:rsidRPr="006442D3">
        <w:rPr>
          <w:color w:val="000000"/>
        </w:rPr>
        <w:t>.: http://www.gosnadzor.ru)</w:t>
      </w:r>
    </w:p>
    <w:p w:rsidR="00E90528" w:rsidRPr="006442D3" w:rsidRDefault="00E90528" w:rsidP="00E90528">
      <w:pPr>
        <w:tabs>
          <w:tab w:val="left" w:pos="993"/>
        </w:tabs>
        <w:ind w:firstLine="426"/>
        <w:jc w:val="both"/>
        <w:rPr>
          <w:b/>
          <w:kern w:val="24"/>
          <w:sz w:val="24"/>
        </w:rPr>
      </w:pPr>
      <w:r>
        <w:rPr>
          <w:rFonts w:eastAsiaTheme="minorHAnsi"/>
          <w:b/>
          <w:bCs/>
          <w:sz w:val="24"/>
        </w:rPr>
        <w:t>3</w:t>
      </w:r>
      <w:r w:rsidRPr="006442D3">
        <w:rPr>
          <w:rFonts w:eastAsiaTheme="minorHAnsi"/>
          <w:b/>
          <w:bCs/>
          <w:sz w:val="24"/>
        </w:rPr>
        <w:t xml:space="preserve">. </w:t>
      </w:r>
      <w:r>
        <w:rPr>
          <w:rFonts w:eastAsiaTheme="minorHAnsi"/>
          <w:b/>
          <w:bCs/>
          <w:sz w:val="24"/>
        </w:rPr>
        <w:t>Тестирование</w:t>
      </w:r>
    </w:p>
    <w:p w:rsidR="00E90528" w:rsidRPr="006442D3" w:rsidRDefault="00E90528" w:rsidP="00E90528">
      <w:pPr>
        <w:pStyle w:val="ab"/>
        <w:contextualSpacing/>
        <w:jc w:val="both"/>
        <w:rPr>
          <w:rFonts w:ascii="Times New Roman" w:hAnsi="Times New Roman"/>
          <w:sz w:val="24"/>
          <w:szCs w:val="24"/>
        </w:rPr>
      </w:pPr>
    </w:p>
    <w:p w:rsidR="00E90528" w:rsidRPr="006442D3" w:rsidRDefault="00E90528" w:rsidP="00E90528">
      <w:pPr>
        <w:jc w:val="center"/>
        <w:outlineLvl w:val="0"/>
        <w:rPr>
          <w:b/>
          <w:sz w:val="24"/>
        </w:rPr>
      </w:pPr>
      <w:r w:rsidRPr="006442D3">
        <w:rPr>
          <w:b/>
          <w:sz w:val="24"/>
        </w:rPr>
        <w:t xml:space="preserve">Тема 8. </w:t>
      </w:r>
      <w:r w:rsidRPr="006442D3">
        <w:rPr>
          <w:b/>
          <w:color w:val="000000"/>
          <w:sz w:val="24"/>
        </w:rPr>
        <w:t>Правовая охрана окружающей среды в сельском хозяйстве</w:t>
      </w:r>
    </w:p>
    <w:p w:rsidR="00E90528" w:rsidRPr="006442D3" w:rsidRDefault="00E90528" w:rsidP="00E90528">
      <w:pPr>
        <w:pStyle w:val="ab"/>
        <w:ind w:firstLine="426"/>
        <w:jc w:val="center"/>
        <w:rPr>
          <w:rFonts w:ascii="Times New Roman" w:hAnsi="Times New Roman"/>
          <w:i/>
          <w:sz w:val="24"/>
          <w:szCs w:val="24"/>
        </w:rPr>
      </w:pPr>
      <w:r w:rsidRPr="006442D3">
        <w:rPr>
          <w:rFonts w:ascii="Times New Roman" w:hAnsi="Times New Roman"/>
          <w:i/>
          <w:sz w:val="24"/>
          <w:szCs w:val="24"/>
        </w:rPr>
        <w:t>План занятия:</w:t>
      </w:r>
    </w:p>
    <w:p w:rsidR="00E90528" w:rsidRPr="006442D3" w:rsidRDefault="00E90528" w:rsidP="00E90528">
      <w:pPr>
        <w:pStyle w:val="af0"/>
        <w:numPr>
          <w:ilvl w:val="0"/>
          <w:numId w:val="18"/>
        </w:numPr>
        <w:spacing w:before="0" w:beforeAutospacing="0" w:after="0" w:afterAutospacing="0"/>
        <w:ind w:left="0" w:firstLine="426"/>
        <w:jc w:val="both"/>
        <w:rPr>
          <w:color w:val="000000"/>
        </w:rPr>
      </w:pPr>
      <w:r w:rsidRPr="006442D3">
        <w:t>О</w:t>
      </w:r>
      <w:r w:rsidRPr="006442D3">
        <w:rPr>
          <w:color w:val="000000"/>
        </w:rPr>
        <w:t>сновные направления охраны окружающей среды в процессе сельскохозяйственного производства.</w:t>
      </w:r>
    </w:p>
    <w:p w:rsidR="00E90528" w:rsidRPr="006442D3" w:rsidRDefault="00E90528" w:rsidP="00E90528">
      <w:pPr>
        <w:pStyle w:val="af0"/>
        <w:numPr>
          <w:ilvl w:val="0"/>
          <w:numId w:val="18"/>
        </w:numPr>
        <w:spacing w:before="0" w:beforeAutospacing="0" w:after="0" w:afterAutospacing="0"/>
        <w:ind w:left="0" w:firstLine="426"/>
        <w:jc w:val="both"/>
        <w:rPr>
          <w:color w:val="000000"/>
        </w:rPr>
      </w:pPr>
      <w:r w:rsidRPr="006442D3">
        <w:rPr>
          <w:color w:val="000000"/>
        </w:rPr>
        <w:t>Правовые меры охраны земель сельскохозяйственного назначения от загрязнения, истощения, нерационального использования.</w:t>
      </w:r>
    </w:p>
    <w:p w:rsidR="00E90528" w:rsidRPr="006442D3" w:rsidRDefault="00E90528" w:rsidP="00E90528">
      <w:pPr>
        <w:pStyle w:val="af0"/>
        <w:numPr>
          <w:ilvl w:val="0"/>
          <w:numId w:val="18"/>
        </w:numPr>
        <w:spacing w:before="0" w:beforeAutospacing="0" w:after="0" w:afterAutospacing="0"/>
        <w:ind w:left="0" w:firstLine="426"/>
        <w:jc w:val="both"/>
        <w:rPr>
          <w:color w:val="000000"/>
        </w:rPr>
      </w:pPr>
      <w:r w:rsidRPr="006442D3">
        <w:rPr>
          <w:color w:val="000000"/>
        </w:rPr>
        <w:t>Назначение и организация рекультивации земель.</w:t>
      </w:r>
    </w:p>
    <w:p w:rsidR="00E90528" w:rsidRPr="006442D3" w:rsidRDefault="00E90528" w:rsidP="00E90528">
      <w:pPr>
        <w:pStyle w:val="af0"/>
        <w:numPr>
          <w:ilvl w:val="0"/>
          <w:numId w:val="18"/>
        </w:numPr>
        <w:spacing w:before="0" w:beforeAutospacing="0" w:after="0" w:afterAutospacing="0"/>
        <w:ind w:left="0" w:firstLine="426"/>
        <w:jc w:val="both"/>
        <w:rPr>
          <w:color w:val="000000"/>
        </w:rPr>
      </w:pPr>
      <w:r w:rsidRPr="006442D3">
        <w:rPr>
          <w:color w:val="000000"/>
        </w:rPr>
        <w:t xml:space="preserve">Правовые основы мелиорации земель. </w:t>
      </w:r>
    </w:p>
    <w:p w:rsidR="00E90528" w:rsidRPr="006442D3" w:rsidRDefault="00E90528" w:rsidP="00E90528">
      <w:pPr>
        <w:pStyle w:val="af0"/>
        <w:numPr>
          <w:ilvl w:val="0"/>
          <w:numId w:val="18"/>
        </w:numPr>
        <w:spacing w:before="0" w:beforeAutospacing="0" w:after="0" w:afterAutospacing="0"/>
        <w:ind w:left="0" w:firstLine="426"/>
        <w:jc w:val="both"/>
        <w:rPr>
          <w:color w:val="000000"/>
        </w:rPr>
      </w:pPr>
      <w:r w:rsidRPr="006442D3">
        <w:rPr>
          <w:color w:val="000000"/>
        </w:rPr>
        <w:t xml:space="preserve">Типы мелиорации земель. </w:t>
      </w:r>
    </w:p>
    <w:p w:rsidR="00E90528" w:rsidRPr="006442D3" w:rsidRDefault="00E90528" w:rsidP="00E90528">
      <w:pPr>
        <w:pStyle w:val="af0"/>
        <w:numPr>
          <w:ilvl w:val="0"/>
          <w:numId w:val="18"/>
        </w:numPr>
        <w:spacing w:before="0" w:beforeAutospacing="0" w:after="0" w:afterAutospacing="0"/>
        <w:ind w:left="0" w:firstLine="426"/>
        <w:jc w:val="both"/>
        <w:rPr>
          <w:color w:val="000000"/>
        </w:rPr>
      </w:pPr>
      <w:r w:rsidRPr="006442D3">
        <w:rPr>
          <w:color w:val="000000"/>
        </w:rPr>
        <w:t>Экологические требования при проведении мелиоративных работ.</w:t>
      </w:r>
    </w:p>
    <w:p w:rsidR="00E90528" w:rsidRPr="006442D3" w:rsidRDefault="00E90528" w:rsidP="00E90528">
      <w:pPr>
        <w:pStyle w:val="af0"/>
        <w:numPr>
          <w:ilvl w:val="0"/>
          <w:numId w:val="18"/>
        </w:numPr>
        <w:spacing w:before="0" w:beforeAutospacing="0" w:after="0" w:afterAutospacing="0"/>
        <w:ind w:left="0" w:firstLine="426"/>
        <w:jc w:val="both"/>
        <w:rPr>
          <w:color w:val="000000"/>
        </w:rPr>
      </w:pPr>
      <w:r w:rsidRPr="006442D3">
        <w:rPr>
          <w:color w:val="000000"/>
        </w:rPr>
        <w:t xml:space="preserve">Особое место пестицидов и </w:t>
      </w:r>
      <w:proofErr w:type="spellStart"/>
      <w:r w:rsidRPr="006442D3">
        <w:rPr>
          <w:color w:val="000000"/>
        </w:rPr>
        <w:t>агрохимикатов</w:t>
      </w:r>
      <w:proofErr w:type="spellEnd"/>
      <w:r w:rsidRPr="006442D3">
        <w:rPr>
          <w:color w:val="000000"/>
        </w:rPr>
        <w:t xml:space="preserve"> среди химических веществ, используемых в сельском хозяйстве. </w:t>
      </w:r>
    </w:p>
    <w:p w:rsidR="00E90528" w:rsidRPr="006442D3" w:rsidRDefault="00E90528" w:rsidP="00E90528">
      <w:pPr>
        <w:pStyle w:val="af0"/>
        <w:numPr>
          <w:ilvl w:val="0"/>
          <w:numId w:val="18"/>
        </w:numPr>
        <w:spacing w:before="0" w:beforeAutospacing="0" w:after="0" w:afterAutospacing="0"/>
        <w:ind w:left="0" w:firstLine="426"/>
        <w:jc w:val="both"/>
        <w:rPr>
          <w:color w:val="000000"/>
        </w:rPr>
      </w:pPr>
      <w:r w:rsidRPr="006442D3">
        <w:rPr>
          <w:color w:val="000000"/>
        </w:rPr>
        <w:t xml:space="preserve">Гигиенические требования к хранению, применению и транспортировке пестицидов и </w:t>
      </w:r>
      <w:proofErr w:type="spellStart"/>
      <w:r w:rsidRPr="006442D3">
        <w:rPr>
          <w:color w:val="000000"/>
        </w:rPr>
        <w:t>агрохимикатов</w:t>
      </w:r>
      <w:proofErr w:type="spellEnd"/>
      <w:r w:rsidRPr="006442D3">
        <w:rPr>
          <w:color w:val="000000"/>
        </w:rPr>
        <w:t>.</w:t>
      </w:r>
    </w:p>
    <w:p w:rsidR="00E90528" w:rsidRPr="006442D3" w:rsidRDefault="00E90528" w:rsidP="00E90528">
      <w:pPr>
        <w:pStyle w:val="af0"/>
        <w:numPr>
          <w:ilvl w:val="0"/>
          <w:numId w:val="18"/>
        </w:numPr>
        <w:spacing w:before="0" w:beforeAutospacing="0" w:after="0" w:afterAutospacing="0"/>
        <w:ind w:left="0" w:firstLine="426"/>
        <w:jc w:val="both"/>
        <w:rPr>
          <w:color w:val="000000"/>
        </w:rPr>
      </w:pPr>
      <w:r w:rsidRPr="006442D3">
        <w:rPr>
          <w:color w:val="000000"/>
        </w:rPr>
        <w:t>Организация использования химических веществ.</w:t>
      </w:r>
    </w:p>
    <w:p w:rsidR="0026294A" w:rsidRDefault="0026294A" w:rsidP="00E90528">
      <w:pPr>
        <w:ind w:firstLine="426"/>
        <w:jc w:val="both"/>
        <w:rPr>
          <w:i/>
          <w:sz w:val="24"/>
        </w:rPr>
      </w:pPr>
    </w:p>
    <w:p w:rsidR="00E90528" w:rsidRPr="006442D3" w:rsidRDefault="00E90528" w:rsidP="00E90528">
      <w:pPr>
        <w:ind w:firstLine="426"/>
        <w:jc w:val="both"/>
        <w:rPr>
          <w:i/>
          <w:sz w:val="24"/>
        </w:rPr>
      </w:pPr>
      <w:r w:rsidRPr="006442D3">
        <w:rPr>
          <w:i/>
          <w:sz w:val="24"/>
        </w:rPr>
        <w:t>Задания:</w:t>
      </w:r>
    </w:p>
    <w:p w:rsidR="00E90528" w:rsidRPr="001A2935" w:rsidRDefault="00E90528" w:rsidP="00E90528">
      <w:pPr>
        <w:pStyle w:val="ab"/>
        <w:tabs>
          <w:tab w:val="left" w:pos="0"/>
          <w:tab w:val="left" w:pos="567"/>
          <w:tab w:val="left" w:pos="851"/>
        </w:tabs>
        <w:overflowPunct/>
        <w:autoSpaceDE/>
        <w:autoSpaceDN/>
        <w:adjustRightInd/>
        <w:ind w:firstLine="426"/>
        <w:jc w:val="both"/>
        <w:rPr>
          <w:sz w:val="24"/>
          <w:szCs w:val="24"/>
        </w:rPr>
      </w:pPr>
      <w:r w:rsidRPr="001A2935">
        <w:rPr>
          <w:rStyle w:val="apple-style-span"/>
          <w:rFonts w:eastAsia="ヒラギノ角ゴ Pro W3"/>
          <w:b/>
          <w:sz w:val="24"/>
          <w:szCs w:val="24"/>
        </w:rPr>
        <w:t>1</w:t>
      </w:r>
      <w:r w:rsidRPr="001A2935">
        <w:rPr>
          <w:rStyle w:val="apple-style-span"/>
          <w:rFonts w:eastAsia="ヒラギノ角ゴ Pro W3"/>
          <w:i/>
          <w:sz w:val="24"/>
          <w:szCs w:val="24"/>
        </w:rPr>
        <w:t>.</w:t>
      </w:r>
      <w:r w:rsidRPr="001A2935">
        <w:rPr>
          <w:b/>
          <w:spacing w:val="2"/>
          <w:sz w:val="24"/>
          <w:szCs w:val="24"/>
        </w:rPr>
        <w:t>Дискуссинный вопрос</w:t>
      </w:r>
      <w:r w:rsidRPr="001A2935">
        <w:rPr>
          <w:rFonts w:ascii="Times New Roman" w:hAnsi="Times New Roman"/>
          <w:sz w:val="24"/>
          <w:szCs w:val="24"/>
        </w:rPr>
        <w:t xml:space="preserve"> </w:t>
      </w:r>
      <w:r w:rsidRPr="001A2935">
        <w:rPr>
          <w:sz w:val="24"/>
          <w:szCs w:val="24"/>
        </w:rPr>
        <w:t>о правовых проблемах продовольственной безопасности России</w:t>
      </w:r>
    </w:p>
    <w:p w:rsidR="00E90528" w:rsidRPr="001A2935" w:rsidRDefault="00E90528" w:rsidP="00E90528">
      <w:pPr>
        <w:pStyle w:val="ab"/>
        <w:tabs>
          <w:tab w:val="left" w:pos="0"/>
          <w:tab w:val="left" w:pos="567"/>
          <w:tab w:val="left" w:pos="851"/>
        </w:tabs>
        <w:overflowPunct/>
        <w:autoSpaceDE/>
        <w:autoSpaceDN/>
        <w:adjustRightInd/>
        <w:ind w:firstLine="426"/>
        <w:jc w:val="both"/>
        <w:rPr>
          <w:b/>
          <w:sz w:val="24"/>
          <w:szCs w:val="24"/>
        </w:rPr>
      </w:pPr>
      <w:r w:rsidRPr="001A2935">
        <w:rPr>
          <w:b/>
          <w:sz w:val="24"/>
          <w:szCs w:val="24"/>
        </w:rPr>
        <w:t>2. Сообщения на темы:</w:t>
      </w:r>
    </w:p>
    <w:p w:rsidR="00E90528" w:rsidRPr="001A2935" w:rsidRDefault="00E90528" w:rsidP="00E90528">
      <w:pPr>
        <w:pStyle w:val="aa"/>
        <w:tabs>
          <w:tab w:val="left" w:pos="851"/>
        </w:tabs>
        <w:spacing w:after="0" w:line="240" w:lineRule="auto"/>
        <w:ind w:left="0" w:firstLine="426"/>
        <w:jc w:val="both"/>
        <w:rPr>
          <w:rFonts w:ascii="Times New Roman" w:hAnsi="Times New Roman"/>
          <w:noProof/>
          <w:sz w:val="24"/>
          <w:szCs w:val="24"/>
        </w:rPr>
      </w:pPr>
      <w:r w:rsidRPr="001A2935">
        <w:rPr>
          <w:rFonts w:ascii="Times New Roman" w:hAnsi="Times New Roman"/>
          <w:sz w:val="24"/>
          <w:szCs w:val="24"/>
        </w:rPr>
        <w:t xml:space="preserve">- </w:t>
      </w:r>
      <w:r w:rsidRPr="001A2935">
        <w:rPr>
          <w:rFonts w:ascii="Times New Roman" w:hAnsi="Times New Roman"/>
          <w:b/>
          <w:sz w:val="24"/>
          <w:szCs w:val="24"/>
        </w:rPr>
        <w:t>«</w:t>
      </w:r>
      <w:r w:rsidRPr="001A2935">
        <w:rPr>
          <w:rFonts w:ascii="Times New Roman" w:hAnsi="Times New Roman"/>
          <w:noProof/>
          <w:sz w:val="24"/>
          <w:szCs w:val="24"/>
        </w:rPr>
        <w:t xml:space="preserve">Организация охраны земель от загрязнений». </w:t>
      </w:r>
    </w:p>
    <w:p w:rsidR="00E90528" w:rsidRPr="001A2935" w:rsidRDefault="00E90528" w:rsidP="00E90528">
      <w:pPr>
        <w:pStyle w:val="aa"/>
        <w:tabs>
          <w:tab w:val="left" w:pos="851"/>
        </w:tabs>
        <w:spacing w:after="0" w:line="240" w:lineRule="auto"/>
        <w:ind w:left="0" w:firstLine="426"/>
        <w:jc w:val="both"/>
        <w:rPr>
          <w:rFonts w:ascii="Times New Roman" w:hAnsi="Times New Roman"/>
          <w:noProof/>
          <w:sz w:val="24"/>
          <w:szCs w:val="24"/>
        </w:rPr>
      </w:pPr>
      <w:r w:rsidRPr="001A2935">
        <w:rPr>
          <w:rFonts w:ascii="Times New Roman" w:hAnsi="Times New Roman"/>
          <w:noProof/>
          <w:sz w:val="24"/>
          <w:szCs w:val="24"/>
        </w:rPr>
        <w:lastRenderedPageBreak/>
        <w:t>-«Организация использования земель сельскохозяйственного назначения</w:t>
      </w:r>
      <w:r w:rsidRPr="001A2935">
        <w:rPr>
          <w:rFonts w:ascii="Times New Roman" w:hAnsi="Times New Roman"/>
          <w:iCs/>
          <w:color w:val="000000"/>
          <w:sz w:val="24"/>
          <w:szCs w:val="24"/>
        </w:rPr>
        <w:t>».</w:t>
      </w:r>
    </w:p>
    <w:p w:rsidR="00E90528" w:rsidRPr="001A2935" w:rsidRDefault="00E90528" w:rsidP="00E90528">
      <w:pPr>
        <w:tabs>
          <w:tab w:val="left" w:pos="426"/>
        </w:tabs>
        <w:autoSpaceDE w:val="0"/>
        <w:autoSpaceDN w:val="0"/>
        <w:adjustRightInd w:val="0"/>
        <w:ind w:firstLine="426"/>
        <w:rPr>
          <w:rFonts w:eastAsia="TimesNewRomanPSMT"/>
          <w:b/>
          <w:sz w:val="24"/>
        </w:rPr>
      </w:pPr>
      <w:r w:rsidRPr="001A2935">
        <w:rPr>
          <w:b/>
          <w:kern w:val="24"/>
          <w:sz w:val="24"/>
        </w:rPr>
        <w:t>3. Решение задач</w:t>
      </w:r>
    </w:p>
    <w:p w:rsidR="00E90528" w:rsidRPr="006442D3" w:rsidRDefault="00E90528" w:rsidP="00E90528">
      <w:pPr>
        <w:ind w:firstLine="426"/>
        <w:jc w:val="both"/>
        <w:rPr>
          <w:rFonts w:eastAsia="Times New Roman"/>
          <w:color w:val="000000"/>
          <w:sz w:val="24"/>
        </w:rPr>
      </w:pPr>
      <w:r w:rsidRPr="001A2935">
        <w:rPr>
          <w:i/>
          <w:sz w:val="24"/>
        </w:rPr>
        <w:t>Задача № 1.</w:t>
      </w:r>
      <w:r w:rsidRPr="001A2935">
        <w:rPr>
          <w:b/>
          <w:sz w:val="24"/>
        </w:rPr>
        <w:t xml:space="preserve"> </w:t>
      </w:r>
      <w:r w:rsidRPr="001A2935">
        <w:rPr>
          <w:rFonts w:eastAsia="Times New Roman"/>
          <w:color w:val="000000"/>
          <w:sz w:val="24"/>
        </w:rPr>
        <w:t xml:space="preserve">Чтобы ликвидировать заболачиваемость лугов и расширить посевные площади по проекту </w:t>
      </w:r>
      <w:proofErr w:type="spellStart"/>
      <w:r w:rsidRPr="001A2935">
        <w:rPr>
          <w:rFonts w:eastAsia="Times New Roman"/>
          <w:color w:val="000000"/>
          <w:sz w:val="24"/>
        </w:rPr>
        <w:t>Гипроводхоза</w:t>
      </w:r>
      <w:proofErr w:type="spellEnd"/>
      <w:r w:rsidRPr="001A2935">
        <w:rPr>
          <w:rFonts w:eastAsia="Times New Roman"/>
          <w:color w:val="000000"/>
          <w:sz w:val="24"/>
        </w:rPr>
        <w:t xml:space="preserve"> на средства трех сельхозкооперативов, расположенных на сопредельной территории, на основе</w:t>
      </w:r>
      <w:r w:rsidRPr="006442D3">
        <w:rPr>
          <w:rFonts w:eastAsia="Times New Roman"/>
          <w:color w:val="000000"/>
          <w:sz w:val="24"/>
        </w:rPr>
        <w:t xml:space="preserve"> заключенного договора были проведены мелиоративные работы.</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 xml:space="preserve">В результате выполненных гидромелиоративных работ русло р. </w:t>
      </w:r>
      <w:proofErr w:type="spellStart"/>
      <w:r w:rsidRPr="006442D3">
        <w:rPr>
          <w:rFonts w:eastAsia="Times New Roman"/>
          <w:color w:val="000000"/>
          <w:sz w:val="24"/>
        </w:rPr>
        <w:t>Игорец</w:t>
      </w:r>
      <w:proofErr w:type="spellEnd"/>
      <w:r w:rsidRPr="006442D3">
        <w:rPr>
          <w:rFonts w:eastAsia="Times New Roman"/>
          <w:color w:val="000000"/>
          <w:sz w:val="24"/>
        </w:rPr>
        <w:t>, петлявшее по территории трех хозяйств, было выпрямлено путем устройства шести искусственных каналов.</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Река потекла быстрее и вскоре полностью обмелела и высохла. Из-за недостатка влаги в прошлом заболоченные луга потеряли расти</w:t>
      </w:r>
      <w:r w:rsidRPr="006442D3">
        <w:rPr>
          <w:rFonts w:eastAsia="Times New Roman"/>
          <w:color w:val="000000"/>
          <w:sz w:val="24"/>
        </w:rPr>
        <w:softHyphen/>
        <w:t xml:space="preserve">тельный покров, земля покрылась </w:t>
      </w:r>
      <w:proofErr w:type="spellStart"/>
      <w:r w:rsidRPr="006442D3">
        <w:rPr>
          <w:rFonts w:eastAsia="Times New Roman"/>
          <w:color w:val="000000"/>
          <w:sz w:val="24"/>
        </w:rPr>
        <w:t>плешивинами</w:t>
      </w:r>
      <w:proofErr w:type="spellEnd"/>
      <w:r w:rsidRPr="006442D3">
        <w:rPr>
          <w:rFonts w:eastAsia="Times New Roman"/>
          <w:color w:val="000000"/>
          <w:sz w:val="24"/>
        </w:rPr>
        <w:t>, исчез животный мир. Местные хозяйства лишились кормовых угодий</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В чем выражается экономический и экологический вред, возникший в Результате проведения указанных работ?</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Решите вопрос о возмещении ущерба и убытков с учетом возможностей применения нормального экологического риска.</w:t>
      </w:r>
    </w:p>
    <w:p w:rsidR="00E90528" w:rsidRPr="006442D3" w:rsidRDefault="00E90528" w:rsidP="00E90528">
      <w:pPr>
        <w:ind w:firstLine="426"/>
        <w:jc w:val="both"/>
        <w:rPr>
          <w:rFonts w:eastAsia="Times New Roman"/>
          <w:color w:val="000000"/>
          <w:sz w:val="24"/>
        </w:rPr>
      </w:pPr>
      <w:r w:rsidRPr="006442D3">
        <w:rPr>
          <w:rFonts w:eastAsia="Times New Roman"/>
          <w:i/>
          <w:color w:val="000000"/>
          <w:sz w:val="24"/>
        </w:rPr>
        <w:t xml:space="preserve">Задача 2. </w:t>
      </w:r>
      <w:r w:rsidRPr="006442D3">
        <w:rPr>
          <w:rFonts w:eastAsia="Times New Roman"/>
          <w:color w:val="000000"/>
          <w:sz w:val="24"/>
        </w:rPr>
        <w:t xml:space="preserve">Открытое акционерное общество обратилось в арбитражный суд с иском к опытному лесному хозяйству о признании договора аренды участка лесного фонда от 11 апреля 1996 г. заключенным сроком на 49 лет и </w:t>
      </w:r>
      <w:proofErr w:type="spellStart"/>
      <w:r w:rsidRPr="006442D3">
        <w:rPr>
          <w:rFonts w:eastAsia="Times New Roman"/>
          <w:color w:val="000000"/>
          <w:sz w:val="24"/>
        </w:rPr>
        <w:t>обязании</w:t>
      </w:r>
      <w:proofErr w:type="spellEnd"/>
      <w:r w:rsidRPr="006442D3">
        <w:rPr>
          <w:rFonts w:eastAsia="Times New Roman"/>
          <w:color w:val="000000"/>
          <w:sz w:val="24"/>
        </w:rPr>
        <w:t xml:space="preserve"> лесхоза зарегистрировать договор в установ</w:t>
      </w:r>
      <w:r w:rsidRPr="006442D3">
        <w:rPr>
          <w:rFonts w:eastAsia="Times New Roman"/>
          <w:color w:val="000000"/>
          <w:sz w:val="24"/>
        </w:rPr>
        <w:softHyphen/>
        <w:t>ленном законом порядке.</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 xml:space="preserve">Как следует из материалов дела, договор аренды участка лесного фонда для создания плантации грибов заключался сроком на один год. В обоснование требования признать договор заключенным сроком на 49 лет истец ссылался на то, что по истечении годичного срока договора он продолжал </w:t>
      </w:r>
      <w:r w:rsidRPr="006442D3">
        <w:rPr>
          <w:rFonts w:eastAsia="Times New Roman"/>
          <w:color w:val="000000"/>
          <w:sz w:val="24"/>
        </w:rPr>
        <w:lastRenderedPageBreak/>
        <w:t>фактически использовать участок, что свидетельствует о возобновлении договора в соответствии с п. 2 ст. 621 ГК.</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 xml:space="preserve">В отзыве на исковое заявление ответчик возражал против удовлетворения исковых требований, основываясь на </w:t>
      </w:r>
      <w:proofErr w:type="gramStart"/>
      <w:r w:rsidRPr="006442D3">
        <w:rPr>
          <w:rFonts w:eastAsia="Times New Roman"/>
          <w:color w:val="000000"/>
          <w:sz w:val="24"/>
        </w:rPr>
        <w:t>следующей</w:t>
      </w:r>
      <w:proofErr w:type="gramEnd"/>
      <w:r w:rsidRPr="006442D3">
        <w:rPr>
          <w:rFonts w:eastAsia="Times New Roman"/>
          <w:color w:val="000000"/>
          <w:sz w:val="24"/>
        </w:rPr>
        <w:t>. Во-первых, в связи с истечением срока договора ответчик считал его расторгнутым на основании п. 3 ст. 425 ГК. Во-вторых, ответчик ссылался на истечение в 1997 г. срока действия лесного билета, за продлением которого истец к лесному хозяйству не обращался.</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 xml:space="preserve">Каковы основания </w:t>
      </w:r>
      <w:proofErr w:type="gramStart"/>
      <w:r w:rsidRPr="006442D3">
        <w:rPr>
          <w:rFonts w:eastAsia="Times New Roman"/>
          <w:color w:val="000000"/>
          <w:sz w:val="24"/>
        </w:rPr>
        <w:t>возникновения права аренды  участка лесного фонда</w:t>
      </w:r>
      <w:proofErr w:type="gramEnd"/>
      <w:r w:rsidRPr="006442D3">
        <w:rPr>
          <w:rFonts w:eastAsia="Times New Roman"/>
          <w:color w:val="000000"/>
          <w:sz w:val="24"/>
        </w:rPr>
        <w:t xml:space="preserve"> для осуществления побочного лесопользования? Подлежит ли иск удовлетворению?</w:t>
      </w:r>
    </w:p>
    <w:p w:rsidR="00E90528" w:rsidRDefault="00E90528" w:rsidP="00E90528">
      <w:pPr>
        <w:tabs>
          <w:tab w:val="left" w:pos="993"/>
        </w:tabs>
        <w:ind w:firstLine="426"/>
        <w:jc w:val="both"/>
        <w:rPr>
          <w:rFonts w:eastAsiaTheme="minorHAnsi"/>
          <w:b/>
          <w:bCs/>
          <w:sz w:val="24"/>
        </w:rPr>
      </w:pPr>
      <w:r>
        <w:rPr>
          <w:rFonts w:eastAsiaTheme="minorHAnsi"/>
          <w:b/>
          <w:bCs/>
          <w:sz w:val="24"/>
        </w:rPr>
        <w:t>4</w:t>
      </w:r>
      <w:r w:rsidRPr="006442D3">
        <w:rPr>
          <w:rFonts w:eastAsiaTheme="minorHAnsi"/>
          <w:b/>
          <w:bCs/>
          <w:sz w:val="24"/>
        </w:rPr>
        <w:t xml:space="preserve">. </w:t>
      </w:r>
      <w:r>
        <w:rPr>
          <w:rFonts w:eastAsiaTheme="minorHAnsi"/>
          <w:b/>
          <w:bCs/>
          <w:sz w:val="24"/>
        </w:rPr>
        <w:t>Тестирование</w:t>
      </w:r>
    </w:p>
    <w:p w:rsidR="00E90528" w:rsidRPr="006442D3" w:rsidRDefault="00E90528" w:rsidP="00E90528">
      <w:pPr>
        <w:tabs>
          <w:tab w:val="left" w:pos="993"/>
        </w:tabs>
        <w:ind w:firstLine="426"/>
        <w:jc w:val="both"/>
        <w:rPr>
          <w:b/>
          <w:kern w:val="24"/>
          <w:sz w:val="24"/>
        </w:rPr>
      </w:pPr>
    </w:p>
    <w:p w:rsidR="00E90528" w:rsidRPr="006442D3" w:rsidRDefault="00E90528" w:rsidP="00E90528">
      <w:pPr>
        <w:jc w:val="center"/>
        <w:outlineLvl w:val="0"/>
        <w:rPr>
          <w:rStyle w:val="apple-style-span"/>
          <w:b/>
          <w:sz w:val="24"/>
        </w:rPr>
      </w:pPr>
      <w:r w:rsidRPr="006442D3">
        <w:rPr>
          <w:b/>
          <w:sz w:val="24"/>
        </w:rPr>
        <w:t xml:space="preserve">Тема 9. </w:t>
      </w:r>
      <w:r w:rsidRPr="006442D3">
        <w:rPr>
          <w:b/>
          <w:color w:val="000000"/>
          <w:sz w:val="24"/>
        </w:rPr>
        <w:t>Охрана территорий с особым эколого-правовым режимом</w:t>
      </w:r>
    </w:p>
    <w:p w:rsidR="00E90528" w:rsidRPr="006442D3" w:rsidRDefault="00E90528" w:rsidP="00E90528">
      <w:pPr>
        <w:pStyle w:val="ab"/>
        <w:jc w:val="center"/>
        <w:rPr>
          <w:rFonts w:ascii="Times New Roman" w:hAnsi="Times New Roman"/>
          <w:i/>
          <w:sz w:val="24"/>
          <w:szCs w:val="24"/>
        </w:rPr>
      </w:pPr>
      <w:r w:rsidRPr="006442D3">
        <w:rPr>
          <w:rFonts w:ascii="Times New Roman" w:hAnsi="Times New Roman"/>
          <w:i/>
          <w:sz w:val="24"/>
          <w:szCs w:val="24"/>
        </w:rPr>
        <w:t>План занятия 1:</w:t>
      </w:r>
    </w:p>
    <w:p w:rsidR="00E90528" w:rsidRPr="006442D3" w:rsidRDefault="00E90528" w:rsidP="00E90528">
      <w:pPr>
        <w:pStyle w:val="af0"/>
        <w:numPr>
          <w:ilvl w:val="0"/>
          <w:numId w:val="19"/>
        </w:numPr>
        <w:spacing w:before="0" w:beforeAutospacing="0" w:after="0" w:afterAutospacing="0"/>
        <w:ind w:left="0" w:firstLine="426"/>
        <w:jc w:val="both"/>
        <w:rPr>
          <w:color w:val="000000"/>
        </w:rPr>
      </w:pPr>
      <w:r w:rsidRPr="006442D3">
        <w:t xml:space="preserve">Понятие </w:t>
      </w:r>
      <w:r w:rsidRPr="006442D3">
        <w:rPr>
          <w:color w:val="000000"/>
        </w:rPr>
        <w:t xml:space="preserve"> особо охраняемых природных территорий и объектов. Их признаки.</w:t>
      </w:r>
    </w:p>
    <w:p w:rsidR="00E90528" w:rsidRPr="006442D3" w:rsidRDefault="00E90528" w:rsidP="00E90528">
      <w:pPr>
        <w:pStyle w:val="af0"/>
        <w:numPr>
          <w:ilvl w:val="0"/>
          <w:numId w:val="19"/>
        </w:numPr>
        <w:spacing w:before="0" w:beforeAutospacing="0" w:after="0" w:afterAutospacing="0"/>
        <w:ind w:left="0" w:firstLine="426"/>
        <w:jc w:val="both"/>
        <w:rPr>
          <w:color w:val="000000"/>
        </w:rPr>
      </w:pPr>
      <w:r w:rsidRPr="006442D3">
        <w:rPr>
          <w:color w:val="000000"/>
        </w:rPr>
        <w:t xml:space="preserve">Понятие природно-заповедного фонда. </w:t>
      </w:r>
    </w:p>
    <w:p w:rsidR="00E90528" w:rsidRPr="006442D3" w:rsidRDefault="00E90528" w:rsidP="00E90528">
      <w:pPr>
        <w:pStyle w:val="af0"/>
        <w:numPr>
          <w:ilvl w:val="0"/>
          <w:numId w:val="19"/>
        </w:numPr>
        <w:spacing w:before="0" w:beforeAutospacing="0" w:after="0" w:afterAutospacing="0"/>
        <w:ind w:left="0" w:firstLine="426"/>
        <w:jc w:val="both"/>
        <w:rPr>
          <w:color w:val="000000"/>
        </w:rPr>
      </w:pPr>
      <w:r w:rsidRPr="006442D3">
        <w:rPr>
          <w:color w:val="000000"/>
        </w:rPr>
        <w:t>Цели установления режима особой охраны природных территорий и объектов.</w:t>
      </w:r>
    </w:p>
    <w:p w:rsidR="00E90528" w:rsidRPr="006442D3" w:rsidRDefault="00E90528" w:rsidP="00E90528">
      <w:pPr>
        <w:pStyle w:val="af0"/>
        <w:numPr>
          <w:ilvl w:val="0"/>
          <w:numId w:val="19"/>
        </w:numPr>
        <w:spacing w:before="0" w:beforeAutospacing="0" w:after="0" w:afterAutospacing="0"/>
        <w:ind w:left="0" w:firstLine="426"/>
        <w:jc w:val="both"/>
        <w:rPr>
          <w:color w:val="000000"/>
        </w:rPr>
      </w:pPr>
      <w:r w:rsidRPr="006442D3">
        <w:rPr>
          <w:color w:val="000000"/>
        </w:rPr>
        <w:t xml:space="preserve"> Категории особо охраняемых природных территорий и объектов.</w:t>
      </w:r>
    </w:p>
    <w:p w:rsidR="00E90528" w:rsidRPr="006442D3" w:rsidRDefault="00E90528" w:rsidP="00E90528">
      <w:pPr>
        <w:pStyle w:val="ab"/>
        <w:jc w:val="center"/>
        <w:rPr>
          <w:rFonts w:ascii="Times New Roman" w:hAnsi="Times New Roman"/>
          <w:i/>
          <w:sz w:val="24"/>
          <w:szCs w:val="24"/>
        </w:rPr>
      </w:pPr>
      <w:r w:rsidRPr="006442D3">
        <w:rPr>
          <w:rFonts w:ascii="Times New Roman" w:hAnsi="Times New Roman"/>
          <w:i/>
          <w:sz w:val="24"/>
          <w:szCs w:val="24"/>
        </w:rPr>
        <w:t>План занятия 2:</w:t>
      </w:r>
    </w:p>
    <w:p w:rsidR="00E90528" w:rsidRPr="006442D3" w:rsidRDefault="00E90528" w:rsidP="00E90528">
      <w:pPr>
        <w:pStyle w:val="af0"/>
        <w:numPr>
          <w:ilvl w:val="0"/>
          <w:numId w:val="20"/>
        </w:numPr>
        <w:spacing w:before="0" w:beforeAutospacing="0" w:after="0" w:afterAutospacing="0"/>
        <w:ind w:left="0" w:firstLine="426"/>
        <w:jc w:val="both"/>
        <w:rPr>
          <w:color w:val="000000"/>
        </w:rPr>
      </w:pPr>
      <w:r w:rsidRPr="006442D3">
        <w:rPr>
          <w:color w:val="000000"/>
        </w:rPr>
        <w:t>Государственные природные заповедники, включая биосферные.</w:t>
      </w:r>
    </w:p>
    <w:p w:rsidR="00E90528" w:rsidRPr="006442D3" w:rsidRDefault="00E90528" w:rsidP="00E90528">
      <w:pPr>
        <w:pStyle w:val="af0"/>
        <w:numPr>
          <w:ilvl w:val="0"/>
          <w:numId w:val="20"/>
        </w:numPr>
        <w:spacing w:before="0" w:beforeAutospacing="0" w:after="0" w:afterAutospacing="0"/>
        <w:ind w:left="0" w:firstLine="426"/>
        <w:jc w:val="both"/>
        <w:rPr>
          <w:color w:val="000000"/>
        </w:rPr>
      </w:pPr>
      <w:r w:rsidRPr="006442D3">
        <w:rPr>
          <w:color w:val="000000"/>
        </w:rPr>
        <w:t xml:space="preserve"> Особенности правого режима государственных природных заповедников.</w:t>
      </w:r>
    </w:p>
    <w:p w:rsidR="00E90528" w:rsidRPr="006442D3" w:rsidRDefault="00E90528" w:rsidP="00E90528">
      <w:pPr>
        <w:pStyle w:val="af0"/>
        <w:numPr>
          <w:ilvl w:val="0"/>
          <w:numId w:val="20"/>
        </w:numPr>
        <w:spacing w:before="0" w:beforeAutospacing="0" w:after="0" w:afterAutospacing="0"/>
        <w:ind w:left="0" w:firstLine="426"/>
        <w:jc w:val="both"/>
        <w:rPr>
          <w:color w:val="000000"/>
        </w:rPr>
      </w:pPr>
      <w:r w:rsidRPr="006442D3">
        <w:rPr>
          <w:color w:val="000000"/>
        </w:rPr>
        <w:t>Национальные парки. Цели и задачи национальных парков. Порядок образования национальных парков. Особенности правового положения национальных парков.</w:t>
      </w:r>
    </w:p>
    <w:p w:rsidR="00E90528" w:rsidRPr="006442D3" w:rsidRDefault="00E90528" w:rsidP="00E90528">
      <w:pPr>
        <w:pStyle w:val="af0"/>
        <w:numPr>
          <w:ilvl w:val="0"/>
          <w:numId w:val="20"/>
        </w:numPr>
        <w:spacing w:before="0" w:beforeAutospacing="0" w:after="0" w:afterAutospacing="0"/>
        <w:ind w:left="0" w:firstLine="426"/>
        <w:jc w:val="both"/>
        <w:rPr>
          <w:color w:val="000000"/>
        </w:rPr>
      </w:pPr>
      <w:r w:rsidRPr="006442D3">
        <w:rPr>
          <w:color w:val="000000"/>
        </w:rPr>
        <w:t>Природные парки. Цели и задачи природных парков (федерального и местного значения). Режим особой охраны территорий природных парков.</w:t>
      </w:r>
    </w:p>
    <w:p w:rsidR="00E90528" w:rsidRPr="006442D3" w:rsidRDefault="00E90528" w:rsidP="00E90528">
      <w:pPr>
        <w:pStyle w:val="af0"/>
        <w:numPr>
          <w:ilvl w:val="0"/>
          <w:numId w:val="20"/>
        </w:numPr>
        <w:spacing w:before="0" w:beforeAutospacing="0" w:after="0" w:afterAutospacing="0"/>
        <w:ind w:left="0" w:firstLine="426"/>
        <w:jc w:val="both"/>
        <w:rPr>
          <w:color w:val="000000"/>
        </w:rPr>
      </w:pPr>
      <w:r w:rsidRPr="006442D3">
        <w:rPr>
          <w:color w:val="000000"/>
        </w:rPr>
        <w:lastRenderedPageBreak/>
        <w:t>Государственные природные заказники. Виды государственных природных заказников: федерального или регионального значения.</w:t>
      </w:r>
    </w:p>
    <w:p w:rsidR="00E90528" w:rsidRPr="006442D3" w:rsidRDefault="00E90528" w:rsidP="00E90528">
      <w:pPr>
        <w:pStyle w:val="af0"/>
        <w:numPr>
          <w:ilvl w:val="0"/>
          <w:numId w:val="20"/>
        </w:numPr>
        <w:spacing w:before="0" w:beforeAutospacing="0" w:after="0" w:afterAutospacing="0"/>
        <w:ind w:left="0" w:firstLine="426"/>
        <w:jc w:val="both"/>
        <w:rPr>
          <w:color w:val="000000"/>
        </w:rPr>
      </w:pPr>
      <w:r w:rsidRPr="006442D3">
        <w:rPr>
          <w:color w:val="000000"/>
        </w:rPr>
        <w:t>Памятники природы. Виды памятников природы: федерального и регионального значения. Порядок признания территорий (акваторий), занятых памятниками природы, особо охраняемыми природными территориями. Режим особой охраны территорий памятников природы.</w:t>
      </w:r>
    </w:p>
    <w:p w:rsidR="00E90528" w:rsidRPr="006442D3" w:rsidRDefault="00E90528" w:rsidP="00E90528">
      <w:pPr>
        <w:pStyle w:val="af0"/>
        <w:numPr>
          <w:ilvl w:val="0"/>
          <w:numId w:val="20"/>
        </w:numPr>
        <w:spacing w:before="0" w:beforeAutospacing="0" w:after="0" w:afterAutospacing="0"/>
        <w:ind w:left="0" w:firstLine="426"/>
        <w:jc w:val="both"/>
        <w:rPr>
          <w:color w:val="000000"/>
        </w:rPr>
      </w:pPr>
      <w:r w:rsidRPr="006442D3">
        <w:rPr>
          <w:color w:val="000000"/>
        </w:rPr>
        <w:t>Дендрологические парки и ботанические сады. Задачи дендрологических парков и ботанических садов.</w:t>
      </w:r>
    </w:p>
    <w:p w:rsidR="00E90528" w:rsidRPr="006442D3" w:rsidRDefault="00E90528" w:rsidP="00E90528">
      <w:pPr>
        <w:pStyle w:val="ab"/>
        <w:jc w:val="center"/>
        <w:rPr>
          <w:rFonts w:ascii="Times New Roman" w:hAnsi="Times New Roman"/>
          <w:i/>
          <w:sz w:val="24"/>
          <w:szCs w:val="24"/>
        </w:rPr>
      </w:pPr>
      <w:r w:rsidRPr="006442D3">
        <w:rPr>
          <w:rFonts w:ascii="Times New Roman" w:hAnsi="Times New Roman"/>
          <w:i/>
          <w:sz w:val="24"/>
          <w:szCs w:val="24"/>
        </w:rPr>
        <w:t>План занятия 3:</w:t>
      </w:r>
    </w:p>
    <w:p w:rsidR="00E90528" w:rsidRPr="006442D3" w:rsidRDefault="00E90528" w:rsidP="00E90528">
      <w:pPr>
        <w:pStyle w:val="af0"/>
        <w:numPr>
          <w:ilvl w:val="0"/>
          <w:numId w:val="21"/>
        </w:numPr>
        <w:spacing w:before="0" w:beforeAutospacing="0" w:after="0" w:afterAutospacing="0"/>
        <w:ind w:left="0" w:firstLine="426"/>
        <w:jc w:val="both"/>
        <w:rPr>
          <w:color w:val="000000"/>
        </w:rPr>
      </w:pPr>
      <w:r w:rsidRPr="006442D3">
        <w:rPr>
          <w:color w:val="000000"/>
        </w:rPr>
        <w:t xml:space="preserve">Понятие лечебно-оздоровительных местностей и курортов. Цели выделения лечебно-оздоровительных местностей и курортов. Виды лечебно-оздоровительных местностей и курортов: федеральные, региональные, </w:t>
      </w:r>
      <w:proofErr w:type="spellStart"/>
      <w:r w:rsidRPr="006442D3">
        <w:rPr>
          <w:color w:val="000000"/>
        </w:rPr>
        <w:t>местные</w:t>
      </w:r>
      <w:proofErr w:type="gramStart"/>
      <w:r w:rsidRPr="006442D3">
        <w:rPr>
          <w:color w:val="000000"/>
        </w:rPr>
        <w:t>.П</w:t>
      </w:r>
      <w:proofErr w:type="gramEnd"/>
      <w:r w:rsidRPr="006442D3">
        <w:rPr>
          <w:color w:val="000000"/>
        </w:rPr>
        <w:t>орядок</w:t>
      </w:r>
      <w:proofErr w:type="spellEnd"/>
      <w:r w:rsidRPr="006442D3">
        <w:rPr>
          <w:color w:val="000000"/>
        </w:rPr>
        <w:t xml:space="preserve"> отнесения территорий (акваторий) к лечебно-оздоровительным местностям и курортам. Режим особой охраны лечебно-оздоровительных местностей и курортов.</w:t>
      </w:r>
    </w:p>
    <w:p w:rsidR="00E90528" w:rsidRPr="006442D3" w:rsidRDefault="00E90528" w:rsidP="00E90528">
      <w:pPr>
        <w:pStyle w:val="af0"/>
        <w:numPr>
          <w:ilvl w:val="0"/>
          <w:numId w:val="21"/>
        </w:numPr>
        <w:spacing w:before="0" w:beforeAutospacing="0" w:after="0" w:afterAutospacing="0"/>
        <w:ind w:left="0" w:firstLine="426"/>
        <w:jc w:val="both"/>
        <w:rPr>
          <w:color w:val="000000"/>
        </w:rPr>
      </w:pPr>
      <w:r w:rsidRPr="006442D3">
        <w:rPr>
          <w:color w:val="000000"/>
        </w:rPr>
        <w:t>Редкие, находящиеся под угрозой исчезновения виды растений и животных. Цели охраны редких, находящихся под угрозой исчезновения видов растений и животных.</w:t>
      </w:r>
    </w:p>
    <w:p w:rsidR="00E90528" w:rsidRPr="006442D3" w:rsidRDefault="00E90528" w:rsidP="00E90528">
      <w:pPr>
        <w:pStyle w:val="af0"/>
        <w:numPr>
          <w:ilvl w:val="0"/>
          <w:numId w:val="21"/>
        </w:numPr>
        <w:spacing w:before="0" w:beforeAutospacing="0" w:after="0" w:afterAutospacing="0"/>
        <w:ind w:left="0" w:firstLine="426"/>
        <w:jc w:val="both"/>
        <w:rPr>
          <w:color w:val="000000"/>
        </w:rPr>
      </w:pPr>
      <w:r w:rsidRPr="006442D3">
        <w:rPr>
          <w:color w:val="000000"/>
        </w:rPr>
        <w:t>Понятие чрезвычайных ситуаций природного и техногенного характера. Порядок определения границ зон чрезвычайных ситуаций. Зоны чрезвычайной экологической ситуации. Порядок объявления. Правовой режим. Зоны экологического бедствия. Порядок объявления. Правовой режим. Защита населения и территорий от чрезвычайных ситуаций природного и техногенного характера.</w:t>
      </w:r>
    </w:p>
    <w:p w:rsidR="00E90528" w:rsidRPr="00DE32E8" w:rsidRDefault="00E90528" w:rsidP="00E90528">
      <w:pPr>
        <w:ind w:firstLine="426"/>
        <w:jc w:val="both"/>
        <w:rPr>
          <w:i/>
          <w:sz w:val="24"/>
        </w:rPr>
      </w:pPr>
      <w:r w:rsidRPr="00DE32E8">
        <w:rPr>
          <w:i/>
          <w:sz w:val="24"/>
        </w:rPr>
        <w:t>Задания:</w:t>
      </w:r>
    </w:p>
    <w:p w:rsidR="00E90528" w:rsidRPr="00DE32E8" w:rsidRDefault="00E90528" w:rsidP="00E90528">
      <w:pPr>
        <w:pStyle w:val="ab"/>
        <w:tabs>
          <w:tab w:val="left" w:pos="0"/>
          <w:tab w:val="left" w:pos="567"/>
          <w:tab w:val="left" w:pos="851"/>
        </w:tabs>
        <w:overflowPunct/>
        <w:autoSpaceDE/>
        <w:autoSpaceDN/>
        <w:adjustRightInd/>
        <w:ind w:firstLine="426"/>
        <w:jc w:val="both"/>
        <w:rPr>
          <w:rFonts w:ascii="Times New Roman" w:hAnsi="Times New Roman"/>
          <w:i/>
          <w:sz w:val="24"/>
          <w:szCs w:val="24"/>
        </w:rPr>
      </w:pPr>
      <w:r w:rsidRPr="00DE32E8">
        <w:rPr>
          <w:rStyle w:val="apple-style-span"/>
          <w:rFonts w:ascii="Times New Roman" w:eastAsia="ヒラギノ角ゴ Pro W3" w:hAnsi="Times New Roman"/>
          <w:b/>
          <w:sz w:val="24"/>
          <w:szCs w:val="24"/>
        </w:rPr>
        <w:t>1</w:t>
      </w:r>
      <w:r w:rsidRPr="00DE32E8">
        <w:rPr>
          <w:rStyle w:val="apple-style-span"/>
          <w:rFonts w:ascii="Times New Roman" w:eastAsia="ヒラギノ角ゴ Pro W3" w:hAnsi="Times New Roman"/>
          <w:sz w:val="24"/>
          <w:szCs w:val="24"/>
        </w:rPr>
        <w:t>.</w:t>
      </w:r>
      <w:r w:rsidRPr="00DE32E8">
        <w:rPr>
          <w:rFonts w:ascii="Times New Roman" w:hAnsi="Times New Roman"/>
          <w:b/>
          <w:spacing w:val="2"/>
          <w:sz w:val="24"/>
          <w:szCs w:val="24"/>
        </w:rPr>
        <w:t>Дискуссинный вопрос</w:t>
      </w:r>
      <w:r w:rsidRPr="00DE32E8">
        <w:rPr>
          <w:rFonts w:ascii="Times New Roman" w:hAnsi="Times New Roman"/>
          <w:sz w:val="24"/>
          <w:szCs w:val="24"/>
        </w:rPr>
        <w:t xml:space="preserve"> о правовых аспектах</w:t>
      </w:r>
      <w:r w:rsidRPr="00DE32E8">
        <w:rPr>
          <w:rFonts w:ascii="Times New Roman" w:hAnsi="Times New Roman"/>
          <w:i/>
          <w:sz w:val="24"/>
          <w:szCs w:val="24"/>
        </w:rPr>
        <w:t xml:space="preserve"> </w:t>
      </w:r>
      <w:r w:rsidRPr="00DE32E8">
        <w:rPr>
          <w:rStyle w:val="af6"/>
          <w:rFonts w:ascii="Times New Roman" w:hAnsi="Times New Roman"/>
          <w:i w:val="0"/>
          <w:color w:val="000000"/>
          <w:sz w:val="24"/>
          <w:szCs w:val="24"/>
          <w:shd w:val="clear" w:color="auto" w:fill="FFFFFF"/>
        </w:rPr>
        <w:t>экологического туризма на ООПТ (на примере о. Байкал).</w:t>
      </w:r>
    </w:p>
    <w:p w:rsidR="00E90528" w:rsidRPr="00DE32E8" w:rsidRDefault="00E90528" w:rsidP="00E90528">
      <w:pPr>
        <w:pStyle w:val="ab"/>
        <w:tabs>
          <w:tab w:val="left" w:pos="0"/>
          <w:tab w:val="left" w:pos="567"/>
          <w:tab w:val="left" w:pos="851"/>
        </w:tabs>
        <w:overflowPunct/>
        <w:autoSpaceDE/>
        <w:autoSpaceDN/>
        <w:adjustRightInd/>
        <w:ind w:firstLine="426"/>
        <w:jc w:val="both"/>
        <w:rPr>
          <w:b/>
          <w:sz w:val="24"/>
          <w:szCs w:val="24"/>
        </w:rPr>
      </w:pPr>
      <w:r w:rsidRPr="00DE32E8">
        <w:rPr>
          <w:b/>
          <w:sz w:val="24"/>
          <w:szCs w:val="24"/>
        </w:rPr>
        <w:t>2. Сообщения на темы:</w:t>
      </w:r>
    </w:p>
    <w:p w:rsidR="00E90528" w:rsidRPr="006442D3" w:rsidRDefault="00E90528" w:rsidP="00E90528">
      <w:pPr>
        <w:ind w:firstLine="426"/>
        <w:jc w:val="both"/>
        <w:rPr>
          <w:sz w:val="24"/>
        </w:rPr>
      </w:pPr>
      <w:r w:rsidRPr="00DE32E8">
        <w:rPr>
          <w:sz w:val="24"/>
        </w:rPr>
        <w:t>- «Режим особой охраны</w:t>
      </w:r>
      <w:r w:rsidRPr="006442D3">
        <w:rPr>
          <w:sz w:val="24"/>
        </w:rPr>
        <w:t xml:space="preserve"> территорий национальных парков. Функциональные зоны».</w:t>
      </w:r>
    </w:p>
    <w:p w:rsidR="00E90528" w:rsidRPr="006442D3" w:rsidRDefault="00E90528" w:rsidP="00E90528">
      <w:pPr>
        <w:ind w:firstLine="426"/>
        <w:jc w:val="both"/>
        <w:rPr>
          <w:sz w:val="24"/>
        </w:rPr>
      </w:pPr>
      <w:r w:rsidRPr="006442D3">
        <w:rPr>
          <w:sz w:val="24"/>
        </w:rPr>
        <w:lastRenderedPageBreak/>
        <w:t>- « Порядок образования природных парков. Особенности правового положения природных парков».</w:t>
      </w:r>
    </w:p>
    <w:p w:rsidR="00E90528" w:rsidRPr="006442D3" w:rsidRDefault="00E90528" w:rsidP="00E90528">
      <w:pPr>
        <w:ind w:firstLine="426"/>
        <w:jc w:val="both"/>
        <w:rPr>
          <w:sz w:val="24"/>
        </w:rPr>
      </w:pPr>
      <w:r w:rsidRPr="006442D3">
        <w:rPr>
          <w:sz w:val="24"/>
        </w:rPr>
        <w:t>- «Особенности правового положения дендрологических парков и ботанических садов».</w:t>
      </w:r>
    </w:p>
    <w:p w:rsidR="00E90528" w:rsidRPr="006442D3" w:rsidRDefault="00E90528" w:rsidP="00E90528">
      <w:pPr>
        <w:ind w:firstLine="426"/>
        <w:jc w:val="both"/>
        <w:rPr>
          <w:sz w:val="24"/>
        </w:rPr>
      </w:pPr>
      <w:r w:rsidRPr="006442D3">
        <w:rPr>
          <w:sz w:val="24"/>
        </w:rPr>
        <w:t>- «Округа санитарной и горно-санитарной охраны лечебно-оздоровительных местностей и курортов».</w:t>
      </w:r>
    </w:p>
    <w:p w:rsidR="00E90528" w:rsidRPr="006442D3" w:rsidRDefault="00E90528" w:rsidP="00E90528">
      <w:pPr>
        <w:ind w:firstLine="426"/>
        <w:jc w:val="both"/>
        <w:rPr>
          <w:noProof/>
          <w:sz w:val="24"/>
        </w:rPr>
      </w:pPr>
      <w:r w:rsidRPr="006442D3">
        <w:rPr>
          <w:sz w:val="24"/>
        </w:rPr>
        <w:t xml:space="preserve">- «Красная книга Российской Федерации». </w:t>
      </w:r>
    </w:p>
    <w:p w:rsidR="00E90528" w:rsidRPr="006442D3" w:rsidRDefault="00E90528" w:rsidP="00E90528">
      <w:pPr>
        <w:ind w:firstLine="426"/>
        <w:jc w:val="both"/>
        <w:rPr>
          <w:noProof/>
          <w:sz w:val="24"/>
        </w:rPr>
      </w:pPr>
      <w:r w:rsidRPr="006442D3">
        <w:rPr>
          <w:sz w:val="24"/>
        </w:rPr>
        <w:t>- «Красные книги субъектов Российской Федерации».</w:t>
      </w:r>
      <w:r w:rsidRPr="006442D3">
        <w:rPr>
          <w:noProof/>
          <w:sz w:val="24"/>
        </w:rPr>
        <w:t xml:space="preserve"> </w:t>
      </w:r>
    </w:p>
    <w:p w:rsidR="00E90528" w:rsidRPr="006442D3" w:rsidRDefault="00E90528" w:rsidP="00E90528">
      <w:pPr>
        <w:tabs>
          <w:tab w:val="left" w:pos="426"/>
        </w:tabs>
        <w:autoSpaceDE w:val="0"/>
        <w:autoSpaceDN w:val="0"/>
        <w:adjustRightInd w:val="0"/>
        <w:ind w:firstLine="426"/>
        <w:rPr>
          <w:rFonts w:eastAsia="TimesNewRomanPSMT"/>
          <w:b/>
          <w:sz w:val="24"/>
        </w:rPr>
      </w:pPr>
      <w:r w:rsidRPr="006442D3">
        <w:rPr>
          <w:b/>
          <w:kern w:val="24"/>
          <w:sz w:val="24"/>
        </w:rPr>
        <w:t>3. Решение задач</w:t>
      </w:r>
    </w:p>
    <w:p w:rsidR="00E90528" w:rsidRPr="006442D3" w:rsidRDefault="00E90528" w:rsidP="00E90528">
      <w:pPr>
        <w:autoSpaceDE w:val="0"/>
        <w:autoSpaceDN w:val="0"/>
        <w:adjustRightInd w:val="0"/>
        <w:ind w:firstLine="426"/>
        <w:jc w:val="both"/>
        <w:rPr>
          <w:rFonts w:eastAsia="Times New Roman"/>
          <w:color w:val="000000"/>
          <w:sz w:val="24"/>
        </w:rPr>
      </w:pPr>
      <w:r w:rsidRPr="006442D3">
        <w:rPr>
          <w:i/>
          <w:sz w:val="24"/>
        </w:rPr>
        <w:t>Задача № 1.</w:t>
      </w:r>
      <w:r w:rsidRPr="006442D3">
        <w:rPr>
          <w:b/>
          <w:sz w:val="24"/>
        </w:rPr>
        <w:t xml:space="preserve"> </w:t>
      </w:r>
      <w:r w:rsidRPr="006442D3">
        <w:rPr>
          <w:rFonts w:eastAsia="Times New Roman"/>
          <w:color w:val="000000"/>
          <w:sz w:val="24"/>
        </w:rPr>
        <w:t>Для сохранения живописных природных ландшафтов, памятников природы и культуры в сочетании с организацией активного отдыха населения, туризма, спортивной охоты и любительского рыболовства один из проектных институтов разработал проект организации особо охраняемой природной территории. Проект предполагал решение двух задач: сохранение природной среды и организацию активного отдыха и туризма населения.</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Определите категорию особо охраняемой природной территории, режим которой был бы оптимален для решения поставленных задач.</w:t>
      </w:r>
    </w:p>
    <w:p w:rsidR="00E90528" w:rsidRPr="006442D3" w:rsidRDefault="00E90528" w:rsidP="00E90528">
      <w:pPr>
        <w:ind w:firstLine="426"/>
        <w:jc w:val="both"/>
        <w:rPr>
          <w:rFonts w:eastAsia="Times New Roman"/>
          <w:color w:val="000000"/>
          <w:sz w:val="24"/>
        </w:rPr>
      </w:pPr>
      <w:r w:rsidRPr="006442D3">
        <w:rPr>
          <w:rFonts w:eastAsia="Times New Roman"/>
          <w:i/>
          <w:color w:val="000000"/>
          <w:sz w:val="24"/>
        </w:rPr>
        <w:t>Задача 2.</w:t>
      </w:r>
      <w:r w:rsidRPr="006442D3">
        <w:rPr>
          <w:rFonts w:eastAsia="Times New Roman"/>
          <w:color w:val="000000"/>
          <w:sz w:val="24"/>
        </w:rPr>
        <w:t xml:space="preserve"> Дирекция городского ботанического сада передала в аренду несколько павильонов, расположенных на территории сада, для организации магазина по продаже саженцев садовых деревьев, семян, иного посадочного материала, а также цветов.</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Часть территории, примыкающей к павильонам, была огорожена для устройства стоянки автомашин и иной техники, принадлежащих торгующей фирме.</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Обоснуйте Ваше мнение по данному вопросу ссылками на законодательство.</w:t>
      </w:r>
    </w:p>
    <w:p w:rsidR="00E90528" w:rsidRPr="006442D3" w:rsidRDefault="00E90528" w:rsidP="00E90528">
      <w:pPr>
        <w:ind w:firstLine="426"/>
        <w:jc w:val="both"/>
        <w:rPr>
          <w:rFonts w:eastAsia="Times New Roman"/>
          <w:color w:val="000000"/>
          <w:sz w:val="24"/>
        </w:rPr>
      </w:pPr>
      <w:r w:rsidRPr="006442D3">
        <w:rPr>
          <w:rFonts w:eastAsia="Times New Roman"/>
          <w:i/>
          <w:color w:val="000000"/>
          <w:sz w:val="24"/>
        </w:rPr>
        <w:t>Задача 3.</w:t>
      </w:r>
      <w:r w:rsidRPr="006442D3">
        <w:rPr>
          <w:rFonts w:eastAsia="Times New Roman"/>
          <w:color w:val="000000"/>
          <w:sz w:val="24"/>
        </w:rPr>
        <w:t xml:space="preserve"> В пределах охранной зоны расположенного на территории Республики Татарстан памятника природы «</w:t>
      </w:r>
      <w:proofErr w:type="spellStart"/>
      <w:r w:rsidRPr="006442D3">
        <w:rPr>
          <w:rFonts w:eastAsia="Times New Roman"/>
          <w:color w:val="000000"/>
          <w:sz w:val="24"/>
        </w:rPr>
        <w:t>Семиозерский</w:t>
      </w:r>
      <w:proofErr w:type="spellEnd"/>
      <w:r w:rsidRPr="006442D3">
        <w:rPr>
          <w:rFonts w:eastAsia="Times New Roman"/>
          <w:color w:val="000000"/>
          <w:sz w:val="24"/>
        </w:rPr>
        <w:t xml:space="preserve"> лес» был произведен ряд землеотводов под дачное строительство и сады.</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lastRenderedPageBreak/>
        <w:t>Представители общественных природоохранных организаций Татарстана, обеспокоенные дальнейшей судьбой этого уникального природного комплекса, обратились в республиканскую прокуратуру, а также в Генеральную прокуратуру РФ с требованием о проверке законности подобных землеотводов.</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Каким образом устанавливаются охранные зоны памятников природы?</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Какого рода ограничения устанавливаются в пределах территорий, отведенных под охранные зоны памятников природы?</w:t>
      </w:r>
    </w:p>
    <w:p w:rsidR="00E90528" w:rsidRPr="006442D3" w:rsidRDefault="00E90528" w:rsidP="00E90528">
      <w:pPr>
        <w:ind w:firstLine="426"/>
        <w:jc w:val="both"/>
        <w:rPr>
          <w:rFonts w:eastAsia="Times New Roman"/>
          <w:color w:val="000000"/>
          <w:sz w:val="24"/>
        </w:rPr>
      </w:pPr>
      <w:r w:rsidRPr="006442D3">
        <w:rPr>
          <w:rFonts w:eastAsia="Times New Roman"/>
          <w:i/>
          <w:color w:val="000000"/>
          <w:sz w:val="24"/>
        </w:rPr>
        <w:t>Задача 4.</w:t>
      </w:r>
      <w:r w:rsidRPr="006442D3">
        <w:rPr>
          <w:rFonts w:eastAsia="Times New Roman"/>
          <w:b/>
          <w:color w:val="000000"/>
          <w:sz w:val="24"/>
        </w:rPr>
        <w:t xml:space="preserve"> </w:t>
      </w:r>
      <w:r w:rsidRPr="006442D3">
        <w:rPr>
          <w:rFonts w:eastAsia="Times New Roman"/>
          <w:color w:val="000000"/>
          <w:sz w:val="24"/>
        </w:rPr>
        <w:t>Председатель Законодательного собрания Кемеровской области направил в Государственную Думу РФ материалы, свидетельствующие о тяжелой экологической обстановке, о росте заболеваемости населения от загрязнения окружающей среды. На этом основании предлагалось объявить город и область зоной экологического бедствия и оказать необходимую помощь для оздоровления экологической среды.</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Каковы признаки зоны экологического бедствия в отличие от других видов зон экологического риска?</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Каков порядок объявления территории зоной экологического бедствия? В чем состоят первоочередные меры, вытекающие из статуса зоны экологического бедствия?</w:t>
      </w:r>
    </w:p>
    <w:p w:rsidR="00E90528" w:rsidRPr="006442D3" w:rsidRDefault="00E90528" w:rsidP="00E90528">
      <w:pPr>
        <w:tabs>
          <w:tab w:val="left" w:pos="993"/>
        </w:tabs>
        <w:ind w:firstLine="426"/>
        <w:jc w:val="both"/>
        <w:rPr>
          <w:b/>
          <w:kern w:val="24"/>
          <w:sz w:val="24"/>
        </w:rPr>
      </w:pPr>
      <w:r>
        <w:rPr>
          <w:rFonts w:eastAsiaTheme="minorHAnsi"/>
          <w:b/>
          <w:bCs/>
          <w:sz w:val="24"/>
        </w:rPr>
        <w:t>4</w:t>
      </w:r>
      <w:r w:rsidRPr="006442D3">
        <w:rPr>
          <w:rFonts w:eastAsiaTheme="minorHAnsi"/>
          <w:b/>
          <w:bCs/>
          <w:sz w:val="24"/>
        </w:rPr>
        <w:t xml:space="preserve">. </w:t>
      </w:r>
      <w:r>
        <w:rPr>
          <w:rFonts w:eastAsiaTheme="minorHAnsi"/>
          <w:b/>
          <w:bCs/>
          <w:sz w:val="24"/>
        </w:rPr>
        <w:t>Тестирование</w:t>
      </w:r>
    </w:p>
    <w:p w:rsidR="00E90528" w:rsidRPr="006442D3" w:rsidRDefault="00E90528" w:rsidP="00E90528">
      <w:pPr>
        <w:pStyle w:val="ab"/>
        <w:tabs>
          <w:tab w:val="left" w:pos="709"/>
        </w:tabs>
        <w:jc w:val="both"/>
        <w:rPr>
          <w:rFonts w:ascii="Times New Roman" w:hAnsi="Times New Roman"/>
          <w:sz w:val="24"/>
          <w:szCs w:val="24"/>
        </w:rPr>
      </w:pPr>
    </w:p>
    <w:p w:rsidR="00E90528" w:rsidRPr="006442D3" w:rsidRDefault="00E90528" w:rsidP="00E90528">
      <w:pPr>
        <w:pStyle w:val="af0"/>
        <w:spacing w:before="0" w:beforeAutospacing="0" w:after="0" w:afterAutospacing="0"/>
        <w:jc w:val="center"/>
      </w:pPr>
      <w:r w:rsidRPr="006442D3">
        <w:rPr>
          <w:b/>
        </w:rPr>
        <w:t xml:space="preserve">Тема 10. </w:t>
      </w:r>
      <w:r w:rsidRPr="006442D3">
        <w:rPr>
          <w:b/>
          <w:color w:val="000000"/>
        </w:rPr>
        <w:t>Правовое регулирование природопользования в РФ</w:t>
      </w:r>
    </w:p>
    <w:p w:rsidR="00E90528" w:rsidRPr="006442D3" w:rsidRDefault="00E90528" w:rsidP="00E90528">
      <w:pPr>
        <w:pStyle w:val="ab"/>
        <w:jc w:val="center"/>
        <w:rPr>
          <w:rFonts w:ascii="Times New Roman" w:hAnsi="Times New Roman"/>
          <w:i/>
          <w:sz w:val="24"/>
          <w:szCs w:val="24"/>
        </w:rPr>
      </w:pPr>
      <w:r w:rsidRPr="006442D3">
        <w:rPr>
          <w:rFonts w:ascii="Times New Roman" w:hAnsi="Times New Roman"/>
          <w:i/>
          <w:sz w:val="24"/>
          <w:szCs w:val="24"/>
        </w:rPr>
        <w:t>План занятия 1:</w:t>
      </w:r>
    </w:p>
    <w:p w:rsidR="00E90528" w:rsidRPr="006442D3" w:rsidRDefault="00E90528" w:rsidP="00E90528">
      <w:pPr>
        <w:pStyle w:val="af0"/>
        <w:numPr>
          <w:ilvl w:val="0"/>
          <w:numId w:val="22"/>
        </w:numPr>
        <w:spacing w:before="0" w:beforeAutospacing="0" w:after="0" w:afterAutospacing="0"/>
        <w:ind w:left="0" w:firstLine="426"/>
        <w:jc w:val="both"/>
        <w:rPr>
          <w:color w:val="000000"/>
        </w:rPr>
      </w:pPr>
      <w:r w:rsidRPr="006442D3">
        <w:t xml:space="preserve">Понятие, </w:t>
      </w:r>
      <w:r w:rsidRPr="006442D3">
        <w:rPr>
          <w:color w:val="000000"/>
        </w:rPr>
        <w:t xml:space="preserve">общие и особенные черты природопользования в РФ. </w:t>
      </w:r>
    </w:p>
    <w:p w:rsidR="00E90528" w:rsidRPr="006442D3" w:rsidRDefault="00E90528" w:rsidP="00E90528">
      <w:pPr>
        <w:pStyle w:val="af0"/>
        <w:numPr>
          <w:ilvl w:val="0"/>
          <w:numId w:val="22"/>
        </w:numPr>
        <w:spacing w:before="0" w:beforeAutospacing="0" w:after="0" w:afterAutospacing="0"/>
        <w:ind w:left="0" w:firstLine="426"/>
        <w:jc w:val="both"/>
        <w:rPr>
          <w:color w:val="000000"/>
        </w:rPr>
      </w:pPr>
      <w:r w:rsidRPr="006442D3">
        <w:rPr>
          <w:color w:val="000000"/>
        </w:rPr>
        <w:t xml:space="preserve">Принципы природопользования, их особенности. </w:t>
      </w:r>
    </w:p>
    <w:p w:rsidR="00E90528" w:rsidRPr="006442D3" w:rsidRDefault="00E90528" w:rsidP="00E90528">
      <w:pPr>
        <w:pStyle w:val="af0"/>
        <w:numPr>
          <w:ilvl w:val="0"/>
          <w:numId w:val="22"/>
        </w:numPr>
        <w:spacing w:before="0" w:beforeAutospacing="0" w:after="0" w:afterAutospacing="0"/>
        <w:ind w:left="0" w:firstLine="426"/>
        <w:jc w:val="both"/>
        <w:rPr>
          <w:color w:val="000000"/>
        </w:rPr>
      </w:pPr>
      <w:r w:rsidRPr="006442D3">
        <w:rPr>
          <w:color w:val="000000"/>
        </w:rPr>
        <w:t xml:space="preserve">Субъекты и объекты права природопользования по действующему законодательству. </w:t>
      </w:r>
    </w:p>
    <w:p w:rsidR="00E90528" w:rsidRPr="006442D3" w:rsidRDefault="00E90528" w:rsidP="00E90528">
      <w:pPr>
        <w:pStyle w:val="ab"/>
        <w:jc w:val="center"/>
        <w:rPr>
          <w:rFonts w:ascii="Times New Roman" w:hAnsi="Times New Roman"/>
          <w:i/>
          <w:sz w:val="24"/>
          <w:szCs w:val="24"/>
        </w:rPr>
      </w:pPr>
      <w:r w:rsidRPr="006442D3">
        <w:rPr>
          <w:rFonts w:ascii="Times New Roman" w:hAnsi="Times New Roman"/>
          <w:i/>
          <w:sz w:val="24"/>
          <w:szCs w:val="24"/>
        </w:rPr>
        <w:t>План занятия 2:</w:t>
      </w:r>
    </w:p>
    <w:p w:rsidR="00E90528" w:rsidRPr="006442D3" w:rsidRDefault="00E90528" w:rsidP="00E90528">
      <w:pPr>
        <w:pStyle w:val="ab"/>
        <w:numPr>
          <w:ilvl w:val="0"/>
          <w:numId w:val="23"/>
        </w:numPr>
        <w:ind w:left="0" w:firstLine="426"/>
        <w:jc w:val="both"/>
        <w:rPr>
          <w:rFonts w:ascii="Times New Roman" w:hAnsi="Times New Roman"/>
          <w:color w:val="000000"/>
          <w:sz w:val="24"/>
          <w:szCs w:val="24"/>
        </w:rPr>
      </w:pPr>
      <w:r w:rsidRPr="006442D3">
        <w:rPr>
          <w:rFonts w:ascii="Times New Roman" w:hAnsi="Times New Roman"/>
          <w:color w:val="000000"/>
          <w:sz w:val="24"/>
          <w:szCs w:val="24"/>
        </w:rPr>
        <w:lastRenderedPageBreak/>
        <w:t>Основания возникновения, изменения и прекращения права природопользования.</w:t>
      </w:r>
    </w:p>
    <w:p w:rsidR="00E90528" w:rsidRPr="006442D3" w:rsidRDefault="00E90528" w:rsidP="00E90528">
      <w:pPr>
        <w:pStyle w:val="ab"/>
        <w:numPr>
          <w:ilvl w:val="0"/>
          <w:numId w:val="23"/>
        </w:numPr>
        <w:ind w:left="0" w:firstLine="426"/>
        <w:jc w:val="both"/>
        <w:rPr>
          <w:rFonts w:ascii="Times New Roman" w:hAnsi="Times New Roman"/>
          <w:i/>
          <w:sz w:val="24"/>
          <w:szCs w:val="24"/>
        </w:rPr>
      </w:pPr>
      <w:r w:rsidRPr="006442D3">
        <w:rPr>
          <w:rFonts w:ascii="Times New Roman" w:hAnsi="Times New Roman"/>
          <w:color w:val="000000"/>
          <w:sz w:val="24"/>
          <w:szCs w:val="24"/>
        </w:rPr>
        <w:t xml:space="preserve">Понятие и содержание права собственности на природные ресурсы. </w:t>
      </w:r>
    </w:p>
    <w:p w:rsidR="00E90528" w:rsidRPr="006442D3" w:rsidRDefault="00E90528" w:rsidP="00E90528">
      <w:pPr>
        <w:pStyle w:val="ab"/>
        <w:numPr>
          <w:ilvl w:val="0"/>
          <w:numId w:val="23"/>
        </w:numPr>
        <w:ind w:left="0" w:firstLine="426"/>
        <w:jc w:val="both"/>
        <w:rPr>
          <w:rFonts w:ascii="Times New Roman" w:hAnsi="Times New Roman"/>
          <w:i/>
          <w:sz w:val="24"/>
          <w:szCs w:val="24"/>
        </w:rPr>
      </w:pPr>
      <w:r w:rsidRPr="006442D3">
        <w:rPr>
          <w:rFonts w:ascii="Times New Roman" w:hAnsi="Times New Roman"/>
          <w:color w:val="000000"/>
          <w:sz w:val="24"/>
          <w:szCs w:val="24"/>
        </w:rPr>
        <w:t>Формы права собственности на природные ресурсы.</w:t>
      </w:r>
    </w:p>
    <w:p w:rsidR="00E90528" w:rsidRPr="006442D3" w:rsidRDefault="00E90528" w:rsidP="00E90528">
      <w:pPr>
        <w:pStyle w:val="ab"/>
        <w:jc w:val="center"/>
        <w:rPr>
          <w:rFonts w:ascii="Times New Roman" w:hAnsi="Times New Roman"/>
          <w:i/>
          <w:sz w:val="24"/>
          <w:szCs w:val="24"/>
        </w:rPr>
      </w:pPr>
      <w:r w:rsidRPr="006442D3">
        <w:rPr>
          <w:rFonts w:ascii="Times New Roman" w:hAnsi="Times New Roman"/>
          <w:i/>
          <w:sz w:val="24"/>
          <w:szCs w:val="24"/>
        </w:rPr>
        <w:t>План занятия 3:</w:t>
      </w:r>
    </w:p>
    <w:p w:rsidR="00E90528" w:rsidRPr="006442D3" w:rsidRDefault="00E90528" w:rsidP="00E90528">
      <w:pPr>
        <w:pStyle w:val="ab"/>
        <w:numPr>
          <w:ilvl w:val="0"/>
          <w:numId w:val="24"/>
        </w:numPr>
        <w:ind w:left="0" w:firstLine="426"/>
        <w:jc w:val="both"/>
        <w:rPr>
          <w:rFonts w:ascii="Times New Roman" w:hAnsi="Times New Roman"/>
          <w:i/>
          <w:sz w:val="24"/>
          <w:szCs w:val="24"/>
        </w:rPr>
      </w:pPr>
      <w:r w:rsidRPr="006442D3">
        <w:rPr>
          <w:rFonts w:ascii="Times New Roman" w:hAnsi="Times New Roman"/>
          <w:color w:val="000000"/>
          <w:sz w:val="24"/>
          <w:szCs w:val="24"/>
        </w:rPr>
        <w:t xml:space="preserve"> Объекты права собственности на природные ресурсы. </w:t>
      </w:r>
    </w:p>
    <w:p w:rsidR="00E90528" w:rsidRPr="006442D3" w:rsidRDefault="00E90528" w:rsidP="00E90528">
      <w:pPr>
        <w:pStyle w:val="ab"/>
        <w:numPr>
          <w:ilvl w:val="0"/>
          <w:numId w:val="24"/>
        </w:numPr>
        <w:ind w:left="0" w:firstLine="426"/>
        <w:jc w:val="both"/>
        <w:rPr>
          <w:rFonts w:ascii="Times New Roman" w:hAnsi="Times New Roman"/>
          <w:i/>
          <w:sz w:val="24"/>
          <w:szCs w:val="24"/>
        </w:rPr>
      </w:pPr>
      <w:r w:rsidRPr="006442D3">
        <w:rPr>
          <w:rFonts w:ascii="Times New Roman" w:hAnsi="Times New Roman"/>
          <w:color w:val="000000"/>
          <w:sz w:val="24"/>
          <w:szCs w:val="24"/>
        </w:rPr>
        <w:t xml:space="preserve">Субъекты права собственности на природные ресурсы. </w:t>
      </w:r>
    </w:p>
    <w:p w:rsidR="00E90528" w:rsidRPr="006442D3" w:rsidRDefault="00E90528" w:rsidP="00E90528">
      <w:pPr>
        <w:pStyle w:val="ab"/>
        <w:numPr>
          <w:ilvl w:val="0"/>
          <w:numId w:val="24"/>
        </w:numPr>
        <w:ind w:left="0" w:firstLine="426"/>
        <w:jc w:val="both"/>
        <w:rPr>
          <w:rFonts w:ascii="Times New Roman" w:hAnsi="Times New Roman"/>
          <w:i/>
          <w:sz w:val="24"/>
          <w:szCs w:val="24"/>
        </w:rPr>
      </w:pPr>
      <w:r w:rsidRPr="006442D3">
        <w:rPr>
          <w:rFonts w:ascii="Times New Roman" w:hAnsi="Times New Roman"/>
          <w:color w:val="000000"/>
          <w:sz w:val="24"/>
          <w:szCs w:val="24"/>
        </w:rPr>
        <w:t>Основания возникновения и прекращения права собственности на природные ресурсы.</w:t>
      </w:r>
    </w:p>
    <w:p w:rsidR="00E90528" w:rsidRPr="006442D3" w:rsidRDefault="00E90528" w:rsidP="00E90528">
      <w:pPr>
        <w:pStyle w:val="ab"/>
        <w:jc w:val="center"/>
        <w:rPr>
          <w:rFonts w:ascii="Times New Roman" w:hAnsi="Times New Roman"/>
          <w:i/>
          <w:sz w:val="24"/>
          <w:szCs w:val="24"/>
        </w:rPr>
      </w:pPr>
      <w:r w:rsidRPr="006442D3">
        <w:rPr>
          <w:rFonts w:ascii="Times New Roman" w:hAnsi="Times New Roman"/>
          <w:i/>
          <w:sz w:val="24"/>
          <w:szCs w:val="24"/>
        </w:rPr>
        <w:t>План занятия 4:</w:t>
      </w:r>
    </w:p>
    <w:p w:rsidR="00E90528" w:rsidRPr="006442D3" w:rsidRDefault="00E90528" w:rsidP="00E90528">
      <w:pPr>
        <w:pStyle w:val="af0"/>
        <w:numPr>
          <w:ilvl w:val="0"/>
          <w:numId w:val="25"/>
        </w:numPr>
        <w:spacing w:before="0" w:beforeAutospacing="0" w:after="0" w:afterAutospacing="0"/>
        <w:ind w:left="0" w:firstLine="426"/>
        <w:jc w:val="both"/>
        <w:rPr>
          <w:color w:val="000000"/>
        </w:rPr>
      </w:pPr>
      <w:r w:rsidRPr="006442D3">
        <w:rPr>
          <w:color w:val="000000"/>
        </w:rPr>
        <w:t>Недра как объект использования и охраны.</w:t>
      </w:r>
    </w:p>
    <w:p w:rsidR="00E90528" w:rsidRPr="006442D3" w:rsidRDefault="00E90528" w:rsidP="00E90528">
      <w:pPr>
        <w:pStyle w:val="af0"/>
        <w:numPr>
          <w:ilvl w:val="0"/>
          <w:numId w:val="25"/>
        </w:numPr>
        <w:spacing w:before="0" w:beforeAutospacing="0" w:after="0" w:afterAutospacing="0"/>
        <w:ind w:left="0" w:firstLine="426"/>
        <w:jc w:val="both"/>
        <w:rPr>
          <w:color w:val="000000"/>
        </w:rPr>
      </w:pPr>
      <w:r w:rsidRPr="006442D3">
        <w:rPr>
          <w:color w:val="000000"/>
        </w:rPr>
        <w:t>Лес как объект использования и охраны.</w:t>
      </w:r>
    </w:p>
    <w:p w:rsidR="00E90528" w:rsidRPr="006442D3" w:rsidRDefault="00E90528" w:rsidP="00E90528">
      <w:pPr>
        <w:pStyle w:val="ab"/>
        <w:jc w:val="center"/>
        <w:rPr>
          <w:rFonts w:ascii="Times New Roman" w:hAnsi="Times New Roman"/>
          <w:i/>
          <w:sz w:val="24"/>
          <w:szCs w:val="24"/>
        </w:rPr>
      </w:pPr>
      <w:r w:rsidRPr="006442D3">
        <w:rPr>
          <w:rFonts w:ascii="Times New Roman" w:hAnsi="Times New Roman"/>
          <w:i/>
          <w:sz w:val="24"/>
          <w:szCs w:val="24"/>
        </w:rPr>
        <w:t>План занятия 5:</w:t>
      </w:r>
    </w:p>
    <w:p w:rsidR="00E90528" w:rsidRPr="006442D3" w:rsidRDefault="00E90528" w:rsidP="00E90528">
      <w:pPr>
        <w:pStyle w:val="ab"/>
        <w:numPr>
          <w:ilvl w:val="0"/>
          <w:numId w:val="26"/>
        </w:numPr>
        <w:ind w:left="0" w:firstLine="426"/>
        <w:jc w:val="both"/>
        <w:rPr>
          <w:rFonts w:ascii="Times New Roman" w:hAnsi="Times New Roman"/>
          <w:color w:val="000000"/>
          <w:sz w:val="24"/>
          <w:szCs w:val="24"/>
        </w:rPr>
      </w:pPr>
      <w:r w:rsidRPr="006442D3">
        <w:rPr>
          <w:rFonts w:ascii="Times New Roman" w:hAnsi="Times New Roman"/>
          <w:i/>
          <w:sz w:val="24"/>
          <w:szCs w:val="24"/>
        </w:rPr>
        <w:t>В</w:t>
      </w:r>
      <w:r w:rsidRPr="006442D3">
        <w:rPr>
          <w:rFonts w:ascii="Times New Roman" w:hAnsi="Times New Roman"/>
          <w:color w:val="000000"/>
          <w:sz w:val="24"/>
          <w:szCs w:val="24"/>
        </w:rPr>
        <w:t>одные объекты и ресурсы, их понятие и виды.</w:t>
      </w:r>
    </w:p>
    <w:p w:rsidR="00E90528" w:rsidRPr="006442D3" w:rsidRDefault="00E90528" w:rsidP="00E90528">
      <w:pPr>
        <w:pStyle w:val="ab"/>
        <w:numPr>
          <w:ilvl w:val="0"/>
          <w:numId w:val="26"/>
        </w:numPr>
        <w:ind w:left="0" w:firstLine="426"/>
        <w:jc w:val="both"/>
        <w:rPr>
          <w:rFonts w:ascii="Times New Roman" w:hAnsi="Times New Roman"/>
          <w:i/>
          <w:sz w:val="24"/>
          <w:szCs w:val="24"/>
        </w:rPr>
      </w:pPr>
      <w:r w:rsidRPr="006442D3">
        <w:rPr>
          <w:rFonts w:ascii="Times New Roman" w:hAnsi="Times New Roman"/>
          <w:color w:val="000000"/>
          <w:sz w:val="24"/>
          <w:szCs w:val="24"/>
        </w:rPr>
        <w:t>Животный мир как объект охраны и использования.</w:t>
      </w:r>
    </w:p>
    <w:p w:rsidR="00E90528" w:rsidRPr="006442D3" w:rsidRDefault="00E90528" w:rsidP="00E90528">
      <w:pPr>
        <w:pStyle w:val="ab"/>
        <w:overflowPunct/>
        <w:autoSpaceDE/>
        <w:autoSpaceDN/>
        <w:adjustRightInd/>
        <w:ind w:firstLine="426"/>
        <w:contextualSpacing/>
        <w:jc w:val="both"/>
        <w:rPr>
          <w:i/>
          <w:sz w:val="24"/>
          <w:szCs w:val="24"/>
        </w:rPr>
      </w:pPr>
    </w:p>
    <w:p w:rsidR="00E90528" w:rsidRPr="006442D3" w:rsidRDefault="00E90528" w:rsidP="00E90528">
      <w:pPr>
        <w:ind w:firstLine="426"/>
        <w:jc w:val="both"/>
        <w:rPr>
          <w:i/>
          <w:sz w:val="24"/>
        </w:rPr>
      </w:pPr>
      <w:r w:rsidRPr="006442D3">
        <w:rPr>
          <w:i/>
          <w:sz w:val="24"/>
        </w:rPr>
        <w:t>Задания:</w:t>
      </w:r>
    </w:p>
    <w:p w:rsidR="00DE32E8" w:rsidRDefault="00E90528" w:rsidP="00E90528">
      <w:pPr>
        <w:widowControl w:val="0"/>
        <w:tabs>
          <w:tab w:val="left" w:pos="271"/>
          <w:tab w:val="left" w:pos="372"/>
        </w:tabs>
        <w:ind w:firstLine="426"/>
        <w:jc w:val="both"/>
        <w:rPr>
          <w:b/>
          <w:spacing w:val="2"/>
          <w:sz w:val="24"/>
        </w:rPr>
      </w:pPr>
      <w:r w:rsidRPr="006442D3">
        <w:rPr>
          <w:rStyle w:val="apple-style-span"/>
          <w:rFonts w:eastAsia="ヒラギノ角ゴ Pro W3"/>
          <w:b/>
          <w:sz w:val="24"/>
        </w:rPr>
        <w:t>1</w:t>
      </w:r>
      <w:r w:rsidRPr="006442D3">
        <w:rPr>
          <w:rStyle w:val="apple-style-span"/>
          <w:rFonts w:eastAsia="ヒラギノ角ゴ Pro W3"/>
          <w:i/>
          <w:sz w:val="24"/>
        </w:rPr>
        <w:t>.</w:t>
      </w:r>
      <w:r w:rsidRPr="006442D3">
        <w:rPr>
          <w:b/>
          <w:spacing w:val="2"/>
          <w:sz w:val="24"/>
        </w:rPr>
        <w:t xml:space="preserve">Дискуссинные вопросы </w:t>
      </w:r>
    </w:p>
    <w:p w:rsidR="00E90528" w:rsidRPr="006442D3" w:rsidRDefault="00DE32E8" w:rsidP="00E90528">
      <w:pPr>
        <w:widowControl w:val="0"/>
        <w:tabs>
          <w:tab w:val="left" w:pos="271"/>
          <w:tab w:val="left" w:pos="372"/>
        </w:tabs>
        <w:ind w:firstLine="426"/>
        <w:jc w:val="both"/>
        <w:rPr>
          <w:rFonts w:eastAsia="Times New Roman"/>
          <w:color w:val="000000"/>
          <w:sz w:val="24"/>
          <w:shd w:val="clear" w:color="auto" w:fill="FFFFFF"/>
        </w:rPr>
      </w:pPr>
      <w:r>
        <w:rPr>
          <w:b/>
          <w:spacing w:val="2"/>
          <w:sz w:val="24"/>
        </w:rPr>
        <w:t>-</w:t>
      </w:r>
      <w:r w:rsidR="00E90528" w:rsidRPr="006442D3">
        <w:rPr>
          <w:sz w:val="24"/>
        </w:rPr>
        <w:t xml:space="preserve"> о п</w:t>
      </w:r>
      <w:r w:rsidR="00E90528" w:rsidRPr="006442D3">
        <w:rPr>
          <w:rFonts w:eastAsia="Times New Roman"/>
          <w:color w:val="000000"/>
          <w:sz w:val="24"/>
          <w:shd w:val="clear" w:color="auto" w:fill="FFFFFF"/>
        </w:rPr>
        <w:t xml:space="preserve">роблемах разграничения государственной собственности на природные ресурсы; </w:t>
      </w:r>
    </w:p>
    <w:p w:rsidR="00E90528" w:rsidRPr="006442D3" w:rsidRDefault="00E90528" w:rsidP="00E90528">
      <w:pPr>
        <w:widowControl w:val="0"/>
        <w:tabs>
          <w:tab w:val="left" w:pos="271"/>
          <w:tab w:val="left" w:pos="372"/>
        </w:tabs>
        <w:ind w:firstLine="426"/>
        <w:jc w:val="both"/>
        <w:rPr>
          <w:rFonts w:eastAsia="Times New Roman"/>
          <w:color w:val="000000"/>
          <w:sz w:val="24"/>
        </w:rPr>
      </w:pPr>
      <w:r w:rsidRPr="006442D3">
        <w:rPr>
          <w:rFonts w:eastAsia="Times New Roman"/>
          <w:color w:val="000000"/>
          <w:sz w:val="24"/>
          <w:shd w:val="clear" w:color="auto" w:fill="FFFFFF"/>
        </w:rPr>
        <w:t>- об и</w:t>
      </w:r>
      <w:r w:rsidRPr="006442D3">
        <w:rPr>
          <w:rFonts w:eastAsia="Times New Roman"/>
          <w:color w:val="000000"/>
          <w:sz w:val="24"/>
        </w:rPr>
        <w:t xml:space="preserve">сследовании проблемы критериев и требований к участникам торгов в форме аукциона при решении вопросов предоставления недр в пользование; </w:t>
      </w:r>
    </w:p>
    <w:p w:rsidR="00E90528" w:rsidRPr="006442D3" w:rsidRDefault="00E90528" w:rsidP="00E90528">
      <w:pPr>
        <w:widowControl w:val="0"/>
        <w:tabs>
          <w:tab w:val="left" w:pos="271"/>
          <w:tab w:val="left" w:pos="372"/>
        </w:tabs>
        <w:ind w:firstLine="426"/>
        <w:jc w:val="both"/>
        <w:rPr>
          <w:rFonts w:eastAsia="Times New Roman"/>
          <w:color w:val="000000"/>
          <w:sz w:val="24"/>
          <w:shd w:val="clear" w:color="auto" w:fill="FFFFFF"/>
        </w:rPr>
      </w:pPr>
      <w:r w:rsidRPr="006442D3">
        <w:rPr>
          <w:rFonts w:eastAsia="Times New Roman"/>
          <w:color w:val="000000"/>
          <w:sz w:val="24"/>
        </w:rPr>
        <w:t>- о необходимости внесения изменения в термин «объект животного мира» в Федеральный закон РФ «О животном мире».</w:t>
      </w:r>
    </w:p>
    <w:p w:rsidR="00E90528" w:rsidRPr="006442D3" w:rsidRDefault="00E90528" w:rsidP="00E90528">
      <w:pPr>
        <w:pStyle w:val="ab"/>
        <w:tabs>
          <w:tab w:val="left" w:pos="0"/>
          <w:tab w:val="left" w:pos="567"/>
          <w:tab w:val="left" w:pos="851"/>
        </w:tabs>
        <w:overflowPunct/>
        <w:autoSpaceDE/>
        <w:autoSpaceDN/>
        <w:adjustRightInd/>
        <w:ind w:firstLine="426"/>
        <w:jc w:val="both"/>
        <w:rPr>
          <w:rFonts w:ascii="Times New Roman" w:hAnsi="Times New Roman"/>
          <w:b/>
          <w:sz w:val="24"/>
          <w:szCs w:val="24"/>
        </w:rPr>
      </w:pPr>
      <w:r w:rsidRPr="006442D3">
        <w:rPr>
          <w:rFonts w:ascii="Times New Roman" w:hAnsi="Times New Roman"/>
          <w:b/>
          <w:sz w:val="24"/>
          <w:szCs w:val="24"/>
        </w:rPr>
        <w:t>2. Сообщения на темы:</w:t>
      </w:r>
    </w:p>
    <w:p w:rsidR="00E90528" w:rsidRPr="006442D3" w:rsidRDefault="00E90528" w:rsidP="00E90528">
      <w:pPr>
        <w:ind w:firstLine="426"/>
        <w:jc w:val="both"/>
        <w:rPr>
          <w:color w:val="000000"/>
          <w:sz w:val="24"/>
        </w:rPr>
      </w:pPr>
      <w:r w:rsidRPr="006442D3">
        <w:rPr>
          <w:sz w:val="24"/>
        </w:rPr>
        <w:t>- «</w:t>
      </w:r>
      <w:r w:rsidRPr="006442D3">
        <w:rPr>
          <w:color w:val="000000"/>
          <w:sz w:val="24"/>
        </w:rPr>
        <w:t>Право общего и специального природопользования».</w:t>
      </w:r>
    </w:p>
    <w:p w:rsidR="00E90528" w:rsidRPr="006442D3" w:rsidRDefault="00E90528" w:rsidP="00E90528">
      <w:pPr>
        <w:ind w:firstLine="426"/>
        <w:jc w:val="both"/>
        <w:rPr>
          <w:color w:val="000000"/>
          <w:sz w:val="24"/>
        </w:rPr>
      </w:pPr>
      <w:r w:rsidRPr="006442D3">
        <w:rPr>
          <w:sz w:val="24"/>
        </w:rPr>
        <w:t>- «Порядок предоставления недр в пользование».</w:t>
      </w:r>
    </w:p>
    <w:p w:rsidR="00E90528" w:rsidRPr="006442D3" w:rsidRDefault="00E90528" w:rsidP="00E90528">
      <w:pPr>
        <w:ind w:firstLine="426"/>
        <w:jc w:val="both"/>
        <w:rPr>
          <w:color w:val="000000"/>
          <w:sz w:val="24"/>
        </w:rPr>
      </w:pPr>
      <w:r w:rsidRPr="006442D3">
        <w:rPr>
          <w:sz w:val="24"/>
        </w:rPr>
        <w:t xml:space="preserve">- «Договор аренды лесного участка». </w:t>
      </w:r>
    </w:p>
    <w:p w:rsidR="00E90528" w:rsidRPr="006442D3" w:rsidRDefault="00E90528" w:rsidP="00E90528">
      <w:pPr>
        <w:ind w:firstLine="426"/>
        <w:jc w:val="both"/>
        <w:rPr>
          <w:color w:val="000000"/>
          <w:sz w:val="24"/>
        </w:rPr>
      </w:pPr>
      <w:r w:rsidRPr="006442D3">
        <w:rPr>
          <w:sz w:val="24"/>
        </w:rPr>
        <w:t>- «Договор купли-продажи лесных насаждений».</w:t>
      </w:r>
    </w:p>
    <w:p w:rsidR="00E90528" w:rsidRPr="006442D3" w:rsidRDefault="00E90528" w:rsidP="00E90528">
      <w:pPr>
        <w:ind w:firstLine="426"/>
        <w:jc w:val="both"/>
        <w:rPr>
          <w:color w:val="000000"/>
          <w:sz w:val="24"/>
        </w:rPr>
      </w:pPr>
      <w:r w:rsidRPr="006442D3">
        <w:rPr>
          <w:sz w:val="24"/>
        </w:rPr>
        <w:t>- «Лесоустройство».</w:t>
      </w:r>
    </w:p>
    <w:p w:rsidR="00E90528" w:rsidRPr="006442D3" w:rsidRDefault="00E90528" w:rsidP="00E90528">
      <w:pPr>
        <w:ind w:firstLine="426"/>
        <w:jc w:val="both"/>
        <w:rPr>
          <w:color w:val="000000"/>
          <w:sz w:val="24"/>
        </w:rPr>
      </w:pPr>
      <w:r w:rsidRPr="006442D3">
        <w:rPr>
          <w:sz w:val="24"/>
        </w:rPr>
        <w:t>- «Договор водопользования. Приостановление или ограничение водопользования».</w:t>
      </w:r>
    </w:p>
    <w:p w:rsidR="00E90528" w:rsidRPr="006442D3" w:rsidRDefault="00E90528" w:rsidP="00E90528">
      <w:pPr>
        <w:ind w:firstLine="426"/>
        <w:jc w:val="both"/>
        <w:rPr>
          <w:color w:val="000000"/>
          <w:sz w:val="24"/>
        </w:rPr>
      </w:pPr>
      <w:r w:rsidRPr="006442D3">
        <w:rPr>
          <w:sz w:val="24"/>
        </w:rPr>
        <w:lastRenderedPageBreak/>
        <w:t>- «</w:t>
      </w:r>
      <w:proofErr w:type="spellStart"/>
      <w:r w:rsidRPr="006442D3">
        <w:rPr>
          <w:sz w:val="24"/>
        </w:rPr>
        <w:t>Водоохранные</w:t>
      </w:r>
      <w:proofErr w:type="spellEnd"/>
      <w:r w:rsidRPr="006442D3">
        <w:rPr>
          <w:sz w:val="24"/>
        </w:rPr>
        <w:t xml:space="preserve"> зоны водных объектов». </w:t>
      </w:r>
    </w:p>
    <w:p w:rsidR="00E90528" w:rsidRPr="006442D3" w:rsidRDefault="00E90528" w:rsidP="00E90528">
      <w:pPr>
        <w:ind w:firstLine="426"/>
        <w:jc w:val="both"/>
        <w:rPr>
          <w:color w:val="000000"/>
          <w:sz w:val="24"/>
        </w:rPr>
      </w:pPr>
      <w:r w:rsidRPr="006442D3">
        <w:rPr>
          <w:rFonts w:eastAsia="Times New Roman"/>
          <w:color w:val="000000"/>
          <w:sz w:val="24"/>
        </w:rPr>
        <w:t>- «Критерии установления участков недр федерального значения».</w:t>
      </w:r>
    </w:p>
    <w:p w:rsidR="00E90528" w:rsidRPr="006442D3" w:rsidRDefault="00E90528" w:rsidP="00E90528">
      <w:pPr>
        <w:ind w:firstLine="426"/>
        <w:jc w:val="both"/>
        <w:rPr>
          <w:color w:val="000000"/>
          <w:sz w:val="24"/>
        </w:rPr>
      </w:pPr>
      <w:r w:rsidRPr="006442D3">
        <w:rPr>
          <w:rFonts w:eastAsia="Times New Roman"/>
          <w:color w:val="000000"/>
          <w:sz w:val="24"/>
        </w:rPr>
        <w:t>- «Соотношение понятий «горный отвод» и «геологический отвод».</w:t>
      </w:r>
    </w:p>
    <w:p w:rsidR="00E90528" w:rsidRPr="006442D3" w:rsidRDefault="00E90528" w:rsidP="00E90528">
      <w:pPr>
        <w:ind w:firstLine="426"/>
        <w:jc w:val="both"/>
        <w:rPr>
          <w:color w:val="000000"/>
          <w:sz w:val="24"/>
        </w:rPr>
      </w:pPr>
      <w:r w:rsidRPr="006442D3">
        <w:rPr>
          <w:rFonts w:eastAsia="Times New Roman"/>
          <w:color w:val="000000"/>
          <w:sz w:val="24"/>
        </w:rPr>
        <w:t>- «Понятие и состав земель лесного фонда, их правовой режим».</w:t>
      </w:r>
    </w:p>
    <w:p w:rsidR="00E90528" w:rsidRPr="006442D3" w:rsidRDefault="00E90528" w:rsidP="00E90528">
      <w:pPr>
        <w:ind w:firstLine="426"/>
        <w:jc w:val="both"/>
        <w:rPr>
          <w:color w:val="000000"/>
          <w:sz w:val="24"/>
        </w:rPr>
      </w:pPr>
      <w:r w:rsidRPr="006442D3">
        <w:rPr>
          <w:rFonts w:eastAsia="Times New Roman"/>
          <w:color w:val="000000"/>
          <w:sz w:val="24"/>
        </w:rPr>
        <w:t xml:space="preserve">- «Перевод лесных земель в </w:t>
      </w:r>
      <w:proofErr w:type="gramStart"/>
      <w:r w:rsidRPr="006442D3">
        <w:rPr>
          <w:rFonts w:eastAsia="Times New Roman"/>
          <w:color w:val="000000"/>
          <w:sz w:val="24"/>
        </w:rPr>
        <w:t>нелесные</w:t>
      </w:r>
      <w:proofErr w:type="gramEnd"/>
      <w:r w:rsidRPr="006442D3">
        <w:rPr>
          <w:rFonts w:eastAsia="Times New Roman"/>
          <w:color w:val="000000"/>
          <w:sz w:val="24"/>
        </w:rPr>
        <w:t>».</w:t>
      </w:r>
    </w:p>
    <w:p w:rsidR="00E90528" w:rsidRPr="006442D3" w:rsidRDefault="00E90528" w:rsidP="00E90528">
      <w:pPr>
        <w:ind w:firstLine="426"/>
        <w:jc w:val="both"/>
        <w:rPr>
          <w:color w:val="000000"/>
          <w:sz w:val="24"/>
        </w:rPr>
      </w:pPr>
      <w:r w:rsidRPr="006442D3">
        <w:rPr>
          <w:rFonts w:eastAsia="Times New Roman"/>
          <w:color w:val="000000"/>
          <w:sz w:val="24"/>
        </w:rPr>
        <w:t>- «Особенности правового режима прудов и обводненных карьеров».</w:t>
      </w:r>
    </w:p>
    <w:p w:rsidR="00E90528" w:rsidRPr="006442D3" w:rsidRDefault="00E90528" w:rsidP="00E90528">
      <w:pPr>
        <w:ind w:firstLine="426"/>
        <w:jc w:val="both"/>
        <w:rPr>
          <w:color w:val="000000"/>
          <w:sz w:val="24"/>
        </w:rPr>
      </w:pPr>
      <w:r w:rsidRPr="006442D3">
        <w:rPr>
          <w:rFonts w:eastAsia="Times New Roman"/>
          <w:color w:val="000000"/>
          <w:sz w:val="24"/>
        </w:rPr>
        <w:t>- «Акт органов государственной власти, как основание возникновения прав на водные объекты».</w:t>
      </w:r>
    </w:p>
    <w:p w:rsidR="00E90528" w:rsidRPr="006442D3" w:rsidRDefault="00E90528" w:rsidP="00E90528">
      <w:pPr>
        <w:ind w:firstLine="426"/>
        <w:jc w:val="both"/>
        <w:rPr>
          <w:color w:val="000000"/>
          <w:sz w:val="24"/>
        </w:rPr>
      </w:pPr>
      <w:r w:rsidRPr="006442D3">
        <w:rPr>
          <w:rFonts w:eastAsia="Times New Roman"/>
          <w:color w:val="000000"/>
          <w:sz w:val="24"/>
        </w:rPr>
        <w:t>- «Особенности исчисления размера ущерба, причиненного животного мира».</w:t>
      </w:r>
    </w:p>
    <w:p w:rsidR="00E90528" w:rsidRPr="006442D3" w:rsidRDefault="00E90528" w:rsidP="00E90528">
      <w:pPr>
        <w:tabs>
          <w:tab w:val="left" w:pos="426"/>
        </w:tabs>
        <w:autoSpaceDE w:val="0"/>
        <w:autoSpaceDN w:val="0"/>
        <w:adjustRightInd w:val="0"/>
        <w:ind w:firstLine="426"/>
        <w:rPr>
          <w:rFonts w:eastAsia="TimesNewRomanPSMT"/>
          <w:b/>
          <w:sz w:val="24"/>
        </w:rPr>
      </w:pPr>
      <w:r w:rsidRPr="006442D3">
        <w:rPr>
          <w:b/>
          <w:kern w:val="24"/>
          <w:sz w:val="24"/>
        </w:rPr>
        <w:t xml:space="preserve">3. Решение задач </w:t>
      </w:r>
    </w:p>
    <w:p w:rsidR="00E90528" w:rsidRPr="006442D3" w:rsidRDefault="00E90528" w:rsidP="00E90528">
      <w:pPr>
        <w:ind w:firstLine="426"/>
        <w:jc w:val="both"/>
        <w:rPr>
          <w:rFonts w:eastAsia="Times New Roman"/>
          <w:color w:val="000000"/>
          <w:sz w:val="24"/>
        </w:rPr>
      </w:pPr>
      <w:r w:rsidRPr="006442D3">
        <w:rPr>
          <w:i/>
          <w:sz w:val="24"/>
        </w:rPr>
        <w:t>Задача № 1.</w:t>
      </w:r>
      <w:r w:rsidRPr="006442D3">
        <w:rPr>
          <w:b/>
          <w:sz w:val="24"/>
        </w:rPr>
        <w:t xml:space="preserve"> </w:t>
      </w:r>
      <w:r w:rsidRPr="006442D3">
        <w:rPr>
          <w:rFonts w:eastAsia="Times New Roman"/>
          <w:color w:val="000000"/>
          <w:sz w:val="24"/>
        </w:rPr>
        <w:t>Управлением проведена плановая выездная проверка соблюдения Обществом законодательства в сфере охраны окружающей среды, по результатам которой составлен акт.</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Проверкой выявлено, что Обществом без лицензии на пользование недрами осуществляется добыча подземных вод из скважины № 187 (поселок Пушной) и скважин № 010606, 020906 (поселок Кочкома) для организации водоснабжения автозаправочных станций и нефтебазы.</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 xml:space="preserve">По указанному факту Управление составило в отношении Общества протокол об административном правонарушении, предусмотренном частью 1 статьи 7.3 </w:t>
      </w:r>
      <w:proofErr w:type="spellStart"/>
      <w:r w:rsidRPr="006442D3">
        <w:rPr>
          <w:rFonts w:eastAsia="Times New Roman"/>
          <w:color w:val="000000"/>
          <w:sz w:val="24"/>
        </w:rPr>
        <w:t>КоАП</w:t>
      </w:r>
      <w:proofErr w:type="spellEnd"/>
      <w:r w:rsidRPr="006442D3">
        <w:rPr>
          <w:rFonts w:eastAsia="Times New Roman"/>
          <w:color w:val="000000"/>
          <w:sz w:val="24"/>
        </w:rPr>
        <w:t xml:space="preserve"> РФ, а постановлением признало его виновным в совершении этого административного правонарушения, назначив наказание в виде штрафа в размере 800 000 руб.</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Не согласившись с привлечением к административной ответственности, Общество оспорило постановление Управления в судебном порядке.</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Дайте квалификацию действий Общества. Решите дело.</w:t>
      </w:r>
    </w:p>
    <w:p w:rsidR="00E90528" w:rsidRPr="006442D3" w:rsidRDefault="00E90528" w:rsidP="00E90528">
      <w:pPr>
        <w:autoSpaceDE w:val="0"/>
        <w:autoSpaceDN w:val="0"/>
        <w:adjustRightInd w:val="0"/>
        <w:ind w:firstLine="426"/>
        <w:jc w:val="both"/>
        <w:rPr>
          <w:rFonts w:eastAsia="Times New Roman"/>
          <w:color w:val="000000"/>
          <w:sz w:val="24"/>
        </w:rPr>
      </w:pPr>
      <w:r w:rsidRPr="006442D3">
        <w:rPr>
          <w:rFonts w:eastAsia="Times New Roman"/>
          <w:i/>
          <w:color w:val="000000"/>
          <w:sz w:val="24"/>
        </w:rPr>
        <w:lastRenderedPageBreak/>
        <w:t>Задача 2.</w:t>
      </w:r>
      <w:r w:rsidRPr="006442D3">
        <w:rPr>
          <w:rFonts w:eastAsia="Times New Roman"/>
          <w:b/>
          <w:color w:val="000000"/>
          <w:sz w:val="24"/>
        </w:rPr>
        <w:t xml:space="preserve"> </w:t>
      </w:r>
      <w:r w:rsidRPr="006442D3">
        <w:rPr>
          <w:rFonts w:eastAsia="Times New Roman"/>
          <w:color w:val="000000"/>
          <w:sz w:val="24"/>
        </w:rPr>
        <w:t xml:space="preserve">Житель деревни </w:t>
      </w:r>
      <w:proofErr w:type="spellStart"/>
      <w:r w:rsidRPr="006442D3">
        <w:rPr>
          <w:rFonts w:eastAsia="Times New Roman"/>
          <w:color w:val="000000"/>
          <w:sz w:val="24"/>
        </w:rPr>
        <w:t>Бузыкино</w:t>
      </w:r>
      <w:proofErr w:type="spellEnd"/>
      <w:r w:rsidRPr="006442D3">
        <w:rPr>
          <w:rFonts w:eastAsia="Times New Roman"/>
          <w:color w:val="000000"/>
          <w:sz w:val="24"/>
        </w:rPr>
        <w:t xml:space="preserve"> Мостовского района Краснодарского края Селин с конца мая по август 2004 года, не имея разрешения, с целью наживы незаконно заготавливал лес. С помощью ручной пилы за указанный период Селин спилил 13 елей общим объемом 7 кубометров, причинив Мостовскому лесхозу ущерб в сумме около двадцати тысяч рублей.</w:t>
      </w:r>
    </w:p>
    <w:p w:rsidR="00E90528" w:rsidRPr="006442D3" w:rsidRDefault="00E90528" w:rsidP="00E90528">
      <w:pPr>
        <w:autoSpaceDE w:val="0"/>
        <w:autoSpaceDN w:val="0"/>
        <w:adjustRightInd w:val="0"/>
        <w:ind w:firstLine="426"/>
        <w:jc w:val="both"/>
        <w:rPr>
          <w:rFonts w:eastAsia="Times New Roman"/>
          <w:color w:val="000000"/>
          <w:sz w:val="24"/>
        </w:rPr>
      </w:pPr>
      <w:r w:rsidRPr="006442D3">
        <w:rPr>
          <w:rFonts w:eastAsia="Times New Roman"/>
          <w:color w:val="000000"/>
          <w:sz w:val="24"/>
        </w:rPr>
        <w:t xml:space="preserve">Впоследствии из полученной древесины для дальнейшей продажи Селин изготовил сруб бани. Затем Селин решил расширить свою деятельность. Для этого в сентябре 2004 года он совершил кражу бензопилы «Урал» и шести запасных цепей к ней у гражданина Григорьева, на общую сумму 1800 рублей. В октябре  ноябре 2004 года Селин с помощью этой бензопилы произвел незаконную рубку (спиливание) 38 елей общим объемом в 31 кубометр, причинив лесному хозяйству ущерб на сумму около 90000 рублей. </w:t>
      </w:r>
    </w:p>
    <w:p w:rsidR="00E90528" w:rsidRPr="006442D3" w:rsidRDefault="00E90528" w:rsidP="00E90528">
      <w:pPr>
        <w:autoSpaceDE w:val="0"/>
        <w:autoSpaceDN w:val="0"/>
        <w:adjustRightInd w:val="0"/>
        <w:ind w:firstLine="426"/>
        <w:jc w:val="both"/>
        <w:rPr>
          <w:rFonts w:eastAsia="Times New Roman"/>
          <w:color w:val="000000"/>
          <w:sz w:val="24"/>
        </w:rPr>
      </w:pPr>
      <w:proofErr w:type="gramStart"/>
      <w:r w:rsidRPr="006442D3">
        <w:rPr>
          <w:rFonts w:eastAsia="Times New Roman"/>
          <w:color w:val="000000"/>
          <w:sz w:val="24"/>
        </w:rPr>
        <w:t>Определите</w:t>
      </w:r>
      <w:proofErr w:type="gramEnd"/>
      <w:r w:rsidRPr="006442D3">
        <w:rPr>
          <w:rFonts w:eastAsia="Times New Roman"/>
          <w:color w:val="000000"/>
          <w:sz w:val="24"/>
        </w:rPr>
        <w:t xml:space="preserve"> какое правонарушение совершил Селин. Квалифицируйте его действия. </w:t>
      </w:r>
    </w:p>
    <w:p w:rsidR="00E90528" w:rsidRPr="006442D3" w:rsidRDefault="00E90528" w:rsidP="00E90528">
      <w:pPr>
        <w:autoSpaceDE w:val="0"/>
        <w:autoSpaceDN w:val="0"/>
        <w:adjustRightInd w:val="0"/>
        <w:ind w:firstLine="426"/>
        <w:jc w:val="both"/>
        <w:rPr>
          <w:rFonts w:eastAsia="Times New Roman"/>
          <w:color w:val="000000"/>
          <w:sz w:val="24"/>
        </w:rPr>
      </w:pPr>
      <w:r w:rsidRPr="006442D3">
        <w:rPr>
          <w:rFonts w:eastAsia="Times New Roman"/>
          <w:i/>
          <w:color w:val="000000"/>
          <w:sz w:val="24"/>
        </w:rPr>
        <w:t xml:space="preserve">Задача 3. </w:t>
      </w:r>
      <w:r w:rsidRPr="006442D3">
        <w:rPr>
          <w:rFonts w:eastAsia="Times New Roman"/>
          <w:color w:val="000000"/>
          <w:sz w:val="24"/>
        </w:rPr>
        <w:t>Глава администрации одного из районов области Б. в августе 2008 года издал постановление о предоставлении земельного участка из земель рекреационного назначения общей площадью 75,98 га ЗАО «</w:t>
      </w:r>
      <w:proofErr w:type="spellStart"/>
      <w:r w:rsidRPr="006442D3">
        <w:rPr>
          <w:rFonts w:eastAsia="Times New Roman"/>
          <w:color w:val="000000"/>
          <w:sz w:val="24"/>
        </w:rPr>
        <w:t>КоттонВэй</w:t>
      </w:r>
      <w:proofErr w:type="spellEnd"/>
      <w:r w:rsidRPr="006442D3">
        <w:rPr>
          <w:rFonts w:eastAsia="Times New Roman"/>
          <w:color w:val="000000"/>
          <w:sz w:val="24"/>
        </w:rPr>
        <w:t xml:space="preserve">» для индивидуального жилищного строительства. По данному постановлению акционерному обществу предписывалось оформить лесорубочный билет и затем предоставлялось право рубки леса под габариты зданий, сооружений, коммуникаций и дорог, которые предполагалось построить. </w:t>
      </w:r>
    </w:p>
    <w:p w:rsidR="00E90528" w:rsidRPr="006442D3" w:rsidRDefault="00E90528" w:rsidP="00E90528">
      <w:pPr>
        <w:autoSpaceDE w:val="0"/>
        <w:autoSpaceDN w:val="0"/>
        <w:adjustRightInd w:val="0"/>
        <w:ind w:firstLine="426"/>
        <w:jc w:val="both"/>
        <w:rPr>
          <w:rFonts w:eastAsia="Times New Roman"/>
          <w:color w:val="000000"/>
          <w:sz w:val="24"/>
        </w:rPr>
      </w:pPr>
      <w:r w:rsidRPr="006442D3">
        <w:rPr>
          <w:rFonts w:eastAsia="Times New Roman"/>
          <w:color w:val="000000"/>
          <w:sz w:val="24"/>
        </w:rPr>
        <w:t xml:space="preserve">Прокуратура признала постановление главы администрации района незаконным, однако заповедный сосновый лес был все же вырублен. </w:t>
      </w:r>
    </w:p>
    <w:p w:rsidR="00E90528" w:rsidRPr="006442D3" w:rsidRDefault="00E90528" w:rsidP="00E90528">
      <w:pPr>
        <w:autoSpaceDE w:val="0"/>
        <w:autoSpaceDN w:val="0"/>
        <w:adjustRightInd w:val="0"/>
        <w:ind w:firstLine="426"/>
        <w:jc w:val="both"/>
        <w:rPr>
          <w:rFonts w:eastAsia="Times New Roman"/>
          <w:color w:val="000000"/>
          <w:sz w:val="24"/>
        </w:rPr>
      </w:pPr>
      <w:r w:rsidRPr="006442D3">
        <w:rPr>
          <w:rFonts w:eastAsia="Times New Roman"/>
          <w:color w:val="000000"/>
          <w:sz w:val="24"/>
        </w:rPr>
        <w:t>Дайте правовую оценку и квалификацию действий Б.</w:t>
      </w:r>
    </w:p>
    <w:p w:rsidR="00E90528" w:rsidRPr="006442D3" w:rsidRDefault="00E90528" w:rsidP="00E90528">
      <w:pPr>
        <w:ind w:firstLine="426"/>
        <w:jc w:val="both"/>
        <w:rPr>
          <w:rFonts w:eastAsia="Times New Roman"/>
          <w:color w:val="000000"/>
          <w:sz w:val="24"/>
        </w:rPr>
      </w:pPr>
      <w:r w:rsidRPr="006442D3">
        <w:rPr>
          <w:rFonts w:eastAsia="Times New Roman"/>
          <w:i/>
          <w:color w:val="000000"/>
          <w:sz w:val="24"/>
        </w:rPr>
        <w:t xml:space="preserve">Задача 4. </w:t>
      </w:r>
      <w:proofErr w:type="spellStart"/>
      <w:r w:rsidRPr="006442D3">
        <w:rPr>
          <w:rFonts w:eastAsia="Times New Roman"/>
          <w:color w:val="000000"/>
          <w:sz w:val="24"/>
        </w:rPr>
        <w:t>Росприроднадзор</w:t>
      </w:r>
      <w:proofErr w:type="spellEnd"/>
      <w:r w:rsidRPr="006442D3">
        <w:rPr>
          <w:rFonts w:eastAsia="Times New Roman"/>
          <w:color w:val="000000"/>
          <w:sz w:val="24"/>
        </w:rPr>
        <w:t xml:space="preserve">, установив наличие на водной акватории 80 кг нефтепродуктов, по факту загрязнения акватории Морского порта Санкт-Петербурга нефтепродуктами у причалов Общества вынес определение от </w:t>
      </w:r>
      <w:r w:rsidRPr="006442D3">
        <w:rPr>
          <w:rFonts w:eastAsia="Times New Roman"/>
          <w:color w:val="000000"/>
          <w:sz w:val="24"/>
        </w:rPr>
        <w:lastRenderedPageBreak/>
        <w:t xml:space="preserve">12.10.2006 № 3626 о возбуждении дела об административном правонарушении и проведении административного расследования по части 4 статьи 8.13 </w:t>
      </w:r>
      <w:proofErr w:type="spellStart"/>
      <w:r w:rsidRPr="006442D3">
        <w:rPr>
          <w:rFonts w:eastAsia="Times New Roman"/>
          <w:color w:val="000000"/>
          <w:sz w:val="24"/>
        </w:rPr>
        <w:t>КоАП</w:t>
      </w:r>
      <w:proofErr w:type="spellEnd"/>
      <w:r w:rsidRPr="006442D3">
        <w:rPr>
          <w:rFonts w:eastAsia="Times New Roman"/>
          <w:color w:val="000000"/>
          <w:sz w:val="24"/>
        </w:rPr>
        <w:t xml:space="preserve"> РФ.</w:t>
      </w:r>
    </w:p>
    <w:p w:rsidR="00E90528" w:rsidRPr="006442D3" w:rsidRDefault="00E90528" w:rsidP="00E90528">
      <w:pPr>
        <w:ind w:firstLine="426"/>
        <w:jc w:val="both"/>
        <w:rPr>
          <w:rFonts w:eastAsia="Times New Roman"/>
          <w:color w:val="000000"/>
          <w:sz w:val="24"/>
        </w:rPr>
      </w:pPr>
      <w:proofErr w:type="spellStart"/>
      <w:r w:rsidRPr="006442D3">
        <w:rPr>
          <w:rFonts w:eastAsia="Times New Roman"/>
          <w:color w:val="000000"/>
          <w:sz w:val="24"/>
        </w:rPr>
        <w:t>Росприроднадзор</w:t>
      </w:r>
      <w:proofErr w:type="spellEnd"/>
      <w:r w:rsidRPr="006442D3">
        <w:rPr>
          <w:rFonts w:eastAsia="Times New Roman"/>
          <w:color w:val="000000"/>
          <w:sz w:val="24"/>
        </w:rPr>
        <w:t xml:space="preserve"> с участием представителя Общества 10.11.2006 составил протокол об административном </w:t>
      </w:r>
      <w:proofErr w:type="gramStart"/>
      <w:r w:rsidRPr="006442D3">
        <w:rPr>
          <w:rFonts w:eastAsia="Times New Roman"/>
          <w:color w:val="000000"/>
          <w:sz w:val="24"/>
        </w:rPr>
        <w:t>правонарушении</w:t>
      </w:r>
      <w:proofErr w:type="gramEnd"/>
      <w:r w:rsidRPr="006442D3">
        <w:rPr>
          <w:rFonts w:eastAsia="Times New Roman"/>
          <w:color w:val="000000"/>
          <w:sz w:val="24"/>
        </w:rPr>
        <w:t xml:space="preserve"> о нарушении Обществом требований части 4 статьи 8.13, статей 7.6 и 8.5 </w:t>
      </w:r>
      <w:proofErr w:type="spellStart"/>
      <w:r w:rsidRPr="006442D3">
        <w:rPr>
          <w:rFonts w:eastAsia="Times New Roman"/>
          <w:color w:val="000000"/>
          <w:sz w:val="24"/>
        </w:rPr>
        <w:t>КоАП</w:t>
      </w:r>
      <w:proofErr w:type="spellEnd"/>
      <w:r w:rsidRPr="006442D3">
        <w:rPr>
          <w:rFonts w:eastAsia="Times New Roman"/>
          <w:color w:val="000000"/>
          <w:sz w:val="24"/>
        </w:rPr>
        <w:t xml:space="preserve"> РФ.</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 xml:space="preserve">Постановлением </w:t>
      </w:r>
      <w:proofErr w:type="spellStart"/>
      <w:r w:rsidRPr="006442D3">
        <w:rPr>
          <w:rFonts w:eastAsia="Times New Roman"/>
          <w:color w:val="000000"/>
          <w:sz w:val="24"/>
        </w:rPr>
        <w:t>Росприроднадзора</w:t>
      </w:r>
      <w:proofErr w:type="spellEnd"/>
      <w:r w:rsidRPr="006442D3">
        <w:rPr>
          <w:rFonts w:eastAsia="Times New Roman"/>
          <w:color w:val="000000"/>
          <w:sz w:val="24"/>
        </w:rPr>
        <w:t xml:space="preserve"> от 10.11.2006 № 3986М/1106/ПО Общество привлечено к административной ответственности, предусмотренной статьями 7.6 и 8.5 </w:t>
      </w:r>
      <w:proofErr w:type="spellStart"/>
      <w:r w:rsidRPr="006442D3">
        <w:rPr>
          <w:rFonts w:eastAsia="Times New Roman"/>
          <w:color w:val="000000"/>
          <w:sz w:val="24"/>
        </w:rPr>
        <w:t>КоАП</w:t>
      </w:r>
      <w:proofErr w:type="spellEnd"/>
      <w:r w:rsidRPr="006442D3">
        <w:rPr>
          <w:rFonts w:eastAsia="Times New Roman"/>
          <w:color w:val="000000"/>
          <w:sz w:val="24"/>
        </w:rPr>
        <w:t xml:space="preserve"> РФ.</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 xml:space="preserve">Считая названное постановление незаконным, </w:t>
      </w:r>
      <w:proofErr w:type="gramStart"/>
      <w:r w:rsidRPr="006442D3">
        <w:rPr>
          <w:rFonts w:eastAsia="Times New Roman"/>
          <w:color w:val="000000"/>
          <w:sz w:val="24"/>
        </w:rPr>
        <w:t>Общество</w:t>
      </w:r>
      <w:proofErr w:type="gramEnd"/>
      <w:r w:rsidRPr="006442D3">
        <w:rPr>
          <w:rFonts w:eastAsia="Times New Roman"/>
          <w:color w:val="000000"/>
          <w:sz w:val="24"/>
        </w:rPr>
        <w:t xml:space="preserve"> обратилось с заявлением о признании его незаконным и отмене.</w:t>
      </w:r>
    </w:p>
    <w:p w:rsidR="00E90528" w:rsidRPr="006442D3" w:rsidRDefault="00E90528" w:rsidP="00E90528">
      <w:pPr>
        <w:ind w:firstLine="426"/>
        <w:jc w:val="both"/>
        <w:rPr>
          <w:rFonts w:eastAsia="Times New Roman"/>
          <w:color w:val="000000"/>
          <w:sz w:val="24"/>
        </w:rPr>
      </w:pPr>
      <w:proofErr w:type="spellStart"/>
      <w:r w:rsidRPr="006442D3">
        <w:rPr>
          <w:rFonts w:eastAsia="Times New Roman"/>
          <w:color w:val="000000"/>
          <w:sz w:val="24"/>
        </w:rPr>
        <w:t>Росприроднадзор</w:t>
      </w:r>
      <w:proofErr w:type="spellEnd"/>
      <w:r w:rsidRPr="006442D3">
        <w:rPr>
          <w:rFonts w:eastAsia="Times New Roman"/>
          <w:color w:val="000000"/>
          <w:sz w:val="24"/>
        </w:rPr>
        <w:t xml:space="preserve"> в обосновании своих доводов сослался на пункты 4.8.8 и 4.8.11 постановления от 22.04.2003 федерального государственного унитарного предприятия «Администрация морского порта Санкт-Петербург», регламентирующих обязанность организации, эксплуатирующей причалы, отвечать за чистоту акватории и предоставлять информацию о загрязнениях. </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 xml:space="preserve">Дайте оценку квалификации действий Общества. </w:t>
      </w:r>
    </w:p>
    <w:p w:rsidR="00E90528" w:rsidRPr="006442D3" w:rsidRDefault="00E90528" w:rsidP="00E90528">
      <w:pPr>
        <w:ind w:firstLine="426"/>
        <w:jc w:val="both"/>
        <w:rPr>
          <w:rFonts w:eastAsia="Times New Roman"/>
          <w:color w:val="000000"/>
          <w:sz w:val="24"/>
        </w:rPr>
      </w:pPr>
      <w:r w:rsidRPr="006442D3">
        <w:rPr>
          <w:rFonts w:eastAsia="Times New Roman"/>
          <w:color w:val="000000"/>
          <w:sz w:val="24"/>
        </w:rPr>
        <w:t xml:space="preserve">Оцените доводы </w:t>
      </w:r>
      <w:proofErr w:type="spellStart"/>
      <w:r w:rsidRPr="006442D3">
        <w:rPr>
          <w:rFonts w:eastAsia="Times New Roman"/>
          <w:color w:val="000000"/>
          <w:sz w:val="24"/>
        </w:rPr>
        <w:t>Росприроднадзора</w:t>
      </w:r>
      <w:proofErr w:type="spellEnd"/>
      <w:r w:rsidRPr="006442D3">
        <w:rPr>
          <w:rFonts w:eastAsia="Times New Roman"/>
          <w:color w:val="000000"/>
          <w:sz w:val="24"/>
        </w:rPr>
        <w:t>.</w:t>
      </w:r>
    </w:p>
    <w:p w:rsidR="00E90528" w:rsidRPr="006442D3" w:rsidRDefault="00E90528" w:rsidP="00E90528">
      <w:pPr>
        <w:ind w:firstLine="426"/>
        <w:jc w:val="both"/>
        <w:rPr>
          <w:rFonts w:eastAsia="Times New Roman"/>
          <w:color w:val="000000"/>
          <w:sz w:val="24"/>
        </w:rPr>
      </w:pPr>
      <w:r w:rsidRPr="006442D3">
        <w:rPr>
          <w:rFonts w:eastAsia="Times New Roman"/>
          <w:i/>
          <w:color w:val="000000"/>
          <w:sz w:val="24"/>
        </w:rPr>
        <w:t xml:space="preserve">Задача 5. </w:t>
      </w:r>
      <w:r w:rsidRPr="006442D3">
        <w:rPr>
          <w:rFonts w:eastAsia="Times New Roman"/>
          <w:color w:val="000000"/>
          <w:sz w:val="24"/>
        </w:rPr>
        <w:t xml:space="preserve">П. незаконно выловил в устье ручья «Сонькин» на реке </w:t>
      </w:r>
      <w:proofErr w:type="spellStart"/>
      <w:r w:rsidRPr="006442D3">
        <w:rPr>
          <w:rFonts w:eastAsia="Times New Roman"/>
          <w:color w:val="000000"/>
          <w:sz w:val="24"/>
        </w:rPr>
        <w:t>Буюклинка</w:t>
      </w:r>
      <w:proofErr w:type="spellEnd"/>
      <w:r w:rsidRPr="006442D3">
        <w:rPr>
          <w:rFonts w:eastAsia="Times New Roman"/>
          <w:color w:val="000000"/>
          <w:sz w:val="24"/>
        </w:rPr>
        <w:t xml:space="preserve">  8 штук рыбы кеты, причинив ущерб на сумму 4640 рублей. Лов кеты проводился в период нереста. Будучи обнаруженным П. заявил </w:t>
      </w:r>
      <w:proofErr w:type="spellStart"/>
      <w:r w:rsidRPr="006442D3">
        <w:rPr>
          <w:rFonts w:eastAsia="Times New Roman"/>
          <w:color w:val="000000"/>
          <w:sz w:val="24"/>
        </w:rPr>
        <w:t>рыбинспектору</w:t>
      </w:r>
      <w:proofErr w:type="spellEnd"/>
      <w:r w:rsidRPr="006442D3">
        <w:rPr>
          <w:rFonts w:eastAsia="Times New Roman"/>
          <w:color w:val="000000"/>
          <w:sz w:val="24"/>
        </w:rPr>
        <w:t>, что лов производил для собственных нужд, а  не на продажу.</w:t>
      </w:r>
    </w:p>
    <w:p w:rsidR="00E90528" w:rsidRPr="006442D3" w:rsidRDefault="00E90528" w:rsidP="00E90528">
      <w:pPr>
        <w:autoSpaceDE w:val="0"/>
        <w:autoSpaceDN w:val="0"/>
        <w:adjustRightInd w:val="0"/>
        <w:ind w:firstLine="426"/>
        <w:jc w:val="both"/>
        <w:rPr>
          <w:rFonts w:eastAsia="Times New Roman"/>
          <w:color w:val="000000"/>
          <w:sz w:val="24"/>
        </w:rPr>
      </w:pPr>
      <w:r w:rsidRPr="006442D3">
        <w:rPr>
          <w:rFonts w:eastAsia="Times New Roman"/>
          <w:color w:val="000000"/>
          <w:sz w:val="24"/>
        </w:rPr>
        <w:t xml:space="preserve">Дайте правовую оценку действий П. </w:t>
      </w:r>
    </w:p>
    <w:p w:rsidR="00E90528" w:rsidRPr="006442D3" w:rsidRDefault="00E90528" w:rsidP="00E90528">
      <w:pPr>
        <w:autoSpaceDE w:val="0"/>
        <w:autoSpaceDN w:val="0"/>
        <w:adjustRightInd w:val="0"/>
        <w:ind w:firstLine="426"/>
        <w:jc w:val="both"/>
        <w:rPr>
          <w:rFonts w:eastAsia="Times New Roman"/>
          <w:color w:val="000000"/>
          <w:sz w:val="24"/>
        </w:rPr>
      </w:pPr>
      <w:proofErr w:type="gramStart"/>
      <w:r w:rsidRPr="006442D3">
        <w:rPr>
          <w:rFonts w:eastAsia="Times New Roman"/>
          <w:color w:val="000000"/>
          <w:sz w:val="24"/>
        </w:rPr>
        <w:t>Признаки</w:t>
      </w:r>
      <w:proofErr w:type="gramEnd"/>
      <w:r w:rsidRPr="006442D3">
        <w:rPr>
          <w:rFonts w:eastAsia="Times New Roman"/>
          <w:color w:val="000000"/>
          <w:sz w:val="24"/>
        </w:rPr>
        <w:t xml:space="preserve"> какого экологического правонарушения содержатся в его действиях? </w:t>
      </w:r>
    </w:p>
    <w:p w:rsidR="00E90528" w:rsidRPr="006442D3" w:rsidRDefault="00E90528" w:rsidP="00E90528">
      <w:pPr>
        <w:ind w:firstLine="426"/>
        <w:jc w:val="both"/>
        <w:rPr>
          <w:rFonts w:eastAsia="Times New Roman"/>
          <w:color w:val="000000"/>
          <w:sz w:val="24"/>
        </w:rPr>
      </w:pPr>
      <w:r w:rsidRPr="006442D3">
        <w:rPr>
          <w:rFonts w:eastAsia="Times New Roman"/>
          <w:i/>
          <w:color w:val="000000"/>
          <w:sz w:val="24"/>
        </w:rPr>
        <w:t>Задача 6.</w:t>
      </w:r>
      <w:r w:rsidRPr="006442D3">
        <w:rPr>
          <w:rFonts w:eastAsia="Times New Roman"/>
          <w:b/>
          <w:color w:val="000000"/>
          <w:sz w:val="24"/>
        </w:rPr>
        <w:t xml:space="preserve"> </w:t>
      </w:r>
      <w:r w:rsidRPr="006442D3">
        <w:rPr>
          <w:rFonts w:eastAsia="Times New Roman"/>
          <w:color w:val="000000"/>
          <w:sz w:val="24"/>
        </w:rPr>
        <w:t xml:space="preserve">26.11.2014 года в районе животноводческих ферм ГУП в результате прорыва дамбы в самовольно устроенном жижесборнике произошел сброс фекальных нечистот по ливневому оврагу реки </w:t>
      </w:r>
      <w:proofErr w:type="spellStart"/>
      <w:r w:rsidRPr="006442D3">
        <w:rPr>
          <w:rFonts w:eastAsia="Times New Roman"/>
          <w:color w:val="000000"/>
          <w:sz w:val="24"/>
        </w:rPr>
        <w:t>Сунжа</w:t>
      </w:r>
      <w:proofErr w:type="spellEnd"/>
      <w:r w:rsidRPr="006442D3">
        <w:rPr>
          <w:rFonts w:eastAsia="Times New Roman"/>
          <w:color w:val="000000"/>
          <w:sz w:val="24"/>
        </w:rPr>
        <w:t xml:space="preserve">, в результате </w:t>
      </w:r>
      <w:r w:rsidRPr="006442D3">
        <w:rPr>
          <w:rFonts w:eastAsia="Times New Roman"/>
          <w:color w:val="000000"/>
          <w:sz w:val="24"/>
        </w:rPr>
        <w:lastRenderedPageBreak/>
        <w:t>которого произошла гибель рыбы (усач) на территории Сунженского района Чеченской Республики.</w:t>
      </w:r>
    </w:p>
    <w:p w:rsidR="00E90528" w:rsidRPr="006442D3" w:rsidRDefault="00E90528" w:rsidP="00E90528">
      <w:pPr>
        <w:autoSpaceDE w:val="0"/>
        <w:autoSpaceDN w:val="0"/>
        <w:adjustRightInd w:val="0"/>
        <w:ind w:firstLine="426"/>
        <w:jc w:val="both"/>
        <w:rPr>
          <w:rFonts w:eastAsia="Times New Roman"/>
          <w:color w:val="000000"/>
          <w:sz w:val="24"/>
        </w:rPr>
      </w:pPr>
      <w:r w:rsidRPr="006442D3">
        <w:rPr>
          <w:rFonts w:eastAsia="Times New Roman"/>
          <w:color w:val="000000"/>
          <w:sz w:val="24"/>
        </w:rPr>
        <w:t xml:space="preserve">Дайте правовую оценку действий ГУП. </w:t>
      </w:r>
      <w:proofErr w:type="gramStart"/>
      <w:r w:rsidRPr="006442D3">
        <w:rPr>
          <w:rFonts w:eastAsia="Times New Roman"/>
          <w:color w:val="000000"/>
          <w:sz w:val="24"/>
        </w:rPr>
        <w:t>Субъектом</w:t>
      </w:r>
      <w:proofErr w:type="gramEnd"/>
      <w:r w:rsidRPr="006442D3">
        <w:rPr>
          <w:rFonts w:eastAsia="Times New Roman"/>
          <w:color w:val="000000"/>
          <w:sz w:val="24"/>
        </w:rPr>
        <w:t xml:space="preserve"> каких экологических правонарушений оно является? </w:t>
      </w:r>
    </w:p>
    <w:p w:rsidR="00E90528" w:rsidRPr="006442D3" w:rsidRDefault="00E90528" w:rsidP="00E90528">
      <w:pPr>
        <w:autoSpaceDE w:val="0"/>
        <w:autoSpaceDN w:val="0"/>
        <w:adjustRightInd w:val="0"/>
        <w:ind w:firstLine="426"/>
        <w:jc w:val="both"/>
        <w:rPr>
          <w:rFonts w:eastAsia="Times New Roman"/>
          <w:color w:val="000000"/>
          <w:sz w:val="24"/>
        </w:rPr>
      </w:pPr>
      <w:r w:rsidRPr="006442D3">
        <w:rPr>
          <w:rFonts w:eastAsia="Times New Roman"/>
          <w:i/>
          <w:color w:val="000000"/>
          <w:sz w:val="24"/>
        </w:rPr>
        <w:t xml:space="preserve">Задача 7. </w:t>
      </w:r>
      <w:r w:rsidRPr="006442D3">
        <w:rPr>
          <w:rFonts w:eastAsia="Times New Roman"/>
          <w:color w:val="000000"/>
          <w:sz w:val="24"/>
        </w:rPr>
        <w:t xml:space="preserve">10 июня 2014 г. в Западно-Беринговоморской промысловой зоне задержано судно </w:t>
      </w:r>
      <w:proofErr w:type="gramStart"/>
      <w:r w:rsidRPr="006442D3">
        <w:rPr>
          <w:rFonts w:eastAsia="Times New Roman"/>
          <w:color w:val="000000"/>
          <w:sz w:val="24"/>
        </w:rPr>
        <w:t>ТР</w:t>
      </w:r>
      <w:proofErr w:type="gramEnd"/>
      <w:r w:rsidRPr="006442D3">
        <w:rPr>
          <w:rFonts w:eastAsia="Times New Roman"/>
          <w:color w:val="000000"/>
          <w:sz w:val="24"/>
        </w:rPr>
        <w:t xml:space="preserve"> «Моряк» (под флагом Камбоджи, порт приписки Пномпень). По итогам контрольно-проверочных мероприятий на судне выявлено свыше 86 тонн крабовой продукции без документов, подтверждающих законность ее происхождения. На судне не было разрешения на вылов, судовая и промысловая документация не велась, не было маркировки на борту с названием судна и порта его приписки. </w:t>
      </w:r>
    </w:p>
    <w:p w:rsidR="00E90528" w:rsidRPr="006442D3" w:rsidRDefault="00E90528" w:rsidP="00E90528">
      <w:pPr>
        <w:autoSpaceDE w:val="0"/>
        <w:autoSpaceDN w:val="0"/>
        <w:adjustRightInd w:val="0"/>
        <w:ind w:firstLine="426"/>
        <w:jc w:val="both"/>
        <w:rPr>
          <w:rFonts w:eastAsia="Times New Roman"/>
          <w:color w:val="000000"/>
          <w:sz w:val="24"/>
        </w:rPr>
      </w:pPr>
      <w:r w:rsidRPr="006442D3">
        <w:rPr>
          <w:rFonts w:eastAsia="Times New Roman"/>
          <w:color w:val="000000"/>
          <w:sz w:val="24"/>
        </w:rPr>
        <w:t>Дайте правовую оценку действий капитана судна и экипажа.</w:t>
      </w:r>
    </w:p>
    <w:p w:rsidR="00E90528" w:rsidRPr="006442D3" w:rsidRDefault="00E90528" w:rsidP="00E90528">
      <w:pPr>
        <w:tabs>
          <w:tab w:val="left" w:pos="993"/>
        </w:tabs>
        <w:ind w:firstLine="426"/>
        <w:jc w:val="both"/>
        <w:rPr>
          <w:b/>
          <w:kern w:val="24"/>
          <w:sz w:val="24"/>
        </w:rPr>
      </w:pPr>
      <w:r>
        <w:rPr>
          <w:rFonts w:eastAsiaTheme="minorHAnsi"/>
          <w:b/>
          <w:bCs/>
          <w:sz w:val="24"/>
        </w:rPr>
        <w:t>4</w:t>
      </w:r>
      <w:r w:rsidRPr="006442D3">
        <w:rPr>
          <w:rFonts w:eastAsiaTheme="minorHAnsi"/>
          <w:b/>
          <w:bCs/>
          <w:sz w:val="24"/>
        </w:rPr>
        <w:t xml:space="preserve">. </w:t>
      </w:r>
      <w:r>
        <w:rPr>
          <w:rFonts w:eastAsiaTheme="minorHAnsi"/>
          <w:b/>
          <w:bCs/>
          <w:sz w:val="24"/>
        </w:rPr>
        <w:t>Тестирование</w:t>
      </w:r>
    </w:p>
    <w:p w:rsidR="00E90528" w:rsidRPr="006442D3" w:rsidRDefault="00E90528" w:rsidP="00E90528">
      <w:pPr>
        <w:ind w:firstLine="426"/>
        <w:outlineLvl w:val="0"/>
        <w:rPr>
          <w:b/>
          <w:sz w:val="24"/>
        </w:rPr>
      </w:pPr>
    </w:p>
    <w:p w:rsidR="00E90528" w:rsidRPr="006442D3" w:rsidRDefault="00E90528" w:rsidP="00E90528">
      <w:pPr>
        <w:pStyle w:val="af0"/>
        <w:spacing w:before="0" w:beforeAutospacing="0" w:after="0" w:afterAutospacing="0"/>
        <w:jc w:val="center"/>
        <w:rPr>
          <w:b/>
        </w:rPr>
      </w:pPr>
      <w:r w:rsidRPr="006442D3">
        <w:rPr>
          <w:b/>
        </w:rPr>
        <w:t xml:space="preserve">Тема 11. </w:t>
      </w:r>
      <w:r w:rsidRPr="006442D3">
        <w:rPr>
          <w:b/>
          <w:color w:val="000000"/>
        </w:rPr>
        <w:t>Международно-правовой механизм охраны окружающей среды</w:t>
      </w:r>
    </w:p>
    <w:p w:rsidR="00E90528" w:rsidRPr="006442D3" w:rsidRDefault="00E90528" w:rsidP="00E90528">
      <w:pPr>
        <w:pStyle w:val="ab"/>
        <w:ind w:firstLine="426"/>
        <w:jc w:val="center"/>
        <w:rPr>
          <w:rFonts w:ascii="Times New Roman" w:hAnsi="Times New Roman"/>
          <w:i/>
          <w:sz w:val="24"/>
          <w:szCs w:val="24"/>
        </w:rPr>
      </w:pPr>
      <w:r w:rsidRPr="006442D3">
        <w:rPr>
          <w:rFonts w:ascii="Times New Roman" w:hAnsi="Times New Roman"/>
          <w:i/>
          <w:sz w:val="24"/>
          <w:szCs w:val="24"/>
        </w:rPr>
        <w:t>План занятия 1:</w:t>
      </w:r>
    </w:p>
    <w:p w:rsidR="00E90528" w:rsidRPr="006442D3" w:rsidRDefault="00E90528" w:rsidP="00E90528">
      <w:pPr>
        <w:pStyle w:val="af0"/>
        <w:spacing w:before="0" w:beforeAutospacing="0" w:after="0" w:afterAutospacing="0"/>
        <w:ind w:firstLine="426"/>
        <w:jc w:val="both"/>
        <w:rPr>
          <w:color w:val="000000"/>
        </w:rPr>
      </w:pPr>
      <w:r w:rsidRPr="006442D3">
        <w:t>1.М</w:t>
      </w:r>
      <w:r w:rsidRPr="006442D3">
        <w:rPr>
          <w:color w:val="000000"/>
        </w:rPr>
        <w:t>еждународно-правовой механизм охраны окружающей среды. Понятие и предмет международно-правовой охраны окружающей среды.</w:t>
      </w:r>
    </w:p>
    <w:p w:rsidR="00E90528" w:rsidRPr="006442D3" w:rsidRDefault="00E90528" w:rsidP="00E90528">
      <w:pPr>
        <w:pStyle w:val="af0"/>
        <w:spacing w:before="0" w:beforeAutospacing="0" w:after="0" w:afterAutospacing="0"/>
        <w:ind w:firstLine="426"/>
        <w:jc w:val="both"/>
        <w:rPr>
          <w:color w:val="000000"/>
        </w:rPr>
      </w:pPr>
      <w:r w:rsidRPr="006442D3">
        <w:rPr>
          <w:color w:val="000000"/>
        </w:rPr>
        <w:t xml:space="preserve">2. Универсальные международные документы. Стокгольмская декларация по проблемам окружающей человека среды. Всемирная хартия природы. Декларация </w:t>
      </w:r>
      <w:proofErr w:type="spellStart"/>
      <w:r w:rsidRPr="006442D3">
        <w:rPr>
          <w:color w:val="000000"/>
        </w:rPr>
        <w:t>Рио-Де-Жанейро</w:t>
      </w:r>
      <w:proofErr w:type="spellEnd"/>
      <w:r w:rsidRPr="006442D3">
        <w:rPr>
          <w:color w:val="000000"/>
        </w:rPr>
        <w:t xml:space="preserve"> по окружающей среде и развитию. Конвенция о трансграничном загрязнении атмосферного воздуха. Венская конвенция об охране озонового слоя. Конвенция об оценке воздействия на окружающую среду в трансграничном контексте. Рамочная Конвенция ООН об изменении климата. Киотский протокол к Рамочной Конвенц</w:t>
      </w:r>
      <w:proofErr w:type="gramStart"/>
      <w:r w:rsidRPr="006442D3">
        <w:rPr>
          <w:color w:val="000000"/>
        </w:rPr>
        <w:t>ии ОО</w:t>
      </w:r>
      <w:proofErr w:type="gramEnd"/>
      <w:r w:rsidRPr="006442D3">
        <w:rPr>
          <w:color w:val="000000"/>
        </w:rPr>
        <w:t>Н об изменении климата. Конвенция о биологическом разнообразии и др.</w:t>
      </w:r>
    </w:p>
    <w:p w:rsidR="00E90528" w:rsidRPr="006442D3" w:rsidRDefault="00E90528" w:rsidP="00E90528">
      <w:pPr>
        <w:pStyle w:val="af0"/>
        <w:spacing w:before="0" w:beforeAutospacing="0" w:after="0" w:afterAutospacing="0"/>
        <w:ind w:firstLine="426"/>
        <w:jc w:val="both"/>
        <w:rPr>
          <w:color w:val="000000"/>
        </w:rPr>
      </w:pPr>
      <w:r w:rsidRPr="006442D3">
        <w:rPr>
          <w:color w:val="000000"/>
        </w:rPr>
        <w:lastRenderedPageBreak/>
        <w:t xml:space="preserve">3. Принципы международной охраны окружающей среды. Принципы международной охраны окружающей среды по Стокгольмской декларации 1972 г. Новейшее понимание принципов международной охраны окружающей среды по Декларации </w:t>
      </w:r>
      <w:proofErr w:type="spellStart"/>
      <w:r w:rsidRPr="006442D3">
        <w:rPr>
          <w:color w:val="000000"/>
        </w:rPr>
        <w:t>Рио-Де-Жанейро</w:t>
      </w:r>
      <w:proofErr w:type="spellEnd"/>
      <w:r w:rsidRPr="006442D3">
        <w:rPr>
          <w:color w:val="000000"/>
        </w:rPr>
        <w:t xml:space="preserve"> 1992 г.</w:t>
      </w:r>
    </w:p>
    <w:p w:rsidR="00E90528" w:rsidRPr="006442D3" w:rsidRDefault="00E90528" w:rsidP="00E90528">
      <w:pPr>
        <w:pStyle w:val="ab"/>
        <w:ind w:firstLine="426"/>
        <w:jc w:val="center"/>
        <w:rPr>
          <w:rFonts w:ascii="Times New Roman" w:hAnsi="Times New Roman"/>
          <w:i/>
          <w:sz w:val="24"/>
          <w:szCs w:val="24"/>
        </w:rPr>
      </w:pPr>
      <w:r w:rsidRPr="006442D3">
        <w:rPr>
          <w:rFonts w:ascii="Times New Roman" w:hAnsi="Times New Roman"/>
          <w:i/>
          <w:sz w:val="24"/>
          <w:szCs w:val="24"/>
        </w:rPr>
        <w:t>План занятия 2:</w:t>
      </w:r>
    </w:p>
    <w:p w:rsidR="00E90528" w:rsidRPr="006442D3" w:rsidRDefault="00E90528" w:rsidP="00E90528">
      <w:pPr>
        <w:pStyle w:val="af0"/>
        <w:numPr>
          <w:ilvl w:val="0"/>
          <w:numId w:val="27"/>
        </w:numPr>
        <w:spacing w:before="0" w:beforeAutospacing="0" w:after="0" w:afterAutospacing="0"/>
        <w:ind w:left="0" w:firstLine="426"/>
        <w:jc w:val="both"/>
        <w:rPr>
          <w:color w:val="000000"/>
        </w:rPr>
      </w:pPr>
      <w:r w:rsidRPr="006442D3">
        <w:rPr>
          <w:color w:val="000000"/>
        </w:rPr>
        <w:t xml:space="preserve">Объекты международно-правовой охраны окружающей </w:t>
      </w:r>
      <w:proofErr w:type="spellStart"/>
      <w:r w:rsidRPr="006442D3">
        <w:rPr>
          <w:color w:val="000000"/>
        </w:rPr>
        <w:t>среды</w:t>
      </w:r>
      <w:proofErr w:type="gramStart"/>
      <w:r w:rsidRPr="006442D3">
        <w:rPr>
          <w:color w:val="000000"/>
        </w:rPr>
        <w:t>.М</w:t>
      </w:r>
      <w:proofErr w:type="gramEnd"/>
      <w:r w:rsidRPr="006442D3">
        <w:rPr>
          <w:color w:val="000000"/>
        </w:rPr>
        <w:t>еждународный</w:t>
      </w:r>
      <w:proofErr w:type="spellEnd"/>
      <w:r w:rsidRPr="006442D3">
        <w:rPr>
          <w:color w:val="000000"/>
        </w:rPr>
        <w:t xml:space="preserve"> мониторинг окружающей среды. Проблема трансграничных загрязнений.</w:t>
      </w:r>
    </w:p>
    <w:p w:rsidR="00E90528" w:rsidRPr="006442D3" w:rsidRDefault="00E90528" w:rsidP="00E90528">
      <w:pPr>
        <w:pStyle w:val="af0"/>
        <w:numPr>
          <w:ilvl w:val="0"/>
          <w:numId w:val="27"/>
        </w:numPr>
        <w:spacing w:before="0" w:beforeAutospacing="0" w:after="0" w:afterAutospacing="0"/>
        <w:ind w:left="0" w:firstLine="426"/>
        <w:jc w:val="both"/>
        <w:rPr>
          <w:color w:val="000000"/>
        </w:rPr>
      </w:pPr>
      <w:r w:rsidRPr="006442D3">
        <w:rPr>
          <w:color w:val="000000"/>
        </w:rPr>
        <w:t>Международные организации в области охраны окружающей среды. Принципы международного взаимодействия в области охраны окружающей среды.</w:t>
      </w:r>
    </w:p>
    <w:p w:rsidR="00E90528" w:rsidRPr="006442D3" w:rsidRDefault="00E90528" w:rsidP="00E90528">
      <w:pPr>
        <w:pStyle w:val="af0"/>
        <w:numPr>
          <w:ilvl w:val="0"/>
          <w:numId w:val="27"/>
        </w:numPr>
        <w:spacing w:before="0" w:beforeAutospacing="0" w:after="0" w:afterAutospacing="0"/>
        <w:ind w:left="0" w:firstLine="426"/>
        <w:jc w:val="both"/>
        <w:rPr>
          <w:color w:val="000000"/>
        </w:rPr>
      </w:pPr>
      <w:r w:rsidRPr="006442D3">
        <w:rPr>
          <w:color w:val="000000"/>
        </w:rPr>
        <w:t>Правовые проблемы охраны окружающей природной среды в странах СНГ. Правовая охрана окружающей среды в странах Европейского Союза.</w:t>
      </w:r>
    </w:p>
    <w:p w:rsidR="00E90528" w:rsidRPr="006442D3" w:rsidRDefault="00E90528" w:rsidP="00E90528">
      <w:pPr>
        <w:pStyle w:val="af0"/>
        <w:numPr>
          <w:ilvl w:val="0"/>
          <w:numId w:val="27"/>
        </w:numPr>
        <w:spacing w:before="0" w:beforeAutospacing="0" w:after="0" w:afterAutospacing="0"/>
        <w:ind w:left="0" w:firstLine="426"/>
        <w:jc w:val="both"/>
        <w:rPr>
          <w:color w:val="000000"/>
        </w:rPr>
      </w:pPr>
      <w:r w:rsidRPr="006442D3">
        <w:rPr>
          <w:color w:val="000000"/>
        </w:rPr>
        <w:t>Правовое регулирование охраны окружающей природной среды в США.</w:t>
      </w:r>
    </w:p>
    <w:p w:rsidR="00E90528" w:rsidRPr="006442D3" w:rsidRDefault="00E90528" w:rsidP="00E90528">
      <w:pPr>
        <w:pStyle w:val="ab"/>
        <w:ind w:firstLine="426"/>
        <w:contextualSpacing/>
        <w:jc w:val="both"/>
        <w:rPr>
          <w:rFonts w:ascii="Times New Roman" w:hAnsi="Times New Roman"/>
          <w:sz w:val="24"/>
          <w:szCs w:val="24"/>
        </w:rPr>
      </w:pPr>
    </w:p>
    <w:p w:rsidR="00E90528" w:rsidRPr="006442D3" w:rsidRDefault="00E90528" w:rsidP="00E90528">
      <w:pPr>
        <w:pStyle w:val="ab"/>
        <w:ind w:firstLine="426"/>
        <w:contextualSpacing/>
        <w:jc w:val="both"/>
        <w:rPr>
          <w:rFonts w:ascii="Times New Roman" w:hAnsi="Times New Roman"/>
          <w:i/>
          <w:sz w:val="24"/>
          <w:szCs w:val="24"/>
        </w:rPr>
      </w:pPr>
      <w:r w:rsidRPr="006442D3">
        <w:rPr>
          <w:rFonts w:ascii="Times New Roman" w:hAnsi="Times New Roman"/>
          <w:i/>
          <w:sz w:val="24"/>
          <w:szCs w:val="24"/>
        </w:rPr>
        <w:t>Задания:</w:t>
      </w:r>
    </w:p>
    <w:p w:rsidR="00E90528" w:rsidRPr="006442D3" w:rsidRDefault="00E90528" w:rsidP="00E90528">
      <w:pPr>
        <w:pStyle w:val="ab"/>
        <w:ind w:firstLine="426"/>
        <w:jc w:val="both"/>
        <w:rPr>
          <w:rFonts w:ascii="Times New Roman" w:hAnsi="Times New Roman"/>
          <w:b/>
          <w:i/>
          <w:sz w:val="24"/>
          <w:szCs w:val="24"/>
        </w:rPr>
      </w:pPr>
      <w:r w:rsidRPr="006442D3">
        <w:rPr>
          <w:rStyle w:val="apple-style-span"/>
          <w:rFonts w:ascii="Times New Roman" w:eastAsia="ヒラギノ角ゴ Pro W3" w:hAnsi="Times New Roman"/>
          <w:b/>
          <w:sz w:val="24"/>
          <w:szCs w:val="24"/>
        </w:rPr>
        <w:t>1</w:t>
      </w:r>
      <w:r w:rsidRPr="006442D3">
        <w:rPr>
          <w:rStyle w:val="apple-style-span"/>
          <w:rFonts w:ascii="Times New Roman" w:eastAsia="ヒラギノ角ゴ Pro W3" w:hAnsi="Times New Roman"/>
          <w:sz w:val="24"/>
          <w:szCs w:val="24"/>
        </w:rPr>
        <w:t>.</w:t>
      </w:r>
      <w:r w:rsidRPr="006442D3">
        <w:rPr>
          <w:rFonts w:ascii="Times New Roman" w:hAnsi="Times New Roman"/>
          <w:b/>
          <w:sz w:val="24"/>
          <w:szCs w:val="24"/>
        </w:rPr>
        <w:t>Сообщения на темы:</w:t>
      </w:r>
    </w:p>
    <w:p w:rsidR="00E90528" w:rsidRPr="006442D3" w:rsidRDefault="00E90528" w:rsidP="00E90528">
      <w:pPr>
        <w:pStyle w:val="af0"/>
        <w:spacing w:before="0" w:beforeAutospacing="0" w:after="0" w:afterAutospacing="0"/>
        <w:ind w:firstLine="426"/>
        <w:jc w:val="both"/>
        <w:rPr>
          <w:b/>
        </w:rPr>
      </w:pPr>
      <w:r w:rsidRPr="006442D3">
        <w:t>- «Объекты международно-правовой охраны окружающей природной среды».</w:t>
      </w:r>
    </w:p>
    <w:p w:rsidR="00E90528" w:rsidRPr="006442D3" w:rsidRDefault="00E90528" w:rsidP="00E90528">
      <w:pPr>
        <w:pStyle w:val="af0"/>
        <w:spacing w:before="0" w:beforeAutospacing="0" w:after="0" w:afterAutospacing="0"/>
        <w:ind w:firstLine="426"/>
        <w:jc w:val="both"/>
        <w:rPr>
          <w:b/>
        </w:rPr>
      </w:pPr>
      <w:r w:rsidRPr="006442D3">
        <w:t xml:space="preserve">- «Международные договоры, конвенции, рамочные, многосторонние, двухсторонние и иные соглашения в области охраны окружающей природной среды». </w:t>
      </w:r>
    </w:p>
    <w:p w:rsidR="00E90528" w:rsidRPr="006442D3" w:rsidRDefault="00E90528" w:rsidP="00E90528">
      <w:pPr>
        <w:pStyle w:val="af0"/>
        <w:spacing w:before="0" w:beforeAutospacing="0" w:after="0" w:afterAutospacing="0"/>
        <w:ind w:firstLine="426"/>
        <w:jc w:val="both"/>
        <w:rPr>
          <w:b/>
        </w:rPr>
      </w:pPr>
      <w:r w:rsidRPr="006442D3">
        <w:t>- «Международно-правовая охрана космического пространства, атмосферы, Мирового океана, рек, животного и растительного мира, памятников природы».</w:t>
      </w:r>
    </w:p>
    <w:p w:rsidR="00E90528" w:rsidRPr="006442D3" w:rsidRDefault="00E90528" w:rsidP="00E90528">
      <w:pPr>
        <w:pStyle w:val="af0"/>
        <w:spacing w:before="0" w:beforeAutospacing="0" w:after="0" w:afterAutospacing="0"/>
        <w:ind w:firstLine="426"/>
        <w:jc w:val="both"/>
        <w:rPr>
          <w:b/>
        </w:rPr>
      </w:pPr>
      <w:r w:rsidRPr="006442D3">
        <w:t>- «Международные организации в области охраны окружающей природной среды».</w:t>
      </w:r>
    </w:p>
    <w:p w:rsidR="00E90528" w:rsidRPr="006442D3" w:rsidRDefault="00E90528" w:rsidP="00E90528">
      <w:pPr>
        <w:pStyle w:val="af0"/>
        <w:spacing w:before="0" w:beforeAutospacing="0" w:after="0" w:afterAutospacing="0"/>
        <w:ind w:firstLine="426"/>
        <w:jc w:val="both"/>
        <w:rPr>
          <w:b/>
        </w:rPr>
      </w:pPr>
      <w:r w:rsidRPr="006442D3">
        <w:t xml:space="preserve">- «Комплексные международные программы по охране окружающей природной среды». </w:t>
      </w:r>
    </w:p>
    <w:p w:rsidR="00E90528" w:rsidRPr="006442D3" w:rsidRDefault="00E90528" w:rsidP="00E90528">
      <w:pPr>
        <w:tabs>
          <w:tab w:val="left" w:pos="426"/>
        </w:tabs>
        <w:autoSpaceDE w:val="0"/>
        <w:autoSpaceDN w:val="0"/>
        <w:adjustRightInd w:val="0"/>
        <w:ind w:firstLine="426"/>
        <w:jc w:val="both"/>
        <w:rPr>
          <w:rFonts w:eastAsia="TimesNewRomanPSMT"/>
          <w:b/>
          <w:sz w:val="24"/>
        </w:rPr>
      </w:pPr>
      <w:r w:rsidRPr="006442D3">
        <w:rPr>
          <w:b/>
          <w:kern w:val="24"/>
          <w:sz w:val="24"/>
        </w:rPr>
        <w:t>2. Решение задач</w:t>
      </w:r>
    </w:p>
    <w:p w:rsidR="00E90528" w:rsidRPr="006442D3" w:rsidRDefault="00E90528" w:rsidP="00E90528">
      <w:pPr>
        <w:pStyle w:val="af0"/>
        <w:spacing w:before="0" w:beforeAutospacing="0" w:after="0" w:afterAutospacing="0"/>
        <w:ind w:firstLine="426"/>
        <w:jc w:val="both"/>
        <w:rPr>
          <w:color w:val="000000" w:themeColor="text1"/>
        </w:rPr>
      </w:pPr>
      <w:r w:rsidRPr="006442D3">
        <w:rPr>
          <w:i/>
        </w:rPr>
        <w:t>Задача № 1.</w:t>
      </w:r>
      <w:r w:rsidRPr="006442D3">
        <w:rPr>
          <w:b/>
        </w:rPr>
        <w:t xml:space="preserve"> </w:t>
      </w:r>
      <w:r w:rsidRPr="006442D3">
        <w:rPr>
          <w:color w:val="000000" w:themeColor="text1"/>
          <w:shd w:val="clear" w:color="auto" w:fill="FFFFFF"/>
        </w:rPr>
        <w:t xml:space="preserve">Индивидуальный предприниматель ввез на территорию Российской Федерации партию бывших в </w:t>
      </w:r>
      <w:r w:rsidRPr="006442D3">
        <w:rPr>
          <w:color w:val="000000" w:themeColor="text1"/>
          <w:shd w:val="clear" w:color="auto" w:fill="FFFFFF"/>
        </w:rPr>
        <w:lastRenderedPageBreak/>
        <w:t>употреблении шин для легковых и грузовых автомобилей. В ходе таможенного контроля было выявлено существенное механическое повреждение нескольких шин. Эксперты таможенной лаборатории установили, что поврежденные шины не подлежат восстановлению. Таможенный орган обязал заявителя вывезти поврежденные шины за пределы Российской Федерации.</w:t>
      </w:r>
      <w:r w:rsidRPr="006442D3">
        <w:rPr>
          <w:rStyle w:val="apple-converted-space"/>
          <w:color w:val="000000" w:themeColor="text1"/>
          <w:shd w:val="clear" w:color="auto" w:fill="FFFFFF"/>
        </w:rPr>
        <w:t> </w:t>
      </w:r>
      <w:r w:rsidRPr="006442D3">
        <w:rPr>
          <w:color w:val="000000" w:themeColor="text1"/>
        </w:rPr>
        <w:t xml:space="preserve"> </w:t>
      </w:r>
    </w:p>
    <w:p w:rsidR="00E90528" w:rsidRPr="006442D3" w:rsidRDefault="00E90528" w:rsidP="00E90528">
      <w:pPr>
        <w:pStyle w:val="af0"/>
        <w:spacing w:before="0" w:beforeAutospacing="0" w:after="0" w:afterAutospacing="0"/>
        <w:ind w:firstLine="426"/>
        <w:jc w:val="both"/>
        <w:rPr>
          <w:color w:val="000000" w:themeColor="text1"/>
        </w:rPr>
      </w:pPr>
      <w:r w:rsidRPr="006442D3">
        <w:rPr>
          <w:color w:val="000000" w:themeColor="text1"/>
          <w:shd w:val="clear" w:color="auto" w:fill="FFFFFF"/>
        </w:rPr>
        <w:t xml:space="preserve">Какие обязательства приняла на себя Российская Федерация, ратифицировав </w:t>
      </w:r>
      <w:proofErr w:type="spellStart"/>
      <w:r w:rsidRPr="006442D3">
        <w:rPr>
          <w:color w:val="000000" w:themeColor="text1"/>
          <w:shd w:val="clear" w:color="auto" w:fill="FFFFFF"/>
        </w:rPr>
        <w:t>Базельскую</w:t>
      </w:r>
      <w:proofErr w:type="spellEnd"/>
      <w:r w:rsidRPr="006442D3">
        <w:rPr>
          <w:color w:val="000000" w:themeColor="text1"/>
          <w:shd w:val="clear" w:color="auto" w:fill="FFFFFF"/>
        </w:rPr>
        <w:t xml:space="preserve"> конвенцию о </w:t>
      </w:r>
      <w:proofErr w:type="gramStart"/>
      <w:r w:rsidRPr="006442D3">
        <w:rPr>
          <w:color w:val="000000" w:themeColor="text1"/>
          <w:shd w:val="clear" w:color="auto" w:fill="FFFFFF"/>
        </w:rPr>
        <w:t>контроле за</w:t>
      </w:r>
      <w:proofErr w:type="gramEnd"/>
      <w:r w:rsidRPr="006442D3">
        <w:rPr>
          <w:color w:val="000000" w:themeColor="text1"/>
          <w:shd w:val="clear" w:color="auto" w:fill="FFFFFF"/>
        </w:rPr>
        <w:t xml:space="preserve"> трансграничной перевозкой опасных отходов и их удалением?</w:t>
      </w:r>
      <w:r w:rsidRPr="006442D3">
        <w:rPr>
          <w:rStyle w:val="apple-converted-space"/>
          <w:color w:val="000000" w:themeColor="text1"/>
          <w:shd w:val="clear" w:color="auto" w:fill="FFFFFF"/>
        </w:rPr>
        <w:t> </w:t>
      </w:r>
    </w:p>
    <w:p w:rsidR="00E90528" w:rsidRPr="006442D3" w:rsidRDefault="00E90528" w:rsidP="00E90528">
      <w:pPr>
        <w:pStyle w:val="af0"/>
        <w:spacing w:before="0" w:beforeAutospacing="0" w:after="0" w:afterAutospacing="0"/>
        <w:ind w:firstLine="426"/>
        <w:jc w:val="both"/>
        <w:rPr>
          <w:color w:val="000000" w:themeColor="text1"/>
        </w:rPr>
      </w:pPr>
      <w:r w:rsidRPr="006442D3">
        <w:rPr>
          <w:color w:val="000000" w:themeColor="text1"/>
          <w:shd w:val="clear" w:color="auto" w:fill="FFFFFF"/>
        </w:rPr>
        <w:t xml:space="preserve">Каким образом реализуются обязательства Российской Федерации, вытекающие из </w:t>
      </w:r>
      <w:proofErr w:type="spellStart"/>
      <w:r w:rsidRPr="006442D3">
        <w:rPr>
          <w:color w:val="000000" w:themeColor="text1"/>
          <w:shd w:val="clear" w:color="auto" w:fill="FFFFFF"/>
        </w:rPr>
        <w:t>Базельской</w:t>
      </w:r>
      <w:proofErr w:type="spellEnd"/>
      <w:r w:rsidRPr="006442D3">
        <w:rPr>
          <w:color w:val="000000" w:themeColor="text1"/>
          <w:shd w:val="clear" w:color="auto" w:fill="FFFFFF"/>
        </w:rPr>
        <w:t xml:space="preserve"> конвенции о </w:t>
      </w:r>
      <w:proofErr w:type="gramStart"/>
      <w:r w:rsidRPr="006442D3">
        <w:rPr>
          <w:color w:val="000000" w:themeColor="text1"/>
          <w:shd w:val="clear" w:color="auto" w:fill="FFFFFF"/>
        </w:rPr>
        <w:t>контроле за</w:t>
      </w:r>
      <w:proofErr w:type="gramEnd"/>
      <w:r w:rsidRPr="006442D3">
        <w:rPr>
          <w:color w:val="000000" w:themeColor="text1"/>
          <w:shd w:val="clear" w:color="auto" w:fill="FFFFFF"/>
        </w:rPr>
        <w:t xml:space="preserve"> трансграничной перевозкой опасных отходов и их удалением во внутреннем законодательстве Российской Федерации?</w:t>
      </w:r>
      <w:r w:rsidRPr="006442D3">
        <w:rPr>
          <w:rStyle w:val="apple-converted-space"/>
          <w:color w:val="000000" w:themeColor="text1"/>
          <w:shd w:val="clear" w:color="auto" w:fill="FFFFFF"/>
        </w:rPr>
        <w:t> </w:t>
      </w:r>
    </w:p>
    <w:p w:rsidR="00E90528" w:rsidRPr="006442D3" w:rsidRDefault="00E90528" w:rsidP="00E90528">
      <w:pPr>
        <w:pStyle w:val="af0"/>
        <w:spacing w:before="0" w:beforeAutospacing="0" w:after="0" w:afterAutospacing="0"/>
        <w:ind w:firstLine="426"/>
        <w:jc w:val="both"/>
        <w:rPr>
          <w:color w:val="000000" w:themeColor="text1"/>
        </w:rPr>
      </w:pPr>
      <w:r w:rsidRPr="006442D3">
        <w:rPr>
          <w:color w:val="000000" w:themeColor="text1"/>
          <w:shd w:val="clear" w:color="auto" w:fill="FFFFFF"/>
        </w:rPr>
        <w:t>В чем заключается различие правового режима бывших в употреблении шин и бывших в употреблении шин, имеющих существенные механические повреждения и не подлежащих восстановлению?</w:t>
      </w:r>
      <w:r w:rsidRPr="006442D3">
        <w:rPr>
          <w:rStyle w:val="apple-converted-space"/>
          <w:color w:val="000000" w:themeColor="text1"/>
          <w:shd w:val="clear" w:color="auto" w:fill="FFFFFF"/>
        </w:rPr>
        <w:t> </w:t>
      </w:r>
    </w:p>
    <w:p w:rsidR="00E90528" w:rsidRPr="006442D3" w:rsidRDefault="00E90528" w:rsidP="00E90528">
      <w:pPr>
        <w:pStyle w:val="af0"/>
        <w:spacing w:before="0" w:beforeAutospacing="0" w:after="0" w:afterAutospacing="0"/>
        <w:ind w:firstLine="426"/>
        <w:jc w:val="both"/>
        <w:rPr>
          <w:color w:val="000000" w:themeColor="text1"/>
        </w:rPr>
      </w:pPr>
      <w:r w:rsidRPr="006442D3">
        <w:rPr>
          <w:color w:val="000000" w:themeColor="text1"/>
          <w:shd w:val="clear" w:color="auto" w:fill="FFFFFF"/>
        </w:rPr>
        <w:t>Вправе ли таможенный орган потребовать вывоза поврежденных шин за пределы Российской Федерации?</w:t>
      </w:r>
      <w:r w:rsidRPr="006442D3">
        <w:rPr>
          <w:rStyle w:val="apple-converted-space"/>
          <w:color w:val="000000" w:themeColor="text1"/>
          <w:shd w:val="clear" w:color="auto" w:fill="FFFFFF"/>
        </w:rPr>
        <w:t> </w:t>
      </w:r>
    </w:p>
    <w:p w:rsidR="00E90528" w:rsidRPr="006442D3" w:rsidRDefault="00E90528" w:rsidP="00E90528">
      <w:pPr>
        <w:pStyle w:val="af0"/>
        <w:spacing w:before="0" w:beforeAutospacing="0" w:after="0" w:afterAutospacing="0"/>
        <w:ind w:firstLine="426"/>
        <w:jc w:val="both"/>
        <w:rPr>
          <w:color w:val="000000" w:themeColor="text1"/>
        </w:rPr>
      </w:pPr>
      <w:r w:rsidRPr="006442D3">
        <w:rPr>
          <w:i/>
          <w:color w:val="000000" w:themeColor="text1"/>
          <w:shd w:val="clear" w:color="auto" w:fill="FFFFFF"/>
        </w:rPr>
        <w:t>Задача № 2.</w:t>
      </w:r>
      <w:r w:rsidRPr="006442D3">
        <w:rPr>
          <w:rStyle w:val="apple-converted-space"/>
          <w:b/>
          <w:color w:val="000000" w:themeColor="text1"/>
          <w:shd w:val="clear" w:color="auto" w:fill="FFFFFF"/>
        </w:rPr>
        <w:t> </w:t>
      </w:r>
      <w:r w:rsidRPr="006442D3">
        <w:rPr>
          <w:color w:val="000000" w:themeColor="text1"/>
          <w:shd w:val="clear" w:color="auto" w:fill="FFFFFF"/>
        </w:rPr>
        <w:t>На финляндско-российской границе российскими пограничниками была задержана гражданка России Иванова Т.  при попытке ввести на территорию Российской Федерации коллекцию из 100 яиц редких птиц, подпадающих под действие Конвенции о международной торговле видами дикой флоры и фауны, находящимися под угрозой исчезновения (СИТЕС). Яйца птиц находились в багажнике ее автомобиля. Стоимость коллекции определена экспертами в сумме 50 тыс. долл. США.</w:t>
      </w:r>
      <w:r w:rsidRPr="006442D3">
        <w:rPr>
          <w:rStyle w:val="apple-converted-space"/>
          <w:color w:val="000000" w:themeColor="text1"/>
          <w:shd w:val="clear" w:color="auto" w:fill="FFFFFF"/>
        </w:rPr>
        <w:t> </w:t>
      </w:r>
    </w:p>
    <w:p w:rsidR="00E90528" w:rsidRPr="006442D3" w:rsidRDefault="00E90528" w:rsidP="00E90528">
      <w:pPr>
        <w:pStyle w:val="af0"/>
        <w:spacing w:before="0" w:beforeAutospacing="0" w:after="0" w:afterAutospacing="0"/>
        <w:ind w:firstLine="426"/>
        <w:jc w:val="both"/>
        <w:rPr>
          <w:color w:val="000000" w:themeColor="text1"/>
        </w:rPr>
      </w:pPr>
      <w:r w:rsidRPr="006442D3">
        <w:rPr>
          <w:color w:val="000000" w:themeColor="text1"/>
          <w:shd w:val="clear" w:color="auto" w:fill="FFFFFF"/>
        </w:rPr>
        <w:t>Нарушают ли действия гражданки Ивановой какие-либо нормы международного и/или российского права?</w:t>
      </w:r>
      <w:r w:rsidRPr="006442D3">
        <w:rPr>
          <w:rStyle w:val="apple-converted-space"/>
          <w:color w:val="000000" w:themeColor="text1"/>
          <w:shd w:val="clear" w:color="auto" w:fill="FFFFFF"/>
        </w:rPr>
        <w:t> </w:t>
      </w:r>
    </w:p>
    <w:p w:rsidR="00E90528" w:rsidRPr="006442D3" w:rsidRDefault="00E90528" w:rsidP="00E90528">
      <w:pPr>
        <w:pStyle w:val="af0"/>
        <w:spacing w:before="0" w:beforeAutospacing="0" w:after="0" w:afterAutospacing="0"/>
        <w:ind w:firstLine="426"/>
        <w:jc w:val="both"/>
        <w:rPr>
          <w:color w:val="000000" w:themeColor="text1"/>
        </w:rPr>
      </w:pPr>
      <w:r w:rsidRPr="006442D3">
        <w:rPr>
          <w:color w:val="000000" w:themeColor="text1"/>
          <w:shd w:val="clear" w:color="auto" w:fill="FFFFFF"/>
        </w:rPr>
        <w:t>К какой ответственности может быть привлечена Иванова за указанные действия?</w:t>
      </w:r>
      <w:r w:rsidRPr="006442D3">
        <w:rPr>
          <w:rStyle w:val="apple-converted-space"/>
          <w:color w:val="000000" w:themeColor="text1"/>
          <w:shd w:val="clear" w:color="auto" w:fill="FFFFFF"/>
        </w:rPr>
        <w:t> </w:t>
      </w:r>
    </w:p>
    <w:p w:rsidR="00E90528" w:rsidRPr="006442D3" w:rsidRDefault="00E90528" w:rsidP="00E90528">
      <w:pPr>
        <w:pStyle w:val="af0"/>
        <w:spacing w:before="0" w:beforeAutospacing="0" w:after="0" w:afterAutospacing="0"/>
        <w:ind w:firstLine="426"/>
        <w:jc w:val="both"/>
        <w:rPr>
          <w:color w:val="000000" w:themeColor="text1"/>
        </w:rPr>
      </w:pPr>
      <w:r w:rsidRPr="006442D3">
        <w:rPr>
          <w:color w:val="000000" w:themeColor="text1"/>
          <w:shd w:val="clear" w:color="auto" w:fill="FFFFFF"/>
        </w:rPr>
        <w:lastRenderedPageBreak/>
        <w:t>Подлежит ли Иванова привлечению к ответственности, если она докажет, что сама яйца птиц не собирала, а приобрела их на местном рынке, не зная о существующем запрете в отношении сбора яиц данных видов птиц?</w:t>
      </w:r>
      <w:r w:rsidRPr="006442D3">
        <w:rPr>
          <w:rStyle w:val="apple-converted-space"/>
          <w:color w:val="000000" w:themeColor="text1"/>
          <w:shd w:val="clear" w:color="auto" w:fill="FFFFFF"/>
        </w:rPr>
        <w:t> </w:t>
      </w:r>
    </w:p>
    <w:p w:rsidR="00E90528" w:rsidRPr="006442D3" w:rsidRDefault="00E90528" w:rsidP="00E90528">
      <w:pPr>
        <w:pStyle w:val="af0"/>
        <w:spacing w:before="0" w:beforeAutospacing="0" w:after="0" w:afterAutospacing="0"/>
        <w:ind w:firstLine="426"/>
        <w:jc w:val="both"/>
        <w:rPr>
          <w:color w:val="000000" w:themeColor="text1"/>
        </w:rPr>
      </w:pPr>
      <w:r w:rsidRPr="006442D3">
        <w:rPr>
          <w:color w:val="000000" w:themeColor="text1"/>
          <w:shd w:val="clear" w:color="auto" w:fill="FFFFFF"/>
        </w:rPr>
        <w:t>Как следует квалифицировать действия Ивановой, если перед пересечением границы она зафиксировала в таможенной декларации перевозимую коллекцию в полном объеме?</w:t>
      </w:r>
      <w:r w:rsidRPr="006442D3">
        <w:rPr>
          <w:rStyle w:val="apple-converted-space"/>
          <w:color w:val="000000" w:themeColor="text1"/>
          <w:shd w:val="clear" w:color="auto" w:fill="FFFFFF"/>
        </w:rPr>
        <w:t> </w:t>
      </w:r>
    </w:p>
    <w:p w:rsidR="00E90528" w:rsidRPr="006442D3" w:rsidRDefault="00E90528" w:rsidP="00E90528">
      <w:pPr>
        <w:pStyle w:val="af0"/>
        <w:spacing w:before="0" w:beforeAutospacing="0" w:after="0" w:afterAutospacing="0"/>
        <w:ind w:firstLine="426"/>
        <w:jc w:val="both"/>
        <w:rPr>
          <w:b/>
          <w:color w:val="000000" w:themeColor="text1"/>
        </w:rPr>
      </w:pPr>
      <w:r w:rsidRPr="006442D3">
        <w:rPr>
          <w:i/>
          <w:color w:val="000000" w:themeColor="text1"/>
          <w:shd w:val="clear" w:color="auto" w:fill="FFFFFF"/>
        </w:rPr>
        <w:t>Задача № 3.</w:t>
      </w:r>
      <w:r w:rsidRPr="006442D3">
        <w:rPr>
          <w:rStyle w:val="apple-converted-space"/>
          <w:i/>
          <w:color w:val="000000" w:themeColor="text1"/>
          <w:shd w:val="clear" w:color="auto" w:fill="FFFFFF"/>
        </w:rPr>
        <w:t> </w:t>
      </w:r>
      <w:proofErr w:type="spellStart"/>
      <w:r w:rsidRPr="006442D3">
        <w:rPr>
          <w:color w:val="000000" w:themeColor="text1"/>
          <w:shd w:val="clear" w:color="auto" w:fill="FFFFFF"/>
        </w:rPr>
        <w:t>Стэн</w:t>
      </w:r>
      <w:proofErr w:type="spellEnd"/>
      <w:r w:rsidRPr="006442D3">
        <w:rPr>
          <w:color w:val="000000" w:themeColor="text1"/>
          <w:shd w:val="clear" w:color="auto" w:fill="FFFFFF"/>
        </w:rPr>
        <w:t xml:space="preserve"> Джонсон, подданный Её Величества Королевы Великобритании постоянно проживающий на территории Российской Федерации, заключил договор аренды земельного участка. В границах земельного участка имелся пруд.</w:t>
      </w:r>
      <w:r w:rsidRPr="006442D3">
        <w:rPr>
          <w:rStyle w:val="apple-converted-space"/>
          <w:color w:val="000000" w:themeColor="text1"/>
          <w:shd w:val="clear" w:color="auto" w:fill="FFFFFF"/>
        </w:rPr>
        <w:t> </w:t>
      </w:r>
      <w:r w:rsidRPr="006442D3">
        <w:rPr>
          <w:color w:val="000000" w:themeColor="text1"/>
        </w:rPr>
        <w:t xml:space="preserve"> </w:t>
      </w:r>
      <w:r w:rsidRPr="006442D3">
        <w:rPr>
          <w:color w:val="000000" w:themeColor="text1"/>
          <w:shd w:val="clear" w:color="auto" w:fill="FFFFFF"/>
        </w:rPr>
        <w:t>Руководитель администрации муниципального образования указал Джонсону на необходимость заключения договора водопользования и его последующей регистрации.</w:t>
      </w:r>
      <w:r w:rsidRPr="006442D3">
        <w:rPr>
          <w:rStyle w:val="apple-converted-space"/>
          <w:color w:val="000000" w:themeColor="text1"/>
          <w:shd w:val="clear" w:color="auto" w:fill="FFFFFF"/>
        </w:rPr>
        <w:t> </w:t>
      </w:r>
      <w:r w:rsidRPr="006442D3">
        <w:rPr>
          <w:color w:val="000000" w:themeColor="text1"/>
        </w:rPr>
        <w:t xml:space="preserve"> </w:t>
      </w:r>
      <w:r w:rsidRPr="006442D3">
        <w:rPr>
          <w:color w:val="000000" w:themeColor="text1"/>
          <w:shd w:val="clear" w:color="auto" w:fill="FFFFFF"/>
        </w:rPr>
        <w:t xml:space="preserve">Однако Джонсон ответил, что, по его разумению, поскольку пруд расположен </w:t>
      </w:r>
      <w:proofErr w:type="gramStart"/>
      <w:r w:rsidRPr="006442D3">
        <w:rPr>
          <w:color w:val="000000" w:themeColor="text1"/>
          <w:shd w:val="clear" w:color="auto" w:fill="FFFFFF"/>
        </w:rPr>
        <w:t>на</w:t>
      </w:r>
      <w:proofErr w:type="gramEnd"/>
      <w:r w:rsidRPr="006442D3">
        <w:rPr>
          <w:color w:val="000000" w:themeColor="text1"/>
          <w:shd w:val="clear" w:color="auto" w:fill="FFFFFF"/>
        </w:rPr>
        <w:t xml:space="preserve"> </w:t>
      </w:r>
      <w:proofErr w:type="gramStart"/>
      <w:r w:rsidRPr="006442D3">
        <w:rPr>
          <w:color w:val="000000" w:themeColor="text1"/>
          <w:shd w:val="clear" w:color="auto" w:fill="FFFFFF"/>
        </w:rPr>
        <w:t>арендованным</w:t>
      </w:r>
      <w:proofErr w:type="gramEnd"/>
      <w:r w:rsidRPr="006442D3">
        <w:rPr>
          <w:color w:val="000000" w:themeColor="text1"/>
          <w:shd w:val="clear" w:color="auto" w:fill="FFFFFF"/>
        </w:rPr>
        <w:t xml:space="preserve"> им земельном участке, то он, что естественно, принадлежит собственнику этой земли и иного договора не требуется.</w:t>
      </w:r>
      <w:r w:rsidRPr="006442D3">
        <w:rPr>
          <w:rStyle w:val="apple-converted-space"/>
          <w:color w:val="000000" w:themeColor="text1"/>
          <w:shd w:val="clear" w:color="auto" w:fill="FFFFFF"/>
        </w:rPr>
        <w:t> </w:t>
      </w:r>
      <w:r w:rsidRPr="006442D3">
        <w:rPr>
          <w:color w:val="000000" w:themeColor="text1"/>
        </w:rPr>
        <w:t xml:space="preserve"> </w:t>
      </w:r>
      <w:r w:rsidRPr="006442D3">
        <w:rPr>
          <w:color w:val="000000" w:themeColor="text1"/>
          <w:shd w:val="clear" w:color="auto" w:fill="FFFFFF"/>
        </w:rPr>
        <w:t>При этом Джонсон не хотел, чтобы жители сельского населенного пункта купались в этом пруду и брали воду для полива своих земельных участков, так как это, фактически, приведёт к невозможности арендованного участка.</w:t>
      </w:r>
      <w:r w:rsidRPr="006442D3">
        <w:rPr>
          <w:rStyle w:val="apple-converted-space"/>
          <w:color w:val="000000" w:themeColor="text1"/>
          <w:shd w:val="clear" w:color="auto" w:fill="FFFFFF"/>
        </w:rPr>
        <w:t> </w:t>
      </w:r>
    </w:p>
    <w:p w:rsidR="00E90528" w:rsidRPr="006442D3" w:rsidRDefault="00E90528" w:rsidP="00E90528">
      <w:pPr>
        <w:pStyle w:val="af0"/>
        <w:spacing w:before="0" w:beforeAutospacing="0" w:after="0" w:afterAutospacing="0"/>
        <w:ind w:firstLine="426"/>
        <w:jc w:val="both"/>
        <w:rPr>
          <w:color w:val="000000" w:themeColor="text1"/>
        </w:rPr>
      </w:pPr>
      <w:r w:rsidRPr="006442D3">
        <w:rPr>
          <w:color w:val="000000" w:themeColor="text1"/>
          <w:shd w:val="clear" w:color="auto" w:fill="FFFFFF"/>
        </w:rPr>
        <w:t>Мог ли иностранный гражданин арендовать земельный участок?</w:t>
      </w:r>
      <w:r w:rsidRPr="006442D3">
        <w:rPr>
          <w:rStyle w:val="apple-converted-space"/>
          <w:color w:val="000000" w:themeColor="text1"/>
          <w:shd w:val="clear" w:color="auto" w:fill="FFFFFF"/>
        </w:rPr>
        <w:t> </w:t>
      </w:r>
    </w:p>
    <w:p w:rsidR="00E90528" w:rsidRPr="006442D3" w:rsidRDefault="00E90528" w:rsidP="00E90528">
      <w:pPr>
        <w:pStyle w:val="af0"/>
        <w:spacing w:before="0" w:beforeAutospacing="0" w:after="0" w:afterAutospacing="0"/>
        <w:ind w:firstLine="426"/>
        <w:jc w:val="both"/>
        <w:rPr>
          <w:color w:val="000000" w:themeColor="text1"/>
        </w:rPr>
      </w:pPr>
      <w:r w:rsidRPr="006442D3">
        <w:rPr>
          <w:color w:val="000000" w:themeColor="text1"/>
          <w:shd w:val="clear" w:color="auto" w:fill="FFFFFF"/>
        </w:rPr>
        <w:t>Нужен ли отдельный договор на аренду пруда?</w:t>
      </w:r>
      <w:r w:rsidRPr="006442D3">
        <w:rPr>
          <w:rStyle w:val="apple-converted-space"/>
          <w:color w:val="000000" w:themeColor="text1"/>
          <w:shd w:val="clear" w:color="auto" w:fill="FFFFFF"/>
        </w:rPr>
        <w:t> </w:t>
      </w:r>
    </w:p>
    <w:p w:rsidR="00E90528" w:rsidRPr="006442D3" w:rsidRDefault="00E90528" w:rsidP="00E90528">
      <w:pPr>
        <w:pStyle w:val="af0"/>
        <w:spacing w:before="0" w:beforeAutospacing="0" w:after="0" w:afterAutospacing="0"/>
        <w:ind w:firstLine="426"/>
        <w:jc w:val="both"/>
        <w:rPr>
          <w:color w:val="000000" w:themeColor="text1"/>
        </w:rPr>
      </w:pPr>
      <w:r w:rsidRPr="006442D3">
        <w:rPr>
          <w:color w:val="000000" w:themeColor="text1"/>
          <w:shd w:val="clear" w:color="auto" w:fill="FFFFFF"/>
        </w:rPr>
        <w:t>Кто является субъектами земельных и водных правоотношений?</w:t>
      </w:r>
      <w:r w:rsidRPr="006442D3">
        <w:rPr>
          <w:rStyle w:val="apple-converted-space"/>
          <w:color w:val="000000" w:themeColor="text1"/>
          <w:shd w:val="clear" w:color="auto" w:fill="FFFFFF"/>
        </w:rPr>
        <w:t> </w:t>
      </w:r>
    </w:p>
    <w:p w:rsidR="00E90528" w:rsidRPr="006442D3" w:rsidRDefault="00E90528" w:rsidP="00E90528">
      <w:pPr>
        <w:pStyle w:val="af0"/>
        <w:spacing w:before="0" w:beforeAutospacing="0" w:after="0" w:afterAutospacing="0"/>
        <w:ind w:firstLine="426"/>
        <w:jc w:val="both"/>
        <w:rPr>
          <w:color w:val="000000" w:themeColor="text1"/>
        </w:rPr>
      </w:pPr>
      <w:r w:rsidRPr="006442D3">
        <w:rPr>
          <w:color w:val="000000" w:themeColor="text1"/>
          <w:shd w:val="clear" w:color="auto" w:fill="FFFFFF"/>
        </w:rPr>
        <w:t>Могли ли другие жители сельского населенного пункта пользоваться водным объектом?</w:t>
      </w:r>
      <w:r w:rsidRPr="006442D3">
        <w:rPr>
          <w:rStyle w:val="apple-converted-space"/>
          <w:color w:val="000000" w:themeColor="text1"/>
          <w:shd w:val="clear" w:color="auto" w:fill="FFFFFF"/>
        </w:rPr>
        <w:t> </w:t>
      </w:r>
    </w:p>
    <w:p w:rsidR="00E90528" w:rsidRPr="006442D3" w:rsidRDefault="00E90528" w:rsidP="00E90528">
      <w:pPr>
        <w:pStyle w:val="af0"/>
        <w:spacing w:before="0" w:beforeAutospacing="0" w:after="0" w:afterAutospacing="0"/>
        <w:ind w:firstLine="426"/>
        <w:jc w:val="both"/>
        <w:rPr>
          <w:b/>
          <w:spacing w:val="2"/>
        </w:rPr>
      </w:pPr>
      <w:r w:rsidRPr="006442D3">
        <w:rPr>
          <w:color w:val="000000" w:themeColor="text1"/>
          <w:shd w:val="clear" w:color="auto" w:fill="FFFFFF"/>
        </w:rPr>
        <w:t>Какие выделяются виды природопользования?</w:t>
      </w:r>
      <w:r w:rsidRPr="006442D3">
        <w:rPr>
          <w:rStyle w:val="apple-converted-space"/>
          <w:color w:val="000000" w:themeColor="text1"/>
          <w:shd w:val="clear" w:color="auto" w:fill="FFFFFF"/>
        </w:rPr>
        <w:t> </w:t>
      </w:r>
    </w:p>
    <w:p w:rsidR="00E90528" w:rsidRPr="006442D3" w:rsidRDefault="00E90528" w:rsidP="00E90528">
      <w:pPr>
        <w:tabs>
          <w:tab w:val="left" w:pos="993"/>
        </w:tabs>
        <w:ind w:firstLine="426"/>
        <w:jc w:val="both"/>
        <w:rPr>
          <w:b/>
          <w:kern w:val="24"/>
          <w:sz w:val="24"/>
        </w:rPr>
      </w:pPr>
      <w:r>
        <w:rPr>
          <w:rFonts w:eastAsiaTheme="minorHAnsi"/>
          <w:b/>
          <w:bCs/>
          <w:sz w:val="24"/>
        </w:rPr>
        <w:t>3</w:t>
      </w:r>
      <w:r w:rsidRPr="006442D3">
        <w:rPr>
          <w:rFonts w:eastAsiaTheme="minorHAnsi"/>
          <w:b/>
          <w:bCs/>
          <w:sz w:val="24"/>
        </w:rPr>
        <w:t xml:space="preserve">. </w:t>
      </w:r>
      <w:r>
        <w:rPr>
          <w:rFonts w:eastAsiaTheme="minorHAnsi"/>
          <w:b/>
          <w:bCs/>
          <w:sz w:val="24"/>
        </w:rPr>
        <w:t>Тестирование</w:t>
      </w:r>
    </w:p>
    <w:p w:rsidR="00E90528" w:rsidRPr="006442D3" w:rsidRDefault="00E90528" w:rsidP="00E90528">
      <w:pPr>
        <w:pStyle w:val="ab"/>
        <w:ind w:firstLine="426"/>
        <w:contextualSpacing/>
        <w:jc w:val="both"/>
        <w:rPr>
          <w:rFonts w:ascii="Times New Roman" w:hAnsi="Times New Roman"/>
          <w:sz w:val="24"/>
          <w:szCs w:val="24"/>
        </w:rPr>
      </w:pPr>
    </w:p>
    <w:p w:rsidR="00E90528" w:rsidRPr="006442D3" w:rsidRDefault="00E90528" w:rsidP="00E90528">
      <w:pPr>
        <w:jc w:val="center"/>
        <w:outlineLvl w:val="0"/>
        <w:rPr>
          <w:b/>
          <w:sz w:val="24"/>
        </w:rPr>
      </w:pPr>
    </w:p>
    <w:p w:rsidR="00E90528" w:rsidRPr="00D63C3D" w:rsidRDefault="00E90528" w:rsidP="00E90528">
      <w:pPr>
        <w:jc w:val="center"/>
        <w:outlineLvl w:val="0"/>
        <w:rPr>
          <w:b/>
          <w:sz w:val="24"/>
        </w:rPr>
      </w:pPr>
      <w:r w:rsidRPr="00D63C3D">
        <w:rPr>
          <w:b/>
          <w:sz w:val="24"/>
        </w:rPr>
        <w:lastRenderedPageBreak/>
        <w:t xml:space="preserve">2. ВНЕАУДИТОРНАЯ КОНТАКТНАЯ РАБОТА ПРЕПОДАВАТЕЛЯ С  </w:t>
      </w:r>
      <w:proofErr w:type="gramStart"/>
      <w:r w:rsidRPr="00D63C3D">
        <w:rPr>
          <w:b/>
          <w:sz w:val="24"/>
        </w:rPr>
        <w:t>ОБУЧАЮЩИМ</w:t>
      </w:r>
      <w:r>
        <w:rPr>
          <w:b/>
          <w:sz w:val="24"/>
        </w:rPr>
        <w:t>И</w:t>
      </w:r>
      <w:r w:rsidRPr="00D63C3D">
        <w:rPr>
          <w:b/>
          <w:sz w:val="24"/>
        </w:rPr>
        <w:t>СЯ</w:t>
      </w:r>
      <w:proofErr w:type="gramEnd"/>
      <w:r>
        <w:rPr>
          <w:b/>
          <w:sz w:val="24"/>
        </w:rPr>
        <w:t xml:space="preserve"> ПО ДИСЦИПЛИНЕ «ЭКОЛОГИЧЕСКОЕ</w:t>
      </w:r>
      <w:r w:rsidRPr="00D63C3D">
        <w:rPr>
          <w:b/>
          <w:sz w:val="24"/>
        </w:rPr>
        <w:t xml:space="preserve"> ПРАВО»</w:t>
      </w:r>
    </w:p>
    <w:p w:rsidR="00E90528" w:rsidRPr="00D63C3D" w:rsidRDefault="00E90528" w:rsidP="00E90528">
      <w:pPr>
        <w:jc w:val="center"/>
        <w:outlineLvl w:val="0"/>
        <w:rPr>
          <w:b/>
          <w:sz w:val="24"/>
        </w:rPr>
      </w:pPr>
    </w:p>
    <w:p w:rsidR="00E90528" w:rsidRPr="00D63C3D" w:rsidRDefault="00E90528" w:rsidP="00E90528">
      <w:pPr>
        <w:ind w:firstLine="426"/>
        <w:jc w:val="both"/>
        <w:outlineLvl w:val="0"/>
        <w:rPr>
          <w:sz w:val="24"/>
        </w:rPr>
      </w:pPr>
      <w:proofErr w:type="gramStart"/>
      <w:r w:rsidRPr="00D63C3D">
        <w:rPr>
          <w:sz w:val="24"/>
        </w:rPr>
        <w:t xml:space="preserve">В течение периода изучения дисциплины преподаватель обеспечивает процесс освоения материла обучающимся не только в аудиторное время (лекции, практические (семинарские занятия), но и во внеаудиторное время. </w:t>
      </w:r>
      <w:proofErr w:type="gramEnd"/>
    </w:p>
    <w:p w:rsidR="00E90528" w:rsidRPr="00D63C3D" w:rsidRDefault="00E90528" w:rsidP="00E90528">
      <w:pPr>
        <w:ind w:firstLine="426"/>
        <w:jc w:val="both"/>
        <w:outlineLvl w:val="0"/>
        <w:rPr>
          <w:sz w:val="24"/>
        </w:rPr>
      </w:pPr>
      <w:r w:rsidRPr="00D63C3D">
        <w:rPr>
          <w:sz w:val="24"/>
        </w:rPr>
        <w:t xml:space="preserve">Виды внеаудиторной работы соответствуют учебному плану и рабочей программе дисциплины на текущий учебный год. </w:t>
      </w:r>
    </w:p>
    <w:p w:rsidR="00E90528" w:rsidRPr="00D63C3D" w:rsidRDefault="00E90528" w:rsidP="00E90528">
      <w:pPr>
        <w:ind w:firstLine="426"/>
        <w:jc w:val="both"/>
        <w:outlineLvl w:val="0"/>
        <w:rPr>
          <w:sz w:val="24"/>
        </w:rPr>
      </w:pPr>
      <w:r w:rsidRPr="00D63C3D">
        <w:rPr>
          <w:sz w:val="24"/>
        </w:rPr>
        <w:t xml:space="preserve">С этой целью преподаватель проводит консультации </w:t>
      </w:r>
      <w:proofErr w:type="gramStart"/>
      <w:r w:rsidRPr="00D63C3D">
        <w:rPr>
          <w:sz w:val="24"/>
        </w:rPr>
        <w:t>обу</w:t>
      </w:r>
      <w:r>
        <w:rPr>
          <w:sz w:val="24"/>
        </w:rPr>
        <w:t>чающихся</w:t>
      </w:r>
      <w:proofErr w:type="gramEnd"/>
      <w:r>
        <w:rPr>
          <w:sz w:val="24"/>
        </w:rPr>
        <w:t xml:space="preserve"> по дисциплине «Экологическое</w:t>
      </w:r>
      <w:r w:rsidRPr="00D63C3D">
        <w:rPr>
          <w:sz w:val="24"/>
        </w:rPr>
        <w:t xml:space="preserve"> право» и по результатам ее изуче</w:t>
      </w:r>
      <w:r>
        <w:rPr>
          <w:sz w:val="24"/>
        </w:rPr>
        <w:t xml:space="preserve">ния – </w:t>
      </w:r>
      <w:r w:rsidRPr="00D63C3D">
        <w:rPr>
          <w:sz w:val="24"/>
        </w:rPr>
        <w:t xml:space="preserve">экзамен. При этом преподавателем учитываются степень освоения обучающимся  знаний, полученных  как при его контактной работе с преподавателем, так и при его самостоятельной работе, в том числе ответы на семинарах, практических занятиях, качество подготовки </w:t>
      </w:r>
      <w:r w:rsidR="00DE32E8">
        <w:rPr>
          <w:sz w:val="24"/>
        </w:rPr>
        <w:t>сообщений, проекта документа</w:t>
      </w:r>
      <w:r w:rsidRPr="00D63C3D">
        <w:rPr>
          <w:sz w:val="24"/>
        </w:rPr>
        <w:t xml:space="preserve">, решения задач, активность в дискуссиях, посещаемость. </w:t>
      </w:r>
    </w:p>
    <w:p w:rsidR="00E90528" w:rsidRPr="00D63C3D" w:rsidRDefault="00E90528" w:rsidP="00E90528">
      <w:pPr>
        <w:ind w:firstLine="426"/>
        <w:jc w:val="both"/>
        <w:outlineLvl w:val="0"/>
        <w:rPr>
          <w:b/>
          <w:spacing w:val="-1"/>
          <w:sz w:val="24"/>
        </w:rPr>
      </w:pPr>
      <w:r>
        <w:rPr>
          <w:sz w:val="24"/>
        </w:rPr>
        <w:t>Экзамен служит формой</w:t>
      </w:r>
      <w:r w:rsidRPr="00D63C3D">
        <w:rPr>
          <w:sz w:val="24"/>
        </w:rPr>
        <w:t xml:space="preserve"> проверки успешного усвоения </w:t>
      </w:r>
      <w:proofErr w:type="gramStart"/>
      <w:r w:rsidRPr="00D63C3D">
        <w:rPr>
          <w:sz w:val="24"/>
        </w:rPr>
        <w:t>обучающимся</w:t>
      </w:r>
      <w:proofErr w:type="gramEnd"/>
      <w:r w:rsidRPr="00D63C3D">
        <w:rPr>
          <w:sz w:val="24"/>
        </w:rPr>
        <w:t xml:space="preserve"> учебного материала лекционных, семинарских (практических) занятий. Преподаватель оценивает степень </w:t>
      </w:r>
      <w:proofErr w:type="spellStart"/>
      <w:r w:rsidRPr="00D63C3D">
        <w:rPr>
          <w:sz w:val="24"/>
        </w:rPr>
        <w:t>сформированности</w:t>
      </w:r>
      <w:proofErr w:type="spellEnd"/>
      <w:r w:rsidRPr="00D63C3D">
        <w:rPr>
          <w:sz w:val="24"/>
        </w:rPr>
        <w:t xml:space="preserve"> компетенций на этапе изучения данной дисциплины.</w:t>
      </w:r>
    </w:p>
    <w:p w:rsidR="00E90528" w:rsidRPr="00D63C3D" w:rsidRDefault="00E90528" w:rsidP="00E90528">
      <w:pPr>
        <w:autoSpaceDE w:val="0"/>
        <w:autoSpaceDN w:val="0"/>
        <w:adjustRightInd w:val="0"/>
        <w:ind w:firstLine="426"/>
        <w:jc w:val="both"/>
        <w:rPr>
          <w:sz w:val="24"/>
        </w:rPr>
      </w:pPr>
      <w:r w:rsidRPr="00D63C3D">
        <w:rPr>
          <w:sz w:val="24"/>
        </w:rPr>
        <w:t xml:space="preserve">Вопросы к экзамену соответствуют рабочей программе дисциплины на текущий учебный год. </w:t>
      </w:r>
    </w:p>
    <w:p w:rsidR="00E90528" w:rsidRPr="00D63C3D" w:rsidRDefault="00E90528" w:rsidP="00E90528">
      <w:pPr>
        <w:autoSpaceDE w:val="0"/>
        <w:autoSpaceDN w:val="0"/>
        <w:adjustRightInd w:val="0"/>
        <w:ind w:firstLine="426"/>
        <w:jc w:val="both"/>
        <w:rPr>
          <w:sz w:val="24"/>
        </w:rPr>
      </w:pPr>
      <w:proofErr w:type="gramStart"/>
      <w:r w:rsidRPr="00D63C3D">
        <w:rPr>
          <w:sz w:val="24"/>
        </w:rPr>
        <w:t>Знания, полученные пр</w:t>
      </w:r>
      <w:r>
        <w:rPr>
          <w:sz w:val="24"/>
        </w:rPr>
        <w:t xml:space="preserve">и освоении дисциплины «Экологическое </w:t>
      </w:r>
      <w:r w:rsidRPr="00D63C3D">
        <w:rPr>
          <w:sz w:val="24"/>
        </w:rPr>
        <w:t xml:space="preserve">право», могут  быть применены обучающимся при подготовке выпускной квалификационной работы   </w:t>
      </w:r>
      <w:proofErr w:type="gramEnd"/>
    </w:p>
    <w:p w:rsidR="00E90528" w:rsidRDefault="00E90528" w:rsidP="00E90528">
      <w:pPr>
        <w:pStyle w:val="ab"/>
        <w:tabs>
          <w:tab w:val="left" w:pos="709"/>
          <w:tab w:val="left" w:pos="993"/>
        </w:tabs>
        <w:ind w:left="426"/>
        <w:jc w:val="both"/>
        <w:rPr>
          <w:rFonts w:ascii="Times New Roman" w:hAnsi="Times New Roman"/>
          <w:sz w:val="24"/>
          <w:szCs w:val="24"/>
        </w:rPr>
      </w:pPr>
    </w:p>
    <w:p w:rsidR="0026294A" w:rsidRDefault="0026294A" w:rsidP="00E90528">
      <w:pPr>
        <w:jc w:val="right"/>
        <w:rPr>
          <w:b/>
          <w:sz w:val="24"/>
        </w:rPr>
      </w:pPr>
    </w:p>
    <w:p w:rsidR="0026294A" w:rsidRDefault="0026294A" w:rsidP="00E90528">
      <w:pPr>
        <w:jc w:val="right"/>
        <w:rPr>
          <w:b/>
          <w:sz w:val="24"/>
        </w:rPr>
      </w:pPr>
    </w:p>
    <w:p w:rsidR="0026294A" w:rsidRDefault="0026294A" w:rsidP="00E90528">
      <w:pPr>
        <w:jc w:val="right"/>
        <w:rPr>
          <w:b/>
          <w:sz w:val="24"/>
        </w:rPr>
      </w:pPr>
    </w:p>
    <w:p w:rsidR="00E90528" w:rsidRPr="00D63C3D" w:rsidRDefault="00E90528" w:rsidP="00E90528">
      <w:pPr>
        <w:jc w:val="right"/>
        <w:rPr>
          <w:b/>
          <w:sz w:val="24"/>
        </w:rPr>
      </w:pPr>
      <w:r w:rsidRPr="00D63C3D">
        <w:rPr>
          <w:b/>
          <w:sz w:val="24"/>
        </w:rPr>
        <w:lastRenderedPageBreak/>
        <w:t>Приложение 1</w:t>
      </w:r>
    </w:p>
    <w:p w:rsidR="00E90528" w:rsidRPr="00D63C3D" w:rsidRDefault="00E90528" w:rsidP="00E90528">
      <w:pPr>
        <w:jc w:val="center"/>
        <w:rPr>
          <w:b/>
          <w:sz w:val="24"/>
        </w:rPr>
      </w:pPr>
    </w:p>
    <w:p w:rsidR="00E90528" w:rsidRPr="00D63C3D" w:rsidRDefault="00E90528" w:rsidP="00E90528">
      <w:pPr>
        <w:jc w:val="center"/>
        <w:rPr>
          <w:b/>
          <w:sz w:val="24"/>
        </w:rPr>
      </w:pPr>
      <w:r w:rsidRPr="00D63C3D">
        <w:rPr>
          <w:b/>
          <w:sz w:val="24"/>
        </w:rPr>
        <w:t>РЕКОМЕНДУЕМАЯ ЛИТЕРАТУРА</w:t>
      </w:r>
    </w:p>
    <w:p w:rsidR="00DE32E8" w:rsidRPr="00711F2F" w:rsidRDefault="00DE32E8" w:rsidP="00DE32E8">
      <w:pPr>
        <w:pStyle w:val="ab"/>
        <w:tabs>
          <w:tab w:val="left" w:pos="0"/>
          <w:tab w:val="left" w:pos="452"/>
        </w:tabs>
        <w:ind w:left="360"/>
        <w:jc w:val="center"/>
        <w:rPr>
          <w:b/>
          <w:color w:val="000000"/>
        </w:rPr>
      </w:pPr>
      <w:r>
        <w:rPr>
          <w:rFonts w:ascii="Times New Roman" w:hAnsi="Times New Roman"/>
          <w:b/>
          <w:sz w:val="24"/>
          <w:szCs w:val="24"/>
        </w:rPr>
        <w:t xml:space="preserve"> </w:t>
      </w:r>
      <w:r w:rsidRPr="00711F2F">
        <w:rPr>
          <w:b/>
          <w:color w:val="000000"/>
        </w:rPr>
        <w:t>Междунар</w:t>
      </w:r>
      <w:r>
        <w:rPr>
          <w:b/>
          <w:color w:val="000000"/>
        </w:rPr>
        <w:t>одные нормативные правовые акты:</w:t>
      </w:r>
    </w:p>
    <w:p w:rsidR="00DE32E8" w:rsidRPr="00711F2F" w:rsidRDefault="00DE32E8" w:rsidP="00DE32E8">
      <w:pPr>
        <w:pStyle w:val="af0"/>
        <w:spacing w:before="0" w:beforeAutospacing="0" w:after="0" w:afterAutospacing="0"/>
        <w:ind w:firstLine="426"/>
        <w:jc w:val="both"/>
        <w:rPr>
          <w:color w:val="000000"/>
        </w:rPr>
      </w:pPr>
      <w:r w:rsidRPr="00711F2F">
        <w:rPr>
          <w:color w:val="000000"/>
        </w:rPr>
        <w:t>1. Конвенция о защите прав человека и основных свобод от 4 ноября 1950 года // Справочная правовая система «Гарант»: Правовая компьютерная программа «Платформа F 1 ЭКСПЕРТ»</w:t>
      </w:r>
    </w:p>
    <w:p w:rsidR="00DE32E8" w:rsidRPr="00711F2F" w:rsidRDefault="00DE32E8" w:rsidP="00DE32E8">
      <w:pPr>
        <w:pStyle w:val="af0"/>
        <w:spacing w:before="0" w:beforeAutospacing="0" w:after="0" w:afterAutospacing="0"/>
        <w:ind w:firstLine="426"/>
        <w:jc w:val="both"/>
        <w:rPr>
          <w:color w:val="000000"/>
        </w:rPr>
      </w:pPr>
      <w:r w:rsidRPr="00711F2F">
        <w:rPr>
          <w:color w:val="000000"/>
        </w:rPr>
        <w:t>2. Конвенция об оценке воздействия на окружающую среду в трансграничном контексте от 25 февраля 1991 года // Международное публичное право: Сборник документов. Т.2. М., 1996</w:t>
      </w:r>
    </w:p>
    <w:p w:rsidR="00DE32E8" w:rsidRPr="00711F2F" w:rsidRDefault="00DE32E8" w:rsidP="00DE32E8">
      <w:pPr>
        <w:pStyle w:val="af0"/>
        <w:spacing w:before="0" w:beforeAutospacing="0" w:after="0" w:afterAutospacing="0"/>
        <w:ind w:firstLine="426"/>
        <w:jc w:val="both"/>
        <w:rPr>
          <w:color w:val="000000"/>
        </w:rPr>
      </w:pPr>
      <w:r w:rsidRPr="00711F2F">
        <w:rPr>
          <w:color w:val="000000"/>
        </w:rPr>
        <w:t>3. Рамочная Конвенция ООН об изменении климата от 9 мая 1992 года // Международное публичное право: Сборник документов. Т.2. М., 1996</w:t>
      </w:r>
    </w:p>
    <w:p w:rsidR="00DE32E8" w:rsidRPr="00711F2F" w:rsidRDefault="00DE32E8" w:rsidP="00DE32E8">
      <w:pPr>
        <w:pStyle w:val="af0"/>
        <w:spacing w:before="0" w:beforeAutospacing="0" w:after="0" w:afterAutospacing="0"/>
        <w:ind w:firstLine="426"/>
        <w:jc w:val="both"/>
        <w:rPr>
          <w:color w:val="000000"/>
        </w:rPr>
      </w:pPr>
      <w:r w:rsidRPr="00711F2F">
        <w:rPr>
          <w:color w:val="000000"/>
        </w:rPr>
        <w:t xml:space="preserve">4. Декларация ООН по окружающей среде и развитию. </w:t>
      </w:r>
      <w:proofErr w:type="gramStart"/>
      <w:r w:rsidRPr="00711F2F">
        <w:rPr>
          <w:color w:val="000000"/>
        </w:rPr>
        <w:t>Принята</w:t>
      </w:r>
      <w:proofErr w:type="gramEnd"/>
      <w:r w:rsidRPr="00711F2F">
        <w:rPr>
          <w:color w:val="000000"/>
        </w:rPr>
        <w:t xml:space="preserve"> 16 июня 1992 года. // Действующее международное право. Т.3. М., 1997</w:t>
      </w:r>
    </w:p>
    <w:p w:rsidR="00DE32E8" w:rsidRPr="00711F2F" w:rsidRDefault="00DE32E8" w:rsidP="00DE32E8">
      <w:pPr>
        <w:pStyle w:val="af0"/>
        <w:spacing w:before="0" w:beforeAutospacing="0" w:after="0" w:afterAutospacing="0"/>
        <w:ind w:firstLine="426"/>
        <w:jc w:val="both"/>
        <w:rPr>
          <w:color w:val="000000"/>
        </w:rPr>
      </w:pPr>
      <w:r w:rsidRPr="00711F2F">
        <w:rPr>
          <w:color w:val="000000"/>
        </w:rPr>
        <w:t>5. О присоединении Российской Федерации к Протоколу 1992 года об изменении Международной конвенции о создании Международного фонда для компенсации ущерба от загрязнения нефтью 1971 года и денонсации Российской Федерацией Международной конвенции о создании Международного фонда для компенсации ущерба от загрязнения нефтью 1971 года: Федеральный закон от 2 января 2000 года № 26-ФЗ // СЗ РФ. 2000. № 2. Ст. 147</w:t>
      </w:r>
    </w:p>
    <w:p w:rsidR="00DE32E8" w:rsidRPr="00711F2F" w:rsidRDefault="00DE32E8" w:rsidP="00DE32E8">
      <w:pPr>
        <w:pStyle w:val="af0"/>
        <w:spacing w:before="0" w:beforeAutospacing="0" w:after="0" w:afterAutospacing="0"/>
        <w:ind w:firstLine="426"/>
        <w:jc w:val="both"/>
        <w:rPr>
          <w:color w:val="000000"/>
        </w:rPr>
      </w:pPr>
      <w:r w:rsidRPr="00711F2F">
        <w:rPr>
          <w:color w:val="000000"/>
        </w:rPr>
        <w:t>6. О присоединении Российской Федерации к Протоколу 1992 года об изменении Международной конвенции о гражданской ответственности за ущерб от загрязнения нефтью 1969 года и денонсации Российской Федерацией Международной конвенции о гражданской ответственности за ущерб от загрязнения нефтью 1969 года: Федеральный закон от 2 января 2000 года № 27-ФЗ // СЗ РФ. 2000. № 2. Ст. 148</w:t>
      </w:r>
    </w:p>
    <w:p w:rsidR="00DE32E8" w:rsidRPr="00711F2F" w:rsidRDefault="00DE32E8" w:rsidP="00DE32E8">
      <w:pPr>
        <w:pStyle w:val="af0"/>
        <w:spacing w:before="0" w:beforeAutospacing="0" w:after="0" w:afterAutospacing="0"/>
        <w:ind w:firstLine="426"/>
        <w:jc w:val="both"/>
        <w:rPr>
          <w:color w:val="000000"/>
        </w:rPr>
      </w:pPr>
      <w:r w:rsidRPr="00711F2F">
        <w:rPr>
          <w:color w:val="000000"/>
        </w:rPr>
        <w:t>7. Декларация по окружающей среде и развитию. (Рио-де-Жанейро, 1992. 14 июня) // Справочная</w:t>
      </w:r>
    </w:p>
    <w:p w:rsidR="00DE32E8" w:rsidRPr="00711F2F" w:rsidRDefault="00DE32E8" w:rsidP="00DE32E8">
      <w:pPr>
        <w:pStyle w:val="af0"/>
        <w:spacing w:before="0" w:beforeAutospacing="0" w:after="0" w:afterAutospacing="0"/>
        <w:ind w:firstLine="426"/>
        <w:jc w:val="both"/>
        <w:rPr>
          <w:color w:val="000000"/>
        </w:rPr>
      </w:pPr>
      <w:r w:rsidRPr="00711F2F">
        <w:rPr>
          <w:color w:val="000000"/>
        </w:rPr>
        <w:lastRenderedPageBreak/>
        <w:t>правовая система «Гарант»: Правовая компьютерная программа «Платформа F 1 ЭКСПЕРТ»</w:t>
      </w:r>
    </w:p>
    <w:p w:rsidR="00DE32E8" w:rsidRPr="00711F2F" w:rsidRDefault="00DE32E8" w:rsidP="00DE32E8">
      <w:pPr>
        <w:pStyle w:val="af0"/>
        <w:spacing w:before="0" w:beforeAutospacing="0" w:after="0" w:afterAutospacing="0"/>
        <w:ind w:firstLine="426"/>
        <w:jc w:val="both"/>
        <w:rPr>
          <w:color w:val="000000"/>
        </w:rPr>
      </w:pPr>
      <w:r w:rsidRPr="00711F2F">
        <w:rPr>
          <w:color w:val="000000"/>
        </w:rPr>
        <w:t>8. Всеобщая хартия природы. Принята на 37 сессии Генеральной Ассамбл</w:t>
      </w:r>
      <w:proofErr w:type="gramStart"/>
      <w:r w:rsidRPr="00711F2F">
        <w:rPr>
          <w:color w:val="000000"/>
        </w:rPr>
        <w:t>еи ОО</w:t>
      </w:r>
      <w:proofErr w:type="gramEnd"/>
      <w:r w:rsidRPr="00711F2F">
        <w:rPr>
          <w:color w:val="000000"/>
        </w:rPr>
        <w:t>Н. // Международное публичное право: Сборник документов. Т.2. М., 1996.</w:t>
      </w:r>
    </w:p>
    <w:p w:rsidR="00DE32E8" w:rsidRDefault="00DE32E8" w:rsidP="00DE32E8">
      <w:pPr>
        <w:pStyle w:val="ab"/>
        <w:tabs>
          <w:tab w:val="left" w:pos="0"/>
          <w:tab w:val="left" w:pos="452"/>
        </w:tabs>
        <w:ind w:left="360"/>
        <w:jc w:val="center"/>
        <w:rPr>
          <w:rFonts w:ascii="Times New Roman" w:hAnsi="Times New Roman"/>
          <w:b/>
          <w:sz w:val="24"/>
          <w:szCs w:val="24"/>
        </w:rPr>
      </w:pPr>
      <w:r w:rsidRPr="00D63C3D">
        <w:rPr>
          <w:rFonts w:ascii="Times New Roman" w:hAnsi="Times New Roman"/>
          <w:b/>
          <w:sz w:val="24"/>
          <w:szCs w:val="24"/>
        </w:rPr>
        <w:t>Нормативные правовые акты</w:t>
      </w:r>
      <w:r>
        <w:rPr>
          <w:rFonts w:ascii="Times New Roman" w:hAnsi="Times New Roman"/>
          <w:b/>
          <w:sz w:val="24"/>
          <w:szCs w:val="24"/>
        </w:rPr>
        <w:t xml:space="preserve"> Российской Федерации</w:t>
      </w:r>
    </w:p>
    <w:p w:rsidR="00DE32E8" w:rsidRPr="00D63C3D" w:rsidRDefault="00DE32E8" w:rsidP="00E90528">
      <w:pPr>
        <w:pStyle w:val="ab"/>
        <w:tabs>
          <w:tab w:val="left" w:pos="0"/>
          <w:tab w:val="left" w:pos="452"/>
        </w:tabs>
        <w:ind w:left="360"/>
        <w:jc w:val="center"/>
        <w:rPr>
          <w:rFonts w:ascii="Times New Roman" w:hAnsi="Times New Roman"/>
          <w:b/>
          <w:sz w:val="24"/>
          <w:szCs w:val="24"/>
        </w:rPr>
      </w:pPr>
      <w:r w:rsidRPr="00D63C3D">
        <w:rPr>
          <w:rFonts w:ascii="Times New Roman" w:hAnsi="Times New Roman"/>
          <w:b/>
          <w:sz w:val="24"/>
          <w:szCs w:val="24"/>
        </w:rPr>
        <w:t>(в действующей редакции)</w:t>
      </w:r>
      <w:r>
        <w:rPr>
          <w:rFonts w:ascii="Times New Roman" w:hAnsi="Times New Roman"/>
          <w:b/>
          <w:sz w:val="24"/>
          <w:szCs w:val="24"/>
        </w:rPr>
        <w:t xml:space="preserve"> к темам 1-11:</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 xml:space="preserve">1. Конституция Российской Федерации. </w:t>
      </w:r>
      <w:proofErr w:type="gramStart"/>
      <w:r w:rsidRPr="00711F2F">
        <w:rPr>
          <w:color w:val="000000"/>
        </w:rPr>
        <w:t>Принята</w:t>
      </w:r>
      <w:proofErr w:type="gramEnd"/>
      <w:r w:rsidRPr="00711F2F">
        <w:rPr>
          <w:color w:val="000000"/>
        </w:rPr>
        <w:t xml:space="preserve"> всенародным голосованием 12 декабря 1993 года.</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2. Кодекс Российской Федерации об административных правонарушениях от 30.12.2001 №195-ФЗ //СЗ РФ. 2002. №1 (ч. 1). Ст. 1</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3. 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4. О защите населения и территорий от чрезвычайных ситуаций природного и техногенного характера: Федеральный закон от 21 декабря 1994 года № 68-ФЗ // СЗ РФ. 1994. № 35. Ст. 3648</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5. О природных лечебных ресурсах, лечебно-оздоровительных местностях и курортах: Федеральный закон от 23 февраля 1995 года № 26-ФЗ // СЗ РФ. № 9. Ст. 713</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6. Об особо охраняемых природных территориях: Федеральный закон от 14 марта 1995 года № 33-ФЗ // СЗ РФ.1995. № 12. Ст. 1024</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7. О животном мире: Федеральный закон от 24 апреля 1995 года № 52-ФЗ // СЗ РФ. 1995. № 17. Ст.1462</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8. Об общественных объединениях: Федеральный закон от 19 мая 1995 года № 82-ФЗ // СЗ РФ 1995. № 21.</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Ст.1930</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lastRenderedPageBreak/>
        <w:t>9. Об использовании атомной энергии: Федеральный закон от 21 ноября 1995 года № 170-ФЗ // СЗ РФ 1995. №48. Ст. 4552</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10. Об экологической экспертизе: Федеральный закон от 23 ноября 1995 года № 174-ФЗ // СЗ РФ. 1995. № 48. Ст. 4556</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11. О континентальном шельфе Российской Федерации: Федеральный закон от 30 ноября 1995 года № 187-ФЗ // СЗ РФ. 1995. № 49. Ст. 4694</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 xml:space="preserve">12. О </w:t>
      </w:r>
      <w:proofErr w:type="gramStart"/>
      <w:r w:rsidRPr="00711F2F">
        <w:rPr>
          <w:color w:val="000000"/>
        </w:rPr>
        <w:t>соглашениях</w:t>
      </w:r>
      <w:proofErr w:type="gramEnd"/>
      <w:r w:rsidRPr="00711F2F">
        <w:rPr>
          <w:color w:val="000000"/>
        </w:rPr>
        <w:t xml:space="preserve"> о разделе продукции: Федеральный закон от 30 декабря 1995 года № 225-ФЗ // СЗ РФ. 1996. № 1. Ст.18</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13. О радиационной безопасности населения: Федеральный закон от 9 января 1996 года №3-ФЗ // СЗ РФ.1996. № 3. Ст. 141</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14. О мелиорации земель: Федеральный закон от 10 января 1996 года №4-ФЗ // СЗ РФ. 1996. №3. Ст. 142</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15. Уголовный кодекс РФ от 13 июня 1996 года № 63-ФЗ // СЗ РФ. 1996. № 25. Ст.2954</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16. О государственном регулировании в области генно-инженерной деятельности: Федеральный закон от 5 июля 1996 года № 86-ФЗ // СЗ РФ. 1996. № 28. Ст. 3348</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17. О промышленной безопасности опасных производственных объектов: Федеральный закон от 21 июля 1997 года № 116-ФЗ // СЗ РФ.1997. № 30. Ст. 3588</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18. О безопасности гидротехнических сооружений: Федеральный закон от 21 июля 1997 года 117-ФЗ // СЗ РФ. № 30. Ст. 3589</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 xml:space="preserve">19. О безопасном обращении с пестицидами и </w:t>
      </w:r>
      <w:proofErr w:type="spellStart"/>
      <w:r w:rsidRPr="00711F2F">
        <w:rPr>
          <w:color w:val="000000"/>
        </w:rPr>
        <w:t>агрохимикатами</w:t>
      </w:r>
      <w:proofErr w:type="spellEnd"/>
      <w:r w:rsidRPr="00711F2F">
        <w:rPr>
          <w:color w:val="000000"/>
        </w:rPr>
        <w:t>: Федеральный закон от 19 июля 1997 года № 109- ФЗ // СЗ РФ. 1997. №29. Ст. 3510</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 xml:space="preserve">20. О промышленной безопасности </w:t>
      </w:r>
      <w:proofErr w:type="gramStart"/>
      <w:r w:rsidRPr="00711F2F">
        <w:rPr>
          <w:color w:val="000000"/>
        </w:rPr>
        <w:t>опасных</w:t>
      </w:r>
      <w:proofErr w:type="gramEnd"/>
    </w:p>
    <w:p w:rsidR="00E90528" w:rsidRPr="00711F2F" w:rsidRDefault="00E90528" w:rsidP="00E90528">
      <w:pPr>
        <w:pStyle w:val="af0"/>
        <w:spacing w:before="0" w:beforeAutospacing="0" w:after="0" w:afterAutospacing="0"/>
        <w:ind w:firstLine="426"/>
        <w:jc w:val="both"/>
        <w:rPr>
          <w:color w:val="000000"/>
        </w:rPr>
      </w:pPr>
      <w:r w:rsidRPr="00711F2F">
        <w:rPr>
          <w:color w:val="000000"/>
        </w:rPr>
        <w:t>производственных объектов: Федеральный закон от 21 июля 1997 года № 116-ФЗ // СЗ РФ. 1997. № 30. Ст. 3588</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lastRenderedPageBreak/>
        <w:t>21. О садоводческих, огороднических и дачных некоммерческих объединениях граждан: Федеральный закон от 15 апреля 1998 года № 66-ФЗ // СЗ РФ. 1998. № 16. Ст. 1801</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22. Об отходах производства и потребления: Федеральный закон от 24 июня 1998 года № 89-ФЗ // СЗ РФ.1998. № 26. Ст. 3009</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23. О государственном регулировании плодородия земель сельскохозяйственного назначения: Федеральный закон от 16 июля 1998 года № 101-ФЗ // СЗ РФ. 1998. № 29. Ст. 3399</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24. О внутренних морских водах, территориальном море и прилежащей зоне Российской Федерации: Федеральный закон от 31 июля 1998 года № 155-ФЗ // СЗ РФ. 1998. № 31. Ст. 3833</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25. Об исключительной экономической зоне: Федеральный закон от 17 декабря 1998 года № 191-ФЗ // СЗ РФ. 1998. № 51. Ст.6273</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26. О санитарно-эпидемиологическом благополучии населения: Федеральный закон от 30 марта 1999 года № 52-ФЗ // СЗ РФ. 1999. № 14. Ст.1650</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27. Об охране озера Байкал: Федеральный закон от 1 мая 1999 года № 94-ФЗ // СЗ РФ. 1999. №18. Ст.2220</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28. Об охране атмосферного воздуха: Федеральный закон от 4 мая 1999 года № 96-ФЗ // СЗ РФ. 1999. №18. Ст.2222</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29. Налоговый кодекс Российской Федерации. Часть вторая от 5 августа 2000 года № 117-ФЗ // СЗ РФ. 2000. № 32. Ст. 3340</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30. О введении в действие Земельного кодекса Российской Федерации: Федеральный закон от 25 октября 2001 года № 137-ФЗ // СЗ РФ. 2001. № 44. Ст. 4148</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31. Земельный кодекс Российской Федерации от 25 октября 2001 года № 136-ФЗ // СЗ РФ. 2001. №44. Ст.4147</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32. О приватизации государственного и муниципального имущества: Федеральный закон от 21 декабря 2001 года № 178-ФЗ // СЗ РФ. 2002. № 4. Ст. 251</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33. Об охране окружающей среды: Федеральный закон от 10 января 2002 года № 7-ФЗ // СЗ РФ. 2002. № 2. Ст.133</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lastRenderedPageBreak/>
        <w:t>34. Арбитражный процессуальный кодекс Российской Федерации от 24 июля 2002 года №95-ФЗ // СЗ РФ 2002. № 30. Ст. 3012</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35. Об обороте земель сельскохозяйственного назначения: Федеральный закон от 24 июля 2002 года № 101-ФЗ // СЗ РФ. 2002. № 30. Ст. 3018</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36. Гражданский процессуальный кодекс Российской Федерации от 14 ноября 2002 года № 138-ФЗ // СЗ РФ. 2002. № 46. Ст.4532</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37. О техническом регулировании: Федеральный закон от 27 декабря 2002 года № 184-ФЗ // СЗ РФ. 2002. № 52. Ст. 5140</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38. О крестьянском (фермерском) хозяйстве: Федеральный закон от 11 июня 2003 года №74-ФЗ // СЗ РФ. 2003. № 24. Ст. 2249</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39. Об общих принципах организации местного самоуправления в Российской Федерации: Федеральный закон от 6 октября 2003 года №131-ФЗ // Российская газета. 2003. № 202</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40. О рыболовстве и сохранении водных биологических ресурсов: Федеральный закон от 20 декабря 2004 года № 166-ФЗ // СЗ РФ. 2004. № 52 (часть I) Ст. 5270</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41. О переводе земель или земельных участков из одной категории в другую: Федеральный закон от 21 декабря 2004 года № 172-ФЗ // СЗ РФ. 2004. № 52 (часть I) Ст. 5276</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42. Градостроительный кодекс Российской Федерации от 29 декабря 2004 года № 190-ФЗ // СЗ РФ 2005 года № 1 (часть I) Ст. 16</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43. О введении в действие Водного кодекса Российской Федерации: Федеральный закон от 3 июня 2006 года № 73-ФЗ // СЗ РФ. 2006. № 23. Ст. 2380</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44. Водный кодекс Российской Федерации от 3 июня 2006 года № 74-ФЗ // СЗ РФ. 2006. № 23. Ст. 2381</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45. О введении в действие Лесного кодекса Российской Федерации: Федеральный закон от 4 декабря 2006 года №201-ФЗ // СЗ РФ. 2006. № 50. Ст. 5279</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lastRenderedPageBreak/>
        <w:t>46. Лесной кодекс РФ от 4 декабря 2006 года № 200-ФЗ // СЗ РФ. 2006. № 50. Ст. 5278</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47. О государственном кадастре недвижимости: Федеральный закон от 24 июля 2007 года № 221-ФЗ // СЗ РФ. 2007. № 31. Ст. 4017</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48. Об охоте и о сохранении охотничьих ресурсов и о внесении изменений в отдельные законодательные акты Российской Федерации: Федеральный закон от 24 июля 2009 № 209-ФЗ // СЗ РФ. 2009. № 30. Ст. 3735</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49. О лицензировании отдельных видов деятельности: Федеральный закон от 04 мая 2011 года № 99-ФЗ // СЗ РФ. 2011. № 19. Ст. 2716</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 xml:space="preserve">50. О плате за землю: Закон Российской Федерации от 11 октября 1991 года №1738-1 // Ведомости СНД РСФСР и </w:t>
      </w:r>
      <w:proofErr w:type="gramStart"/>
      <w:r w:rsidRPr="00711F2F">
        <w:rPr>
          <w:color w:val="000000"/>
        </w:rPr>
        <w:t>ВС</w:t>
      </w:r>
      <w:proofErr w:type="gramEnd"/>
      <w:r w:rsidRPr="00711F2F">
        <w:rPr>
          <w:color w:val="000000"/>
        </w:rPr>
        <w:t xml:space="preserve"> РСФСР 1991 №44. Ст. 1424</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51. О недрах: Закон РФ от 21 февраля 1992 года № 2395-1 // Ведомости Съезда народных депутатов РФ и Верховного Совета РФ. 1992. № 16. Ст. 834</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 xml:space="preserve">52. О ветеринарии: Закон Российской Федерации от 14 мая 1993 года № 4979-1 // ВСНД РФ и </w:t>
      </w:r>
      <w:proofErr w:type="gramStart"/>
      <w:r w:rsidRPr="00711F2F">
        <w:rPr>
          <w:color w:val="000000"/>
        </w:rPr>
        <w:t>ВС</w:t>
      </w:r>
      <w:proofErr w:type="gramEnd"/>
      <w:r w:rsidRPr="00711F2F">
        <w:rPr>
          <w:color w:val="000000"/>
        </w:rPr>
        <w:t xml:space="preserve"> РФ. 1993. № 24. Ст. 857</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53. О дополнительных гарантиях права граждан на информацию: Указ Президента РФ от 31 декабря 1993 года № 2334 // САПП 1994. № 2. Ст.74</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54. Основные положения государственной стратегии Российской Федерации по охране окружающей среды и обеспечению устойчивого развития: Указ Президента РФ от 4 февраля 1994 года № 236 // САПП РФ. 1994. № 6. Ст.436</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55. О природных ресурсах побережий Черного и Азовского морей: Указ Президента РФ от 6 июля 1994 года № 1470 // СЗ РФ. 1994. № 11. Ст. 1190</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56. Концепция перехода Российской Федерации к устойчивому развитию: Указ Президента РФ от 1 апреля 1996 года № 440 // СЗ РФ. 1996. № 15. Ст.1572</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lastRenderedPageBreak/>
        <w:t>57. О совершенствовании единой государственной системы предупреждения и ликвидации чрезвычайных ситуаций: Указ Президента РФ № 991 от 28 августа 2003 года // СЗ РФ. 2003. № 35. Ст. 3423</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58. О системе и структуре федеральных органов исполнительной власти: Указ Президента Российской Федерации от 09 марта 2004 года № 314 // СЗ РФ. 2004. № 11. Ст. 945</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59. Вопросы системы и структуры федеральных органов исполнительной власти: Указ Президента РФ от 12 мая 2008 года №724 // СЗ РФ. 2008. № 20. Ст. 2290</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60. О совершенствовании единой государственной системы предупреждения и ликвидации чрезвычайных ситуаций: Указ Президента РФ от 06 мая 2010 года № 554 // СЗ РФ. 2010. № 19. Ст. 2301</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61. Положение о государственных природных заповедниках в Российской Федерации. Утверждено</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постановлением Правительства РСФСР от 18 декабря 1991 года № 48 // СЗ РФ. 1992. № 4. Ст. 25</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 xml:space="preserve">62. Положение о порядке лицензирования пользования недрами: Постановление </w:t>
      </w:r>
      <w:proofErr w:type="gramStart"/>
      <w:r w:rsidRPr="00711F2F">
        <w:rPr>
          <w:color w:val="000000"/>
        </w:rPr>
        <w:t>ВС</w:t>
      </w:r>
      <w:proofErr w:type="gramEnd"/>
      <w:r w:rsidRPr="00711F2F">
        <w:rPr>
          <w:color w:val="000000"/>
        </w:rPr>
        <w:t xml:space="preserve"> РФ от 15 июля 1992 года № 3314-1 // ВСНД РФ и ВС РФ. 1992 . № 33. Ст. 1917</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 xml:space="preserve">63. Порядок разработки и утверждения экологических нормативов выбросов и сбросов загрязняющих веществ в окружающую природную среду, лимитов использования природных ресурсов, размещения отходов: </w:t>
      </w:r>
      <w:proofErr w:type="gramStart"/>
      <w:r w:rsidRPr="00711F2F">
        <w:rPr>
          <w:color w:val="000000"/>
        </w:rPr>
        <w:t>Утвержден</w:t>
      </w:r>
      <w:proofErr w:type="gramEnd"/>
      <w:r w:rsidRPr="00711F2F">
        <w:rPr>
          <w:color w:val="000000"/>
        </w:rPr>
        <w:t xml:space="preserve"> постановлением Правительства РФ от 3 августа 1992 года № 545 // САПП РФ. 1992. № 6. Ст. 330</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64.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Постановление Правительства РФ от 28 августа 1992 года № 632 // САПП РФ. 1992. № 10. Ст. 726</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 xml:space="preserve">65. Положение о национальных природных парках Российской Федерации. Утверждено Постановлением Совета </w:t>
      </w:r>
      <w:r w:rsidRPr="00711F2F">
        <w:rPr>
          <w:color w:val="000000"/>
        </w:rPr>
        <w:lastRenderedPageBreak/>
        <w:t>Министров РФ от 10 августа 1993 года № 769 // САПП РФ. 1993. № 34. Ст. 3180.</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66. О рекультивации земель, снятии, сохранении и рациональном использовании плодородного слоя почвы: Постановление Правительства РФ от 23 февраля 1994 года № 140 // САПП РФ. 1994. №10. Ст. 779</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67. Об утверждении такс для исчисления размера взыскания за ущерб, причиненный незаконным выловом или добычей водных биологических ресурсов: Постановление Правительства РФ от 25 мая 1994 года № 515 // СЗ РФ. 1994. № 6. Ст.604</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68. О Красной книге Российской Федерации: Постановление Правительства РФ от 19 февраля 1996</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года № 158 // СЗ РФ. 1996. № 9. Ст.808</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69. Требования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линии связи и электропередачи: Утверждены Постановлением Правительства РФ от 13 августа 1996 года № 997 // СЗ РФ. 1996. № 37. Ст. 4290</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70. О порядке выдачи долгосрочных лицензий на пользование объектами животного мира: Постановление Правительства РФ от 27 декабря 1996 года № 1574 // СЗ РФ. 1997. № 2. Ст. 243</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71. Об утверждении Правил добывания объектов животного мира, принадлежащих к видам, занесенным в Красную книгу Российской Федерации: Постановление Правительства РФ от 6 января 1997 года № 13 // СЗ РФ. 1997. № 3. Ст. 385</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72. Об утверждении Положения о разработке и утверждении федеральных норм и правил в области использования атомной энергии и перечня федеральных норм и правил в области использования атомной энергии: Постановление Правительства РФ от 1 декабря 1997 года № 1511 // СЗ РФ. 1997. № 49. Ст. 5600</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lastRenderedPageBreak/>
        <w:t>73. Об утверждении Положения о создании охранных зон стационарных пунктов наблюдений за состоянием окружающей природной среды, ее загрязнением: Постановление Правительства РФ от 27 августа 1999 года № 972 // СЗ РФ. 1999 . № 56. Ст. 4405</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74. О создании и ведении Единого государственного фонда данных о состоянии окружающей природной среды, ее загрязнении: Постановление Правительства РФ от 21 декабря 1999 года № 1410 // СЗ РФ. 1999 . № 52. Ст. 6406</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75. Об утверждении Положения об установлении</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запретных зон и запретных районов при арсеналах, базах и складах Вооруженных Сил Российской Федерации, других войск, воинских формирований и органов: Постановление Правительства РФ от 17 февраля 2000 года №135 // СЗ РФ. 2000. № 8. Ст. 967</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76. О порядке установления и пересмотра экологических и гигиенических нормативов качества атмосферного воздуха, предельно допустимых уровней физических воздействий на атмосферный воздух и государственной регистрации вредных (загрязняющих) веществ и потенциально опасных веществ: Постановление Правительства РФ от 2 марта 2000 года № 182 // СЗ РФ. 2000. № 10. Ст. 1143;</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77. О нормативах выбросов вредных (загрязняющих) веществ в атмосферный воздух и вредных физических воздействий на него: Постановление Правительства РФ от 2 марта 2000 года № 183 // СЗ РФ. 2000. № 11. Ст. 1180</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78. Об утверждении Правил разработки и утверждения нормативов предельно допустимых концентраций вредных веществ и нормативов предельно допустимых вредных воздействий на морскую среду и природные ресурсы внутренних морских вод и территориального моря Российской Федерации: Постановление Правительства РФ от 10 марта 2000 года № 208 // СЗ РФ. 2000 . № 12. Ст. 1287</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 xml:space="preserve">79. Об утверждении Положения о государственной экспертизе землеустроительной документации: </w:t>
      </w:r>
      <w:r w:rsidRPr="00711F2F">
        <w:rPr>
          <w:color w:val="000000"/>
        </w:rPr>
        <w:lastRenderedPageBreak/>
        <w:t>Постановление Правительства РФ от 4 апреля 2002 года № 214 // СЗ РФ. 2002. № 15. Ст. 1432</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80. О порядке организации мероприятий по предупреждению и ликвидации разливов нефти и нефтепродуктов на территории Российской Федерации: Постановление Правительства РФ от 15 апреля 2002</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года № 240 // СЗ РФ. 2002. № 16. Ст. 1569</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81. Об Экологической доктрине Российской Федерации: Распоряжение Правительства РФ от 31 августа 2002 года № 1225-р // Российская газета. 2002. № 176</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82. Об утверждении Положения о порядке консервации земель с изъятием их из оборота: Постановление Правительства РФ от 2 октября 2002 года № 830 // СЗ РФ. 2002. № 47. Ст.4676</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83. Об утверждении Положения об осуществлении государственного мониторинга земель: Постановление Правительства РФ от 28 ноября 2002 года № 846 // СЗ РФ. 2002. № 49. Ст.4882</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84. О порядке и условиях взимания регулярных платежей за пользование недрами с пользователей недр, осуществляющих поиск и разведку месторождений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 Постановление Правительства РФ от 28 апреля 2003 года № 249 // СЗ РФ. 2003. № 18. Ст. 1721</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 xml:space="preserve">85. </w:t>
      </w:r>
      <w:proofErr w:type="gramStart"/>
      <w:r w:rsidRPr="00711F2F">
        <w:rPr>
          <w:color w:val="000000"/>
        </w:rPr>
        <w:t>Об организации и осуществлении государственного мониторинга окружающей среды (государственный экологический мониторинг:</w:t>
      </w:r>
      <w:proofErr w:type="gramEnd"/>
      <w:r w:rsidRPr="00711F2F">
        <w:rPr>
          <w:color w:val="000000"/>
        </w:rPr>
        <w:t xml:space="preserve"> Постановление Правительства РФ №177 от 31 марта 2003 года // СЗ РФ 2003. №14. Ст. 1278</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86. О нормативах платы за выбросы в атмосферный воздух загрязняющих веще</w:t>
      </w:r>
      <w:proofErr w:type="gramStart"/>
      <w:r w:rsidRPr="00711F2F">
        <w:rPr>
          <w:color w:val="000000"/>
        </w:rPr>
        <w:t>ств ст</w:t>
      </w:r>
      <w:proofErr w:type="gramEnd"/>
      <w:r w:rsidRPr="00711F2F">
        <w:rPr>
          <w:color w:val="000000"/>
        </w:rPr>
        <w:t xml:space="preserve">ационарными и передвижными источниками, сбросы загрязняющих веществ в поверхностные и подземные водные объекты, размещение </w:t>
      </w:r>
      <w:r w:rsidRPr="00711F2F">
        <w:rPr>
          <w:color w:val="000000"/>
        </w:rPr>
        <w:lastRenderedPageBreak/>
        <w:t>отходов производства и потребления: Постановление Правительства РФ от 12 июня 2003 года</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 344 // СЗ РФ. 2003. № 25. Ст. 2528</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 xml:space="preserve">87. О совершенствовании отраслевой системы мониторинга водных биологических ресурсов, наблюдения и </w:t>
      </w:r>
      <w:proofErr w:type="gramStart"/>
      <w:r w:rsidRPr="00711F2F">
        <w:rPr>
          <w:color w:val="000000"/>
        </w:rPr>
        <w:t>контроля за</w:t>
      </w:r>
      <w:proofErr w:type="gramEnd"/>
      <w:r w:rsidRPr="00711F2F">
        <w:rPr>
          <w:color w:val="000000"/>
        </w:rPr>
        <w:t xml:space="preserve"> деятельностью промысловых судов: Постановление Правительства РФ от 15 июля 2003 года № 425 // СЗ РФ. 2003. № 29. Ст. 3000</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88. Положение о подготовке населения в области защиты от чрезвычайных ситуаций природного и техногенного характера: Постановление Правительства РФ № 547 от 4 сентября 2003 года // СЗ РФ. 2003. № 37. Ст. 3585</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89. Положение о Федеральном агентстве водных ресурсов: Утверждено Постановлением Правительства РФ от 16 июня 2004 года № 282 // СЗ РФ. 2004. №25. Ст. 2564</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 xml:space="preserve">90. Положение о Федеральном агентстве по </w:t>
      </w:r>
      <w:proofErr w:type="spellStart"/>
      <w:r w:rsidRPr="00711F2F">
        <w:rPr>
          <w:color w:val="000000"/>
        </w:rPr>
        <w:t>недропользованию</w:t>
      </w:r>
      <w:proofErr w:type="spellEnd"/>
      <w:r w:rsidRPr="00711F2F">
        <w:rPr>
          <w:color w:val="000000"/>
        </w:rPr>
        <w:t>: Утверждено Постановлением Правительства РФ от 17 июня 2004 года № 293 // СЗ РФ. 2004. № 26. Ст. 2669</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91. О Федеральной службе по гидрометеорологии и мониторингу окружающей среды: Постановление Правительства РФ от 23 июля 2004 года № 372 // СЗ РФ. 2004. №31. Ст. 3262</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92. Положение о Федеральной службе по надзору в сфере природопользования: Утверждено Постановлением Правительства РФ от 30 июля 2004 года № 400 // СЗ РФ. 2004. №32. Ст. 3347</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93. Об утверждении Положения о рассмотрении заявок на получение права пользования недрами для целей захоронения радиоактивных, токсичных и иных опасных отходов в глубоких горизонтах, обеспечивающих локализацию таких отходов: Постановление Правительства РФ от 22 декабря 2004 года № 827 // СЗ РФ. 2004. № 52 (часть II). Ст. 5495</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 xml:space="preserve">94. Об утверждении площади зоны защитных мероприятий, устанавливаемой вокруг объекта по хранению </w:t>
      </w:r>
      <w:r w:rsidRPr="00711F2F">
        <w:rPr>
          <w:color w:val="000000"/>
        </w:rPr>
        <w:lastRenderedPageBreak/>
        <w:t>химического оружия и перечня населенных пунктов, включаемых в указанную зону: Постановление Правительства РФ от 29 декабря 2004 года № 867 // СЗ РФ. 2005. № 1. Ст. 112</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 xml:space="preserve">95. Об утверждении Положения о государственном </w:t>
      </w:r>
      <w:proofErr w:type="gramStart"/>
      <w:r w:rsidRPr="00711F2F">
        <w:rPr>
          <w:color w:val="000000"/>
        </w:rPr>
        <w:t>контроле за</w:t>
      </w:r>
      <w:proofErr w:type="gramEnd"/>
      <w:r w:rsidRPr="00711F2F">
        <w:rPr>
          <w:color w:val="000000"/>
        </w:rPr>
        <w:t xml:space="preserve"> геологическим изучением, рациональным использованием и охраной недр: Постановление Правительства РФ от 12 мая 2005 года № 293 // СЗ РФ. 2005. № 20. Ст. 1885</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96. О составе и порядке подготовки документации о переводе земель лесного фонда в земли иных (других) категорий: Постановление Правительства РФ от 28 января 2006 года № 48 // СЗ РФ. 2006. № 6. Ст. 703</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97. О порядке утверждения методики исчисления размера вреда, причиненного водным объектам вследствие нарушения водного законодательства: Постановление Правительства РФ от 04 ноября 2006 года № 639 // СЗ РФ. 2006. № 46. Ст. 4791</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98. О государственном земельном контроле: Постановление Правительства РФ от 15 ноября 2006 года № 689 // СЗ РФ. 2006. № 47. Ст. 4919</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99. Об утверждении Правил резервирования источников питьевого водоснабжения: Постановление Правительства РФ от 20 ноября 2006 года № 703 // СЗ РФ. 2006. № 48. Ст. 5034</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100. Об утверждении Правил расчета и взимания платы за пользование водными объектами, находящимися в федеральной собственности: Постановление Правительства РФ от 14 декабря 2006 года № 764 // СЗ РФ. 2006. № 51. Ст. 5467</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 xml:space="preserve">101. Об утверждении Положения об осуществлении государственного контроля и надзора </w:t>
      </w:r>
      <w:proofErr w:type="gramStart"/>
      <w:r w:rsidRPr="00711F2F">
        <w:rPr>
          <w:color w:val="000000"/>
        </w:rPr>
        <w:t>за</w:t>
      </w:r>
      <w:proofErr w:type="gramEnd"/>
    </w:p>
    <w:p w:rsidR="00E90528" w:rsidRPr="00711F2F" w:rsidRDefault="00E90528" w:rsidP="00E90528">
      <w:pPr>
        <w:pStyle w:val="af0"/>
        <w:spacing w:before="0" w:beforeAutospacing="0" w:after="0" w:afterAutospacing="0"/>
        <w:ind w:firstLine="426"/>
        <w:jc w:val="both"/>
        <w:rPr>
          <w:color w:val="000000"/>
        </w:rPr>
      </w:pPr>
      <w:r w:rsidRPr="00711F2F">
        <w:rPr>
          <w:color w:val="000000"/>
        </w:rPr>
        <w:t>использованием и охраной водных объектов: Постановление Правительства РФ от 25 декабря 2006 года № 801 // СЗ РФ. 2007. № 1 (часть II). Ст. 259</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 xml:space="preserve">102. О порядке подготовки и принятия решения о предоставлении водного объекта в пользование: </w:t>
      </w:r>
      <w:r w:rsidRPr="00711F2F">
        <w:rPr>
          <w:color w:val="000000"/>
        </w:rPr>
        <w:lastRenderedPageBreak/>
        <w:t>Постановление Правительства РФ от 30 декабря 2006 года № 844 // СЗ РФ. 2007. № 1 (часть II). Ст. 295</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103. О ставках платы за пользование водными объектами, находящимися в федеральной собственности: Постановление Правительства РФ от 30 декабря 2006 года № 876 // СЗ РФ. 2007. № 1 (часть II). Ст. 324</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104. О порядке разработки, утверждения и реализации схем комплексного использования и охраны водных объектов, внесения изменений в эти схемы: Постановление Правительства РФ от 30 декабря 2006 года № 883 // СЗ РФ. 2007. № 5. Ст. 651</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105. О порядке организации и проведения государственной экспертизы проектной документации и результатов инженерных изысканий: Постановление Правительства РФ от 5 марта 2007 года № 145 // СЗ РФ. 2007. № 11. Ст. 1336</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106. Об утверждении Положения об осуществлении государственного мониторинга водных объектов: Постановление Правительства РФ от 10 апреля 2007 года № 219 // СЗ РФ. 2007. №16. Ст. 1921</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107. О порядке ведения государственного водного реестра: Постановление Правительства РФ от 28 апреля 2007 года № 253 // СЗ РФ. 2007. № 19. Ст. 2357</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108. О ставках платы за единицу объема лесных ресурсов и ставках платы за единицу площади лесного участка, находящегося в федеральной собственности: Постановление Правительства РФ от 22 мая 2007 года № 310 // СЗ РФ. 2007. № 23. Ст. 2787</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109. Об исчислении размера вреда, причиненного лесам вследствие нарушения лесного законодательства: Постановление Правительства РФ от 8 мая 2007 года № 273 // СЗ РФ. 2007. № 20. Ст. 2437</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 xml:space="preserve">110. Об утверждении Положения об осуществлении государственного лесного контроля и надзора: Постановление </w:t>
      </w:r>
      <w:r w:rsidRPr="00711F2F">
        <w:rPr>
          <w:color w:val="000000"/>
        </w:rPr>
        <w:lastRenderedPageBreak/>
        <w:t>Правительства РФ от 22 июня 2007 года № 394 // СЗ РФ. 2007. № 27. Ст. 3282</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111. О классификации чрезвычайных ситуаций природного и техногенного характера: Постановление Правительства РФ от 21 мая 2007 года № 304 // СЗ РФ. 2007. № 22. Ст. 2640</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112. Об утверждении Правил санитарной безопасности в лесах: Постановление Правительства РФ от 29 июня 2007 года № 414 // СЗ РФ. 2007. № 28. Ст. 3431</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113. О подготовке и заключении договора водопользования: Постановление Правительства РФ от 12 марта 2008 года № 165 // СЗ РФ. 2008. № 11 (1 ч.). Ст. 1033</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114. Об утверждении Положения о системе государственного учета и контроля ядерных материалов: Постановление Правительства РФ от 6 мая 2008. № 352 // СЗ РФ. 2008 . № 19. Ст. 2188</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115. О Министерстве природных ресурсов и экологии Российской Федерации: Постановление Правительства РФ от 29 мая 2008 года № 404 // СЗ РФ. 2008. № 22. Ст. 2581</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116. О Министерстве сельского хозяйства Российской Федерации: Постановление Правительства РФ от 12 июня 2008 года № 450 // СЗ РФ. 2008. № 25. Ст. 2983</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117. Об утверждении Положения о государственном контроле в области охраны, воспроизводства и</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использования объектов животного мира и среды их обитания: Постановление Правительства РФ от 10 ноября 2008 года № 843 // СЗ РФ. 2008. № 46. Ст. 5358</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 xml:space="preserve">118. </w:t>
      </w:r>
      <w:proofErr w:type="gramStart"/>
      <w:r w:rsidRPr="00711F2F">
        <w:rPr>
          <w:color w:val="000000"/>
        </w:rPr>
        <w:t>О должностных лицах федеральной службы по надзору в сфере природопользования и ее территориальных органов, осуществляющих федеральный государственный экологический контроль (федеральных государственных инспекторах в области охраны окружающей среды.</w:t>
      </w:r>
      <w:proofErr w:type="gramEnd"/>
      <w:r w:rsidRPr="00711F2F">
        <w:rPr>
          <w:color w:val="000000"/>
        </w:rPr>
        <w:t xml:space="preserve"> Постановление Правительства от 25 сентября 2008 года № 716 // СЗ РФ. 2008. № 39. Ст. 4453</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lastRenderedPageBreak/>
        <w:t xml:space="preserve">119. </w:t>
      </w:r>
      <w:proofErr w:type="gramStart"/>
      <w:r w:rsidRPr="00711F2F">
        <w:rPr>
          <w:color w:val="000000"/>
        </w:rPr>
        <w:t>Об утверждении Положения о рассмотрении заявок на получение права пользования недрами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за счет собственных средств для разведки и добычи полезных ископаемых</w:t>
      </w:r>
      <w:proofErr w:type="gramEnd"/>
      <w:r w:rsidRPr="00711F2F">
        <w:rPr>
          <w:color w:val="000000"/>
        </w:rPr>
        <w:t xml:space="preserve"> открытого месторождения: Постановление Правительства РФ от 27 ноября 2008 года № 897 // СЗ РФ. 2008. № 49. Ст. 5839</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120. О добыче (вылове) редких и находящихся под угрозой исчезновения видов водных биологических ресурсов: Постановление Правительства РФ от 24 декабря 2008 года № 1017 // СЗ РФ. 2009. № 2. Ст. 223</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121. Об утверждении перечня особо охраняемых природных территорий федерального значения, находящихся в ведении Минприроды России: Распоряжение Правительства РФ от 31 декабря 2008 года № 2055-р // СЗ РФ. 2009. № 3. Ст. 425.</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 xml:space="preserve">122. Об осуществлении государственного контроля </w:t>
      </w:r>
      <w:proofErr w:type="gramStart"/>
      <w:r w:rsidRPr="00711F2F">
        <w:rPr>
          <w:color w:val="000000"/>
        </w:rPr>
        <w:t>в</w:t>
      </w:r>
      <w:proofErr w:type="gramEnd"/>
    </w:p>
    <w:p w:rsidR="00E90528" w:rsidRPr="00711F2F" w:rsidRDefault="00E90528" w:rsidP="00E90528">
      <w:pPr>
        <w:pStyle w:val="af0"/>
        <w:spacing w:before="0" w:beforeAutospacing="0" w:after="0" w:afterAutospacing="0"/>
        <w:ind w:firstLine="426"/>
        <w:jc w:val="both"/>
        <w:rPr>
          <w:color w:val="000000"/>
        </w:rPr>
      </w:pPr>
      <w:r w:rsidRPr="00711F2F">
        <w:rPr>
          <w:color w:val="000000"/>
        </w:rPr>
        <w:t>области охраны окружающей среды (государственного экологического контроля): Постановление Правительства РФ от 27 января 2009 года №53 // СЗ РФ.2009. №5. Ст. 625</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123. О перечне объектов, подлежащих государственному экологическому контролю. Постановление Правительства от 31 марта 2009 года № 285 // СЗ РФ. 2009. № 14. Ст. 1668</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124. О Федеральной службе государственной регистрации, кадастра и картографии: Постановление Правительства РФ от 01 июня 2009 года № 457 // СЗ РФ. 2009. № 25. Ст. 3052</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 xml:space="preserve">125. О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(вместе с "Правилами реализации </w:t>
      </w:r>
      <w:r w:rsidRPr="00711F2F">
        <w:rPr>
          <w:color w:val="000000"/>
        </w:rPr>
        <w:lastRenderedPageBreak/>
        <w:t>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Постановление Правительства РФ от 23 июля 2009 года № 604 // СЗ РФ. 2009. № 30. Ст. 3840</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126. Об утверждении Водной стратегии Российской Федерации на период до 2020 года: Распоряжение Правительства РФ от 27 августа 2009 года № 1235-р // СЗ РФ.2009. № 36. Ст. 4362</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127. Об утверждении Стратегии развития геологической отрасли Российской Федерации до 2030 года: Распоряжение Правительства РФ от 21 июня 2010 года № 1039-р // СЗ РФ. 2010. № 26. Ст. 3399</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 xml:space="preserve">128. О ставках платы за единицу площади охотничьего угодья при заключении </w:t>
      </w:r>
      <w:proofErr w:type="spellStart"/>
      <w:r w:rsidRPr="00711F2F">
        <w:rPr>
          <w:color w:val="000000"/>
        </w:rPr>
        <w:t>охотхозяйственных</w:t>
      </w:r>
      <w:proofErr w:type="spellEnd"/>
      <w:r w:rsidRPr="00711F2F">
        <w:rPr>
          <w:color w:val="000000"/>
        </w:rPr>
        <w:t xml:space="preserve"> соглашений без проведения аукциона на право заключения </w:t>
      </w:r>
      <w:proofErr w:type="spellStart"/>
      <w:r w:rsidRPr="00711F2F">
        <w:rPr>
          <w:color w:val="000000"/>
        </w:rPr>
        <w:t>охотхозяйственных</w:t>
      </w:r>
      <w:proofErr w:type="spellEnd"/>
      <w:r w:rsidRPr="00711F2F">
        <w:rPr>
          <w:color w:val="000000"/>
        </w:rPr>
        <w:t xml:space="preserve"> соглашений:</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Постановление Правительства РФ от 30 июня 2010 года № 490 // СЗ РФ. 2010. № 27. Ст. 3501</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129. Об утверждении Положения об осуществлении федерального государственного пожарного надзора в лесах: Постановление Правительства РФ от 03 августа 2010 года № 595 // СЗ РФ. 2010. № 32. Ст. 4336</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130. О Федеральном агентстве лесного хозяйства: Постановление Правительства РФ от 23 сентября 2010 года № 736 // СЗ РФ. 2010. № 40. Ст. 5068</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131. Об утверждении Положения об установлении и изменении границ участков недр, предоставленных в пользование: Постановление Правительства РФ от 03 мая 2012 года № 429 // СЗ РФ. 2012. № 19. Ст. 2445</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132. Положение о памятниках природы федерального значения в Российской Федерации. Утверждено Приказом Минприроды РФ от 25 января 1993 года № 15 // Российские вести. 1993. 18 февраля</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lastRenderedPageBreak/>
        <w:t xml:space="preserve">133. Об утверждении Положения о порядке </w:t>
      </w:r>
      <w:proofErr w:type="gramStart"/>
      <w:r w:rsidRPr="00711F2F">
        <w:rPr>
          <w:color w:val="000000"/>
        </w:rPr>
        <w:t>осуществления государственного мониторинга состояния недр Российской Федерации</w:t>
      </w:r>
      <w:proofErr w:type="gramEnd"/>
      <w:r w:rsidRPr="00711F2F">
        <w:rPr>
          <w:color w:val="000000"/>
        </w:rPr>
        <w:t>: Приказ МПР РФ от 21 мая 2001 года № 433 // Бюллетень нормативных актов федеральных органов исполнительной власти. 2001. № 33</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134. Об утверждении формы расчета регулярных платежей за пользование недрами и порядка его заполнения: Приказ МНС РФ от 11 февраля 2004 года № БГ-3-21/98 // Российская газета.2004. 17 марта</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135. Об утверждении Порядка рассмотрения заявок на получение права пользования недрами для целей добычи подземных вод, используемых для питьевого водоснабжения населения или технологического обеспечения водой объектов промышленности: Приказ МПР РФ от 29 ноября 2004 года № 710 // Российская газета. 2005. 19 января</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136. Об утверждении Порядка рассмотрения заявок на получение права пользования недрами для образования особо охраняемых геологических объектов: Приказ МПР РФ от 29 ноября 2004 года № 712 // Российская газета. 2004. 24 декабря</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137. Об утверждении перечня общераспространенных полезных ископаемых Краснодарского края: Распоряжение МПР РФ № 53-р, Администрации Краснодарского края № 576-р от 18 июля 2005 года // Российская газета. 2005. 19 августа</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138. Об утверждении Порядка организации и осуществления лесопатологического мониторинга: Приказ МПР РФ от 9 июля 2007 года № 174 // Бюллетень нормативных актов федеральных органов исполнительной власти. 2007. № 31</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139. Об утверждении лимитов изъятия объектов животного мира, отнесенных к объектам охоты: Приказ Минсельхоза РФ от 1 августа 2007 года № 377 //Бюллетень нормативных актов федеральных органов исполнительной власти. 2007. № 34</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lastRenderedPageBreak/>
        <w:t>140. Об утверждении Методики по определению стартового размера разового платежа за пользование недрами (вместе с "Методикой расчета минимального (стартового) размера разового платежа за пользование недрами"): Приказ Минприроды РФ от 30 сентября 2008 года № 232 // Бюллетень нормативных актов федеральных органов исполнительной власти. 2009. 19 января</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141. Об утверждении Административного регламента Федеральной службы безопасности Российской Федерации по исполнению государственной функции по обеспечению охраны морских биологических ресурсов и осуществлению государственного контроля в этой сфере и признании</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утратившим силу Приказа ФСБ России от 26 сентября 2005 г. № 568: Приказ ФСБ РФ от 11 января 2009 года № 1 // Бюллетень нормативных актов федеральных органов исполнительной власти. 2009. 23 марта</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142. Об утверждении порядка выдачи разрешений на добычу охотничьих ресурсов и формы бланка разрешения на добычу охотничьих ресурсов: Приказ Минприроды России от 23 апреля 2010 года № 121 // Российская газета. 2010. 25 июня</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143. Об утверждении нормативов допустимого изъятия охотничьих ресурсов и нормативов численности охотничьих ресурсов в охотничьих угодьях: Приказ Минприроды РФ от 30 апреля 2010 года № 138 // Российская газета. 2010. 25 июня</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144. Об утверждении Правил охоты: Приказ Минприроды России от 16 ноября 2010 года № 512 // Российская газета. 2011. 24 февраля</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145. О Порядке разработки и утверждения нормативов образования отходов и лимитов на их размещение: Приказ Минприроды РФ от 25 февраля 2010 года № 50// Бюллетень нормативных актов федеральных органов исполнительной власти. 2010. 26 апреля</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146. Об утверждении Порядка ведения государственного лесного реестра: Приказ Рослесхоза от 30 мая 2011 года № 194 // Российская газета. 2011. 5 августа</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lastRenderedPageBreak/>
        <w:t>147. Об утверждении Порядка проведения государственной инвентаризации лесов: Приказ Рослесхоза от 06 июня 2011 года № 207 // Российская газета. 2011. 10 августа</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148. Об утверждении Порядка подготовки и заключения договора купли-продажи лесных насаждений, расположенных на землях, находящихся в</w:t>
      </w:r>
      <w:r w:rsidR="0026294A">
        <w:rPr>
          <w:color w:val="000000"/>
        </w:rPr>
        <w:t xml:space="preserve"> </w:t>
      </w:r>
      <w:r w:rsidRPr="00711F2F">
        <w:rPr>
          <w:color w:val="000000"/>
        </w:rPr>
        <w:t>государственной или муниципальной собственности, и Формы примерного договора купли-продажи лесных насаждений: Приказ Рослесхоза от 26 июля 2011 года № 318 // Российская газета. 2011. 14 октября</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149. Об утверждении Порядка подготовки и заключения договора аренды лесного участка, находящегося в государственной или муниципальной собственности, и Формы примерного договора аренды лесного участка: Приказ Рослесхоза от 26 июля 2011 года № 319 // Российская газета. 2011. 14 октября</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150. Об утверждении Правил заготовки пищевых лесных ресурсов и сбора лекарственных растений: Приказ Рослесхоза от 05 декабря 2011 года № 511 // Российская газета. 2012. 2 мая</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 xml:space="preserve">151. Об утверждении Правил заготовки и сбора </w:t>
      </w:r>
      <w:proofErr w:type="spellStart"/>
      <w:r w:rsidRPr="00711F2F">
        <w:rPr>
          <w:color w:val="000000"/>
        </w:rPr>
        <w:t>недревесных</w:t>
      </w:r>
      <w:proofErr w:type="spellEnd"/>
      <w:r w:rsidRPr="00711F2F">
        <w:rPr>
          <w:color w:val="000000"/>
        </w:rPr>
        <w:t xml:space="preserve"> лесных ресурсов: Приказ Рослесхоза от 05 декабря 2011 года № 512 // Российская газета. 2012. 2 мая</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152. Об утверждении перечня видов (пород) деревьев и кустарников, заготовка древесины которых не допускается: Приказ Рослесхоза от 05 декабря 2011 года № 513 // Российская газета. 2012. 30 января</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 xml:space="preserve">153. Об утверждении Методических рекомендаций по распределению разрешений на добычу охотничьих ресурсов между физическими лицами, осуществляющими охоту в общедоступных охотничьих угодьях: Приказ Минприроды РФ от 07 декабря 2011 года № 946 // Справочно-правовая система </w:t>
      </w:r>
      <w:proofErr w:type="spellStart"/>
      <w:r w:rsidRPr="00711F2F">
        <w:rPr>
          <w:color w:val="000000"/>
        </w:rPr>
        <w:t>КонсультантПлюс</w:t>
      </w:r>
      <w:proofErr w:type="spellEnd"/>
    </w:p>
    <w:p w:rsidR="00E90528" w:rsidRPr="00711F2F" w:rsidRDefault="00E90528" w:rsidP="00E90528">
      <w:pPr>
        <w:pStyle w:val="af0"/>
        <w:spacing w:before="0" w:beforeAutospacing="0" w:after="0" w:afterAutospacing="0"/>
        <w:ind w:firstLine="426"/>
        <w:jc w:val="both"/>
        <w:rPr>
          <w:color w:val="000000"/>
        </w:rPr>
      </w:pPr>
      <w:r w:rsidRPr="00711F2F">
        <w:rPr>
          <w:color w:val="000000"/>
        </w:rPr>
        <w:lastRenderedPageBreak/>
        <w:t>154. Об утверждении Методики исчисления размера вреда, причиненного охотничьим ресурсам: Приказ Минприроды РФ от 08 декабря 2011 года № 948 // Российская газета. 2012. 1 февраля</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155. Об утверждении Лесоустроительной</w:t>
      </w:r>
      <w:r w:rsidR="00DE32E8">
        <w:rPr>
          <w:color w:val="000000"/>
        </w:rPr>
        <w:t xml:space="preserve"> </w:t>
      </w:r>
      <w:r w:rsidRPr="00711F2F">
        <w:rPr>
          <w:color w:val="000000"/>
        </w:rPr>
        <w:t>инструкции: Приказ Рослесхоза от 12 декабря 2011 года № 516 // Бюллетень нормативных актов федеральных органов исполнительной власти. 2012. 4 июня</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156. Об утверждении Порядка ведения государственного учета, государственного кадастра и государственного мониторинга объектов животного мира: Приказ Минприроды РФ от 22 декабря 2011 года № 963 // Бюллетень нормативных актов федеральных органов исполнительной власти. 2012. 7 мая</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157. Об утверждении Правил лесоразведения: Приказ Рослесхоза от 10 января 2012 года № 1 // Бюллетень нормативных актов федеральных органов исполнительной власти. 2012. 21 мая</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158. О лесной декларации: Приказ Рослесхоза от 17 января 2012 года № 18 // Российская газета. 2012. 11 апреля</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159. Об утверждении Правил заготовки живицы: Приказ Рослесхоза от 24 января 2012 года № 23 // Бюллетень нормативных актов федеральных органов исполнительной власти. 2012. 7 мая</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160. Об установлении форм отчетов об использовании, охране, защите, воспроизводстве лесов, лесоразведении и порядка их представления: Приказ Рослесхоза от 14 февраля 2012 года № 47 // Российская газета. 2012. 18 июля</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161. Об утверждении Порядка ведения государственного кадастра особо охраняемых природных территорий: Приказ Минприроды России от 19 марта 2012 года № 69 // Бюллетень нормативных актов федеральных органов исполнительной власти. 2012. 23 июля</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lastRenderedPageBreak/>
        <w:t>162. Об утверждении состава лесохозяйственных регламентов, порядка их разработки, сроков их действия и порядка внесения в них изменений: Приказ Рослесхоза</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от 04 апреля 2012 года № 126 // Российская газета. 2012. 20 июля</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163. О природных лечебных ресурсах, лечебно-оздоровительных местностях и курортах Краснодарского края: Закон Краснодарского края от 7 августа 1996 года №41-КЗ // Кубанские новости. 1996. 11 сентября</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 xml:space="preserve">164. О </w:t>
      </w:r>
      <w:proofErr w:type="spellStart"/>
      <w:r w:rsidRPr="00711F2F">
        <w:rPr>
          <w:color w:val="000000"/>
        </w:rPr>
        <w:t>недропользовании</w:t>
      </w:r>
      <w:proofErr w:type="spellEnd"/>
      <w:r w:rsidRPr="00711F2F">
        <w:rPr>
          <w:color w:val="000000"/>
        </w:rPr>
        <w:t xml:space="preserve"> на территории Краснодарского края: Закон Краснодарского края от 10 октября 1997 года № 101-КЗ // Кубанские новости. 1997. 29 октября</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165. О мелиорации земель: Закон Краснодарского края от 6 ноября 1997 года № 105-КЗ // Кубанские новости. 1997. 26 ноября</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166. О защите населения и территорий Краснодарского края от чрезвычайных ситуаций природного и техногенного характера: Закон Краснодарского края от 13 июля 1998 года № 135-КЗ // Кубанские новости. 1998. 23 июля</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167. Об отходах производства и потребления: Закон Краснодарского края от 13 марта 2000 года № 245-КЗ // Кубанские новости. 2000. 24 марта</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168. Об обеспечении радиационной и химической безопасности населения Краснодарского края: Закон Краснодарского края от 23 января 2001 года № 339-КЗ // Кубанские новости. 2001. 6 февраля</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169. Об охране окружающей среды и населения Краснодарского края от экологически вредного воздействия автотранспортного комплекса: Закон Краснодарского края от 30 апреля 2002 года №474-КЗ // Кубанские новости. 2002. 21 мая</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 xml:space="preserve">170. Об основах регулирования земельных отношений в Краснодарском крае: Закон Краснодарского края от 5 ноября 2002 года № 532-КЗ //Информационный бюллетень </w:t>
      </w:r>
      <w:r w:rsidRPr="00711F2F">
        <w:rPr>
          <w:color w:val="000000"/>
        </w:rPr>
        <w:lastRenderedPageBreak/>
        <w:t>Законодательного Собрания Краснодарского края. 2002. № 40. С 53</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171. Об административных правонарушениях: Закон Краснодарского края от 23 июля 2003 года № 608-КЗ // Кубанские новости. 2003. 29 июля</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172. Об особо охраняемых природных территориях Краснодарского края: Закон Краснодарского края от 31 декабря 2003 года № 656-КЗ // Кубанские новости. 2004. 13 января</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173. Об охране окружающей среды на территории Краснодарского края: Закон Краснодарского края от 31 декабря 2003 года № 657-КЗ // Кубанские новости. 2004. 13 января</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174. Об обеспечении плодородия земель сельскохозяйственного назначения на территории Краснодарского края: Закон Краснодарского края от 7 июня 2004 года № 725-КЗ // Кубанские новости. 2004. 26 июня</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175. Об охране атмосферного воздуха на территории Краснодарского края: Закон Краснодарского края от 2 июля 2004 года № 734-КЗ // Кубанские новости. 2004. 14 июля</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176. О животном мире на территории Краснодарского края: Закон Краснодарского края от 2 декабря 2004 года №802-КЗ // Информационный бюллетень Законодательного Собрания Краснодарского края. 2004. №24 (95). С. 38</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177. О рыболовстве в Краснодарском крае: Закон Краснодарского края от 27 марта 2007 года № 1211-КЗ // Информационный бюллетень Законодательного Собрания Краснодарского края. № 52 (123). 2007. С. 16</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178. О порядке и нормативах заготовки гражданами древесины для собственных нужд: Закон Краснодарского края от 27 сентября 2007 года № 1321- КЗ // Кубанские новости. 2007. 4 октября</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 xml:space="preserve">179. О порядке заготовки и сбора </w:t>
      </w:r>
      <w:proofErr w:type="spellStart"/>
      <w:r w:rsidRPr="00711F2F">
        <w:rPr>
          <w:color w:val="000000"/>
        </w:rPr>
        <w:t>недревесных</w:t>
      </w:r>
      <w:proofErr w:type="spellEnd"/>
      <w:r w:rsidRPr="00711F2F">
        <w:rPr>
          <w:color w:val="000000"/>
        </w:rPr>
        <w:t xml:space="preserve"> лесных ресурсов и порядке заготовки пищевых лесных ресурсов и сбора лекарственных растений для собственных нужд </w:t>
      </w:r>
      <w:r w:rsidRPr="00711F2F">
        <w:rPr>
          <w:color w:val="000000"/>
        </w:rPr>
        <w:lastRenderedPageBreak/>
        <w:t>граждан: Закон Краснодарского края от 27 сентября 2007 года № 1322-КЗ // Кубанские новости. 2007. 4 октября</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180. Об утверждении Правил использования лесных участков для ведения охотничьего хозяйства на территории Краснодарского края: Закон Краснодарского края от 4 апреля 2008 года № 1439-КЗ // Кубанские новости. 2008.10 апреля</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 xml:space="preserve">181. Об установлении исключительных случаев заготовки древесины и </w:t>
      </w:r>
      <w:proofErr w:type="spellStart"/>
      <w:r w:rsidRPr="00711F2F">
        <w:rPr>
          <w:color w:val="000000"/>
        </w:rPr>
        <w:t>недревесных</w:t>
      </w:r>
      <w:proofErr w:type="spellEnd"/>
      <w:r w:rsidRPr="00711F2F">
        <w:rPr>
          <w:color w:val="000000"/>
        </w:rPr>
        <w:t xml:space="preserve"> лесных ресурсов на основании договоров купли-продажи лесных насаждений на территории Краснодарского края: Закон Краснодарского края от 23 июля 2009 года № 1815-КЗ // Кубанские новости. 2009. 6 августа</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182. О сохранении и воспроизводстве защитных лесных насаждений на землях сельскохозяйственного назначения: Закон Краснодарского края от 05 апреля 2010 года № 1945-КЗ // Кубанские новости. 2010. 8 апреля</w:t>
      </w:r>
    </w:p>
    <w:p w:rsidR="00E90528" w:rsidRPr="00711F2F" w:rsidRDefault="00E90528" w:rsidP="00E90528">
      <w:pPr>
        <w:pStyle w:val="af0"/>
        <w:spacing w:before="0" w:beforeAutospacing="0" w:after="0" w:afterAutospacing="0"/>
        <w:ind w:firstLine="426"/>
        <w:jc w:val="both"/>
        <w:rPr>
          <w:color w:val="000000"/>
        </w:rPr>
      </w:pPr>
      <w:r w:rsidRPr="00711F2F">
        <w:rPr>
          <w:color w:val="000000"/>
        </w:rPr>
        <w:t>183. О предоставлении недр для разработки месторождений общераспространенных полезных ископаемых, порядке пользования недрами с целью добычи общераспространенных полезных ископаемых, а также в целях, не связанных с добычей полезных ископаемых, на территории Краснодарского края: Закон Краснодарского края от 18 ноября 2010 года № 2097-КЗ // Кубанские новости. 2010. 25 ноября</w:t>
      </w:r>
      <w:r>
        <w:rPr>
          <w:color w:val="000000"/>
        </w:rPr>
        <w:t>.</w:t>
      </w:r>
    </w:p>
    <w:p w:rsidR="00E90528" w:rsidRPr="00D63C3D" w:rsidRDefault="00E90528" w:rsidP="00E90528">
      <w:pPr>
        <w:shd w:val="clear" w:color="auto" w:fill="FFFFFF"/>
        <w:tabs>
          <w:tab w:val="left" w:pos="851"/>
          <w:tab w:val="left" w:pos="993"/>
        </w:tabs>
        <w:jc w:val="center"/>
        <w:rPr>
          <w:b/>
          <w:sz w:val="24"/>
        </w:rPr>
      </w:pPr>
      <w:r w:rsidRPr="00D63C3D">
        <w:rPr>
          <w:b/>
          <w:sz w:val="24"/>
        </w:rPr>
        <w:t xml:space="preserve">Официальные акты высших судебных органов </w:t>
      </w:r>
    </w:p>
    <w:p w:rsidR="00E90528" w:rsidRDefault="00E90528" w:rsidP="00E90528">
      <w:pPr>
        <w:shd w:val="clear" w:color="auto" w:fill="FFFFFF"/>
        <w:tabs>
          <w:tab w:val="left" w:pos="851"/>
          <w:tab w:val="left" w:pos="993"/>
        </w:tabs>
        <w:jc w:val="center"/>
        <w:rPr>
          <w:b/>
          <w:sz w:val="24"/>
        </w:rPr>
      </w:pPr>
      <w:r w:rsidRPr="00D63C3D">
        <w:rPr>
          <w:b/>
          <w:sz w:val="24"/>
        </w:rPr>
        <w:t>(в дей</w:t>
      </w:r>
      <w:r>
        <w:rPr>
          <w:b/>
          <w:sz w:val="24"/>
        </w:rPr>
        <w:t>ствующей редакции) к темам 1-11</w:t>
      </w:r>
      <w:r w:rsidR="00DE32E8">
        <w:rPr>
          <w:b/>
          <w:sz w:val="24"/>
        </w:rPr>
        <w:t>:</w:t>
      </w:r>
    </w:p>
    <w:p w:rsidR="00E90528" w:rsidRPr="00E36412" w:rsidRDefault="00E90528" w:rsidP="00E90528">
      <w:pPr>
        <w:pStyle w:val="aa"/>
        <w:numPr>
          <w:ilvl w:val="0"/>
          <w:numId w:val="1"/>
        </w:numPr>
        <w:shd w:val="clear" w:color="auto" w:fill="FFFFFF"/>
        <w:tabs>
          <w:tab w:val="left" w:pos="851"/>
          <w:tab w:val="left" w:pos="993"/>
        </w:tabs>
        <w:spacing w:after="0" w:line="240" w:lineRule="auto"/>
        <w:ind w:left="0" w:firstLine="426"/>
        <w:jc w:val="both"/>
        <w:rPr>
          <w:rFonts w:ascii="Times New Roman" w:hAnsi="Times New Roman"/>
          <w:color w:val="000000" w:themeColor="text1"/>
          <w:sz w:val="24"/>
          <w:szCs w:val="24"/>
        </w:rPr>
      </w:pPr>
      <w:r w:rsidRPr="00E36412">
        <w:rPr>
          <w:rFonts w:ascii="Times New Roman" w:hAnsi="Times New Roman"/>
          <w:color w:val="000000" w:themeColor="text1"/>
          <w:sz w:val="24"/>
          <w:szCs w:val="24"/>
        </w:rPr>
        <w:t>Постановление Пленума Верховного Суда РФ от 18.10.2012 № 21 (ред. от 26.05.2015) «О применении судами законодательства об ответственности за нарушения в области охраны окружающей среды и природопользования»// Российская газета, 22.10. 2012.</w:t>
      </w:r>
    </w:p>
    <w:p w:rsidR="00E90528" w:rsidRPr="00E36412" w:rsidRDefault="00E90528" w:rsidP="00E90528">
      <w:pPr>
        <w:pStyle w:val="aa"/>
        <w:numPr>
          <w:ilvl w:val="0"/>
          <w:numId w:val="1"/>
        </w:numPr>
        <w:shd w:val="clear" w:color="auto" w:fill="FFFFFF"/>
        <w:tabs>
          <w:tab w:val="left" w:pos="851"/>
          <w:tab w:val="left" w:pos="993"/>
        </w:tabs>
        <w:spacing w:after="0" w:line="240" w:lineRule="auto"/>
        <w:ind w:left="0" w:firstLine="426"/>
        <w:jc w:val="both"/>
        <w:rPr>
          <w:rFonts w:ascii="Times New Roman" w:hAnsi="Times New Roman"/>
          <w:b/>
          <w:color w:val="000000" w:themeColor="text1"/>
          <w:sz w:val="24"/>
          <w:szCs w:val="24"/>
        </w:rPr>
      </w:pPr>
      <w:r w:rsidRPr="00E36412">
        <w:rPr>
          <w:rFonts w:ascii="Times New Roman" w:hAnsi="Times New Roman"/>
          <w:color w:val="000000" w:themeColor="text1"/>
          <w:sz w:val="24"/>
          <w:szCs w:val="24"/>
          <w:shd w:val="clear" w:color="auto" w:fill="FFFFFF"/>
        </w:rPr>
        <w:t>Постановление Конституционного Суда РФ от 5 марта 2013 г. № 5-п</w:t>
      </w:r>
      <w:proofErr w:type="gramStart"/>
      <w:r w:rsidRPr="00E36412">
        <w:rPr>
          <w:rFonts w:ascii="Times New Roman" w:hAnsi="Times New Roman"/>
          <w:color w:val="000000" w:themeColor="text1"/>
          <w:sz w:val="24"/>
          <w:szCs w:val="24"/>
          <w:shd w:val="clear" w:color="auto" w:fill="FFFFFF"/>
        </w:rPr>
        <w:t xml:space="preserve"> П</w:t>
      </w:r>
      <w:proofErr w:type="gramEnd"/>
      <w:r w:rsidRPr="00E36412">
        <w:rPr>
          <w:rFonts w:ascii="Times New Roman" w:hAnsi="Times New Roman"/>
          <w:color w:val="000000" w:themeColor="text1"/>
          <w:sz w:val="24"/>
          <w:szCs w:val="24"/>
          <w:shd w:val="clear" w:color="auto" w:fill="FFFFFF"/>
        </w:rPr>
        <w:t xml:space="preserve">о делу о проверке конституционности статьи 16 Федерального закона «Об охране окружающей среды" и Постановления Правительства Российской Федерации «Об утверждении порядка определения платы и ее </w:t>
      </w:r>
      <w:r w:rsidRPr="00E36412">
        <w:rPr>
          <w:rFonts w:ascii="Times New Roman" w:hAnsi="Times New Roman"/>
          <w:color w:val="000000" w:themeColor="text1"/>
          <w:sz w:val="24"/>
          <w:szCs w:val="24"/>
          <w:shd w:val="clear" w:color="auto" w:fill="FFFFFF"/>
        </w:rPr>
        <w:lastRenderedPageBreak/>
        <w:t>предельных размеров за загрязнение окружающей природной среды, размещение отходов, другие виды вредного воздействия» в связи с жалобой общества с ограниченной ответственностью «Тополь»//СПС «Гарант».</w:t>
      </w:r>
    </w:p>
    <w:p w:rsidR="00E90528" w:rsidRPr="00E36412" w:rsidRDefault="00E90528" w:rsidP="00E90528">
      <w:pPr>
        <w:pStyle w:val="aa"/>
        <w:numPr>
          <w:ilvl w:val="0"/>
          <w:numId w:val="1"/>
        </w:numPr>
        <w:shd w:val="clear" w:color="auto" w:fill="FFFFFF"/>
        <w:tabs>
          <w:tab w:val="left" w:pos="851"/>
          <w:tab w:val="left" w:pos="993"/>
        </w:tabs>
        <w:spacing w:after="0" w:line="240" w:lineRule="auto"/>
        <w:ind w:left="0" w:firstLine="426"/>
        <w:jc w:val="both"/>
        <w:rPr>
          <w:rFonts w:ascii="Times New Roman" w:hAnsi="Times New Roman"/>
          <w:b/>
          <w:color w:val="000000" w:themeColor="text1"/>
          <w:sz w:val="24"/>
          <w:szCs w:val="24"/>
        </w:rPr>
      </w:pPr>
      <w:r w:rsidRPr="00E36412">
        <w:rPr>
          <w:rFonts w:ascii="Times New Roman" w:hAnsi="Times New Roman"/>
          <w:color w:val="000000" w:themeColor="text1"/>
          <w:sz w:val="24"/>
          <w:szCs w:val="24"/>
          <w:shd w:val="clear" w:color="auto" w:fill="FFFFFF"/>
        </w:rPr>
        <w:t>Постановление Пленума Верховного Суда РФ от 23 ноября 2010 г. № 27 «О практике рассмотрения дел об административных правонарушениях, связанных с нарушением правил добычи (вылова) водных биологических ресурсов и иных правил, регламентирующих осуществление промышленного, прибрежного и других видов рыболовства»//</w:t>
      </w:r>
      <w:r w:rsidRPr="00E36412">
        <w:rPr>
          <w:rFonts w:ascii="Times New Roman" w:hAnsi="Times New Roman"/>
          <w:color w:val="000000" w:themeColor="text1"/>
          <w:sz w:val="24"/>
          <w:szCs w:val="24"/>
        </w:rPr>
        <w:t xml:space="preserve"> Бюллетень Верховного Суда РФ. - 2011.- №1.</w:t>
      </w:r>
    </w:p>
    <w:p w:rsidR="00E90528" w:rsidRPr="00E36412" w:rsidRDefault="00E90528" w:rsidP="00E90528">
      <w:pPr>
        <w:pStyle w:val="aa"/>
        <w:numPr>
          <w:ilvl w:val="0"/>
          <w:numId w:val="1"/>
        </w:numPr>
        <w:shd w:val="clear" w:color="auto" w:fill="FFFFFF"/>
        <w:tabs>
          <w:tab w:val="left" w:pos="851"/>
          <w:tab w:val="left" w:pos="993"/>
        </w:tabs>
        <w:spacing w:after="0" w:line="240" w:lineRule="auto"/>
        <w:ind w:left="0" w:firstLine="426"/>
        <w:jc w:val="both"/>
        <w:rPr>
          <w:rFonts w:ascii="Times New Roman" w:hAnsi="Times New Roman"/>
          <w:b/>
          <w:color w:val="000000" w:themeColor="text1"/>
          <w:sz w:val="24"/>
          <w:szCs w:val="24"/>
        </w:rPr>
      </w:pPr>
      <w:r w:rsidRPr="00E36412">
        <w:rPr>
          <w:rFonts w:ascii="Times New Roman" w:hAnsi="Times New Roman"/>
          <w:b/>
          <w:color w:val="000000" w:themeColor="text1"/>
          <w:sz w:val="24"/>
          <w:szCs w:val="24"/>
        </w:rPr>
        <w:t xml:space="preserve"> </w:t>
      </w:r>
      <w:r w:rsidR="002B4BE5" w:rsidRPr="002B4BE5">
        <w:rPr>
          <w:rFonts w:ascii="Times New Roman" w:hAnsi="Times New Roman"/>
          <w:color w:val="000000" w:themeColor="text1"/>
          <w:sz w:val="24"/>
          <w:szCs w:val="24"/>
        </w:rPr>
        <w:fldChar w:fldCharType="begin"/>
      </w:r>
      <w:r w:rsidRPr="00E36412">
        <w:rPr>
          <w:rFonts w:ascii="Times New Roman" w:hAnsi="Times New Roman"/>
          <w:color w:val="000000" w:themeColor="text1"/>
          <w:sz w:val="24"/>
          <w:szCs w:val="24"/>
        </w:rPr>
        <w:instrText xml:space="preserve"> HYPERLINK "http://ivo.garant.ru/" \l "/document/1798323/paragraph/1073741864/doclist/0/selflink/0/context/%D0%9F%D0%BE%D1%81%D1%82%D0%B0%D0%BD%D0%BE%D0%B2%D0%BB%D0%B5%D0%BD%D0%B8%D0%B5%20%D0%9F%D0%BB%D0%B5%D0%BD%D1%83%D0%BC%D0%B0%20%D0%92%D0%B5%D1%80%D1%85%D0%BE%D0%B2%D0%BD%D0%BE%D0%B3%D0%BE%20%D0%A1%D1%83%D0%B4%D0%B0%20%D0%A0%D0%A4%20%D0%BE%D1%82%2023%20%D0%BD%D0%BE%D1%8F%D0%B1%D1%80%D1%8F%202010%20%D0%B3.%20%E2%84%96%2026%20%D0%9E%20%D0%BD%D0%B5%D0%BA%D0%BE%D1%82%D0%BE%D1%80%D1%8B%D1%85%20%D0%B2%D0%BE%D0%BF%D1%80%D0%BE%D1%81%D0%B0%D1%85%20%D0%BF%D1%80%D0%B8%D0%BC%D0%B5%D0%BD%D0%B5%D0%BD%D0%B8%D1%8F%20%D1%81%D1%83%D0%B4%D0%B0%D0%BC%D0%B8%20%D0%B7%D0%B0%D0%BA%D0%BE%D0%BD%D0%BE%D0%B4%D0%B0%D1%82%D0%B5%D0%BB%D1%8C%D1%81%D1%82%D0%B2%D0%B0%20%D0%BE%D0%B1%20%D1%83%D0%B3%D0%BE%D0%BB%D0%BE%D0%B2%D0%BD%D0%BE%D0%B9%20%D0%BE%D1%82%D0%B2%D0%B5%D1%82%D1%81%D1%82%D0%B2%D0%B5%D0%BD%D0%BD%D0%BE%D1%81%D1%82%D0%B8%20%D0%B2%20%D1%81%D1%84%D0%B5%D1%80%D0%B5%20%D1%80%D1%8B%D0%B1%D0%BE%D0%BB%D0%BE%D0%B2%D1%81%D1%82%D0%B2%D0%B0%20%D0%B8%20%D1%81%D0%BE%D1%85%D1%80%D0%B0%D0%BD%D0%B5%D0%BD%D0%B8%D1%8F%20%D0%B2%D0%BE%D0%B4%D0%BD%D1%8B%D1%85%20%D0%B1%D0%B8%D0%BE%D0%BB%D0%BE%D0%B3%D0%B8%D1%87%D0%B5%D1%81%D0%BA%D0%B8%D1%85%20%D1%80%D0%B5%D1%81%D1%83%D1%80%D1%81%D0%BE%D0%B2%20%20%D1%81%D1%82%D0%B0%D1%82%D1%8C%D0%B8%20253,%20256%20%D0%A3%D0%9A%20%D0%A0%D0%A4/" </w:instrText>
      </w:r>
      <w:r w:rsidR="002B4BE5" w:rsidRPr="002B4BE5">
        <w:rPr>
          <w:rFonts w:ascii="Times New Roman" w:hAnsi="Times New Roman"/>
          <w:color w:val="000000" w:themeColor="text1"/>
          <w:sz w:val="24"/>
          <w:szCs w:val="24"/>
        </w:rPr>
        <w:fldChar w:fldCharType="separate"/>
      </w:r>
      <w:r w:rsidRPr="00E36412">
        <w:rPr>
          <w:rFonts w:ascii="Times New Roman" w:hAnsi="Times New Roman"/>
          <w:color w:val="000000" w:themeColor="text1"/>
          <w:sz w:val="24"/>
          <w:szCs w:val="24"/>
          <w:shd w:val="clear" w:color="auto" w:fill="FFFFFF"/>
        </w:rPr>
        <w:t>Постановление Пленума Верховного Суда РФ от 23 ноября 2010 г. № 26 «О некоторых вопросах применения судами законодательства об уголовной ответственности в сфере рыболовства и сохранения водных биологических ресурсов (часть 2 статьи 253, статьи 256, 258.1 УК РФ)»//СПС «Гарант».</w:t>
      </w:r>
    </w:p>
    <w:p w:rsidR="00E90528" w:rsidRPr="00E36412" w:rsidRDefault="002B4BE5" w:rsidP="00E90528">
      <w:pPr>
        <w:pStyle w:val="aa"/>
        <w:numPr>
          <w:ilvl w:val="0"/>
          <w:numId w:val="1"/>
        </w:numPr>
        <w:shd w:val="clear" w:color="auto" w:fill="FFFFFF"/>
        <w:tabs>
          <w:tab w:val="left" w:pos="851"/>
          <w:tab w:val="left" w:pos="993"/>
        </w:tabs>
        <w:spacing w:after="0" w:line="240" w:lineRule="auto"/>
        <w:ind w:left="0" w:firstLine="426"/>
        <w:jc w:val="both"/>
        <w:rPr>
          <w:rFonts w:ascii="Times New Roman" w:hAnsi="Times New Roman"/>
          <w:b/>
          <w:color w:val="000000" w:themeColor="text1"/>
          <w:sz w:val="24"/>
        </w:rPr>
      </w:pPr>
      <w:r w:rsidRPr="00E36412">
        <w:rPr>
          <w:rFonts w:ascii="Times New Roman" w:hAnsi="Times New Roman"/>
          <w:color w:val="000000" w:themeColor="text1"/>
          <w:sz w:val="24"/>
        </w:rPr>
        <w:fldChar w:fldCharType="end"/>
      </w:r>
      <w:r w:rsidR="00E90528" w:rsidRPr="00E36412">
        <w:rPr>
          <w:rFonts w:ascii="Times New Roman" w:hAnsi="Times New Roman"/>
          <w:color w:val="000000" w:themeColor="text1"/>
          <w:sz w:val="24"/>
          <w:shd w:val="clear" w:color="auto" w:fill="FFFFFF"/>
        </w:rPr>
        <w:t>Постановление Пленума Верховного Суда РФ от 30 ноября 2017 г. № 49 «О некоторых вопросах применения законодательства о возмещении вреда, причиненного окружающей среде»//СПС «Гарант».</w:t>
      </w:r>
    </w:p>
    <w:p w:rsidR="00E90528" w:rsidRPr="00D63C3D" w:rsidRDefault="00E90528" w:rsidP="00E90528">
      <w:pPr>
        <w:pStyle w:val="ab"/>
        <w:jc w:val="center"/>
        <w:rPr>
          <w:rFonts w:ascii="Times New Roman" w:hAnsi="Times New Roman"/>
          <w:b/>
          <w:sz w:val="24"/>
          <w:szCs w:val="24"/>
        </w:rPr>
      </w:pPr>
      <w:r w:rsidRPr="00D63C3D">
        <w:rPr>
          <w:rFonts w:ascii="Times New Roman" w:hAnsi="Times New Roman"/>
          <w:b/>
          <w:sz w:val="24"/>
          <w:szCs w:val="24"/>
        </w:rPr>
        <w:t>О</w:t>
      </w:r>
      <w:r>
        <w:rPr>
          <w:rFonts w:ascii="Times New Roman" w:hAnsi="Times New Roman"/>
          <w:b/>
          <w:sz w:val="24"/>
          <w:szCs w:val="24"/>
        </w:rPr>
        <w:t>сновная литература к темам 1-11</w:t>
      </w:r>
      <w:r w:rsidR="00DE32E8">
        <w:rPr>
          <w:rFonts w:ascii="Times New Roman" w:hAnsi="Times New Roman"/>
          <w:b/>
          <w:sz w:val="24"/>
          <w:szCs w:val="24"/>
        </w:rPr>
        <w:t>:</w:t>
      </w:r>
    </w:p>
    <w:p w:rsidR="00DE32E8" w:rsidRPr="00DE32E8" w:rsidRDefault="00DE32E8" w:rsidP="00DE32E8">
      <w:pPr>
        <w:pStyle w:val="aa"/>
        <w:numPr>
          <w:ilvl w:val="0"/>
          <w:numId w:val="30"/>
        </w:numPr>
        <w:shd w:val="clear" w:color="auto" w:fill="FCFCFC"/>
        <w:spacing w:after="0" w:line="240" w:lineRule="auto"/>
        <w:ind w:left="0" w:firstLine="426"/>
        <w:jc w:val="both"/>
        <w:rPr>
          <w:rFonts w:ascii="Times New Roman" w:hAnsi="Times New Roman"/>
          <w:color w:val="000000" w:themeColor="text1"/>
          <w:sz w:val="24"/>
          <w:szCs w:val="24"/>
        </w:rPr>
      </w:pPr>
      <w:r w:rsidRPr="00DE32E8">
        <w:rPr>
          <w:rFonts w:ascii="Times New Roman" w:hAnsi="Times New Roman"/>
          <w:bCs/>
          <w:color w:val="000000" w:themeColor="text1"/>
          <w:sz w:val="24"/>
          <w:szCs w:val="24"/>
          <w:shd w:val="clear" w:color="auto" w:fill="FFFFFF"/>
        </w:rPr>
        <w:t>Экологическое право</w:t>
      </w:r>
      <w:r w:rsidRPr="00DE32E8">
        <w:rPr>
          <w:rFonts w:ascii="Times New Roman" w:hAnsi="Times New Roman"/>
          <w:color w:val="000000" w:themeColor="text1"/>
          <w:sz w:val="24"/>
          <w:szCs w:val="24"/>
          <w:shd w:val="clear" w:color="auto" w:fill="FFFFFF"/>
        </w:rPr>
        <w:t xml:space="preserve">: Учебник / </w:t>
      </w:r>
      <w:proofErr w:type="spellStart"/>
      <w:r w:rsidRPr="00DE32E8">
        <w:rPr>
          <w:rFonts w:ascii="Times New Roman" w:hAnsi="Times New Roman"/>
          <w:color w:val="000000" w:themeColor="text1"/>
          <w:sz w:val="24"/>
          <w:szCs w:val="24"/>
          <w:shd w:val="clear" w:color="auto" w:fill="FFFFFF"/>
        </w:rPr>
        <w:t>О.И.Крассов</w:t>
      </w:r>
      <w:proofErr w:type="spellEnd"/>
      <w:r w:rsidRPr="00DE32E8">
        <w:rPr>
          <w:rFonts w:ascii="Times New Roman" w:hAnsi="Times New Roman"/>
          <w:color w:val="000000" w:themeColor="text1"/>
          <w:sz w:val="24"/>
          <w:szCs w:val="24"/>
          <w:shd w:val="clear" w:color="auto" w:fill="FFFFFF"/>
        </w:rPr>
        <w:t>, 4-е изд., пересмотр. - М.: Юр</w:t>
      </w:r>
      <w:proofErr w:type="gramStart"/>
      <w:r w:rsidRPr="00DE32E8">
        <w:rPr>
          <w:rFonts w:ascii="Times New Roman" w:hAnsi="Times New Roman"/>
          <w:color w:val="000000" w:themeColor="text1"/>
          <w:sz w:val="24"/>
          <w:szCs w:val="24"/>
          <w:shd w:val="clear" w:color="auto" w:fill="FFFFFF"/>
        </w:rPr>
        <w:t>.Н</w:t>
      </w:r>
      <w:proofErr w:type="gramEnd"/>
      <w:r w:rsidRPr="00DE32E8">
        <w:rPr>
          <w:rFonts w:ascii="Times New Roman" w:hAnsi="Times New Roman"/>
          <w:color w:val="000000" w:themeColor="text1"/>
          <w:sz w:val="24"/>
          <w:szCs w:val="24"/>
          <w:shd w:val="clear" w:color="auto" w:fill="FFFFFF"/>
        </w:rPr>
        <w:t xml:space="preserve">орма, НИЦ ИНФРА-М, 2018. - 528 с. Режим доступа: </w:t>
      </w:r>
      <w:hyperlink r:id="rId12" w:history="1">
        <w:r w:rsidRPr="00DE32E8">
          <w:rPr>
            <w:rStyle w:val="a4"/>
            <w:rFonts w:ascii="Times New Roman" w:hAnsi="Times New Roman"/>
            <w:color w:val="000000" w:themeColor="text1"/>
            <w:sz w:val="24"/>
            <w:u w:val="none"/>
            <w:shd w:val="clear" w:color="auto" w:fill="FFFFFF"/>
          </w:rPr>
          <w:t>http://znanium.com/catalog/product/978549</w:t>
        </w:r>
      </w:hyperlink>
      <w:r w:rsidRPr="00DE32E8">
        <w:rPr>
          <w:rFonts w:ascii="Times New Roman" w:hAnsi="Times New Roman"/>
          <w:color w:val="000000" w:themeColor="text1"/>
          <w:sz w:val="24"/>
          <w:szCs w:val="24"/>
          <w:shd w:val="clear" w:color="auto" w:fill="FFFFFF"/>
        </w:rPr>
        <w:t xml:space="preserve">  </w:t>
      </w:r>
    </w:p>
    <w:p w:rsidR="00DE32E8" w:rsidRPr="00DE32E8" w:rsidRDefault="00DE32E8" w:rsidP="00DE32E8">
      <w:pPr>
        <w:pStyle w:val="aa"/>
        <w:numPr>
          <w:ilvl w:val="0"/>
          <w:numId w:val="30"/>
        </w:numPr>
        <w:shd w:val="clear" w:color="auto" w:fill="FCFCFC"/>
        <w:spacing w:after="0" w:line="240" w:lineRule="auto"/>
        <w:ind w:left="0" w:firstLine="426"/>
        <w:jc w:val="both"/>
        <w:rPr>
          <w:rFonts w:ascii="Times New Roman" w:hAnsi="Times New Roman"/>
          <w:color w:val="000000" w:themeColor="text1"/>
          <w:sz w:val="24"/>
          <w:szCs w:val="24"/>
        </w:rPr>
      </w:pPr>
      <w:r w:rsidRPr="00DE32E8">
        <w:rPr>
          <w:rFonts w:ascii="Times New Roman" w:hAnsi="Times New Roman"/>
          <w:color w:val="000000" w:themeColor="text1"/>
          <w:sz w:val="24"/>
          <w:szCs w:val="24"/>
        </w:rPr>
        <w:t>Экологическое право России [Электронный ресурс] : учебное пособие для студентов вузов / Н.В. Румянцев [и др.]. — 4-е изд. — Электрон</w:t>
      </w:r>
      <w:proofErr w:type="gramStart"/>
      <w:r w:rsidRPr="00DE32E8">
        <w:rPr>
          <w:rFonts w:ascii="Times New Roman" w:hAnsi="Times New Roman"/>
          <w:color w:val="000000" w:themeColor="text1"/>
          <w:sz w:val="24"/>
          <w:szCs w:val="24"/>
        </w:rPr>
        <w:t>.</w:t>
      </w:r>
      <w:proofErr w:type="gramEnd"/>
      <w:r w:rsidRPr="00DE32E8">
        <w:rPr>
          <w:rFonts w:ascii="Times New Roman" w:hAnsi="Times New Roman"/>
          <w:color w:val="000000" w:themeColor="text1"/>
          <w:sz w:val="24"/>
          <w:szCs w:val="24"/>
        </w:rPr>
        <w:t xml:space="preserve"> </w:t>
      </w:r>
      <w:proofErr w:type="gramStart"/>
      <w:r w:rsidRPr="00DE32E8">
        <w:rPr>
          <w:rFonts w:ascii="Times New Roman" w:hAnsi="Times New Roman"/>
          <w:color w:val="000000" w:themeColor="text1"/>
          <w:sz w:val="24"/>
          <w:szCs w:val="24"/>
        </w:rPr>
        <w:t>т</w:t>
      </w:r>
      <w:proofErr w:type="gramEnd"/>
      <w:r w:rsidRPr="00DE32E8">
        <w:rPr>
          <w:rFonts w:ascii="Times New Roman" w:hAnsi="Times New Roman"/>
          <w:color w:val="000000" w:themeColor="text1"/>
          <w:sz w:val="24"/>
          <w:szCs w:val="24"/>
        </w:rPr>
        <w:t>екстовые данные. — М.</w:t>
      </w:r>
      <w:proofErr w:type="gramStart"/>
      <w:r w:rsidRPr="00DE32E8">
        <w:rPr>
          <w:rFonts w:ascii="Times New Roman" w:hAnsi="Times New Roman"/>
          <w:color w:val="000000" w:themeColor="text1"/>
          <w:sz w:val="24"/>
          <w:szCs w:val="24"/>
        </w:rPr>
        <w:t xml:space="preserve"> :</w:t>
      </w:r>
      <w:proofErr w:type="gramEnd"/>
      <w:r w:rsidRPr="00DE32E8">
        <w:rPr>
          <w:rFonts w:ascii="Times New Roman" w:hAnsi="Times New Roman"/>
          <w:color w:val="000000" w:themeColor="text1"/>
          <w:sz w:val="24"/>
          <w:szCs w:val="24"/>
        </w:rPr>
        <w:t xml:space="preserve"> ЮНИТИ-ДАНА, 2017. — 431 </w:t>
      </w:r>
      <w:proofErr w:type="spellStart"/>
      <w:r w:rsidRPr="00DE32E8">
        <w:rPr>
          <w:rFonts w:ascii="Times New Roman" w:hAnsi="Times New Roman"/>
          <w:color w:val="000000" w:themeColor="text1"/>
          <w:sz w:val="24"/>
          <w:szCs w:val="24"/>
        </w:rPr>
        <w:t>c</w:t>
      </w:r>
      <w:proofErr w:type="spellEnd"/>
      <w:r w:rsidRPr="00DE32E8">
        <w:rPr>
          <w:rFonts w:ascii="Times New Roman" w:hAnsi="Times New Roman"/>
          <w:color w:val="000000" w:themeColor="text1"/>
          <w:sz w:val="24"/>
          <w:szCs w:val="24"/>
        </w:rPr>
        <w:t xml:space="preserve">. — 978-5-238-01751-8. — Режим доступа: </w:t>
      </w:r>
      <w:hyperlink r:id="rId13" w:history="1">
        <w:r w:rsidRPr="00DE32E8">
          <w:rPr>
            <w:rStyle w:val="a4"/>
            <w:rFonts w:ascii="Times New Roman" w:hAnsi="Times New Roman"/>
            <w:color w:val="000000" w:themeColor="text1"/>
            <w:sz w:val="24"/>
            <w:u w:val="none"/>
          </w:rPr>
          <w:t>http://www.iprbookshop.ru/71081.html</w:t>
        </w:r>
      </w:hyperlink>
      <w:r w:rsidRPr="00DE32E8">
        <w:rPr>
          <w:rFonts w:ascii="Times New Roman" w:hAnsi="Times New Roman"/>
          <w:color w:val="000000" w:themeColor="text1"/>
          <w:sz w:val="24"/>
          <w:szCs w:val="24"/>
        </w:rPr>
        <w:t xml:space="preserve">.  </w:t>
      </w:r>
    </w:p>
    <w:p w:rsidR="00E90528" w:rsidRPr="00DE32E8" w:rsidRDefault="00E90528" w:rsidP="00E90528">
      <w:pPr>
        <w:jc w:val="center"/>
        <w:rPr>
          <w:rFonts w:eastAsia="Times New Roman"/>
          <w:b/>
          <w:sz w:val="24"/>
        </w:rPr>
      </w:pPr>
      <w:r w:rsidRPr="00DE32E8">
        <w:rPr>
          <w:rFonts w:eastAsia="Times New Roman"/>
          <w:b/>
          <w:sz w:val="24"/>
        </w:rPr>
        <w:t>Дополнительная литература к темам 1-11</w:t>
      </w:r>
    </w:p>
    <w:p w:rsidR="00DE32E8" w:rsidRPr="00DE32E8" w:rsidRDefault="00DE32E8" w:rsidP="00DE32E8">
      <w:pPr>
        <w:pStyle w:val="aa"/>
        <w:numPr>
          <w:ilvl w:val="0"/>
          <w:numId w:val="31"/>
        </w:numPr>
        <w:tabs>
          <w:tab w:val="left" w:pos="0"/>
          <w:tab w:val="left" w:pos="426"/>
          <w:tab w:val="left" w:pos="851"/>
        </w:tabs>
        <w:spacing w:after="0" w:line="240" w:lineRule="auto"/>
        <w:ind w:left="0" w:firstLine="360"/>
        <w:jc w:val="both"/>
        <w:rPr>
          <w:rFonts w:ascii="Times New Roman" w:hAnsi="Times New Roman"/>
          <w:color w:val="000000" w:themeColor="text1"/>
          <w:sz w:val="24"/>
          <w:szCs w:val="24"/>
        </w:rPr>
      </w:pPr>
      <w:r w:rsidRPr="00DE32E8">
        <w:rPr>
          <w:rFonts w:ascii="Times New Roman" w:hAnsi="Times New Roman"/>
          <w:color w:val="000000" w:themeColor="text1"/>
          <w:sz w:val="24"/>
          <w:szCs w:val="24"/>
          <w:shd w:val="clear" w:color="auto" w:fill="FCFCFC"/>
        </w:rPr>
        <w:t>Краткий конспект лекций по дисциплине «Экологическое право»  [Электронный ресурс] / Н.В. Елизарова. — Электрон</w:t>
      </w:r>
      <w:proofErr w:type="gramStart"/>
      <w:r w:rsidRPr="00DE32E8">
        <w:rPr>
          <w:rFonts w:ascii="Times New Roman" w:hAnsi="Times New Roman"/>
          <w:color w:val="000000" w:themeColor="text1"/>
          <w:sz w:val="24"/>
          <w:szCs w:val="24"/>
          <w:shd w:val="clear" w:color="auto" w:fill="FCFCFC"/>
        </w:rPr>
        <w:t>.</w:t>
      </w:r>
      <w:proofErr w:type="gramEnd"/>
      <w:r w:rsidRPr="00DE32E8">
        <w:rPr>
          <w:rFonts w:ascii="Times New Roman" w:hAnsi="Times New Roman"/>
          <w:color w:val="000000" w:themeColor="text1"/>
          <w:sz w:val="24"/>
          <w:szCs w:val="24"/>
          <w:shd w:val="clear" w:color="auto" w:fill="FCFCFC"/>
        </w:rPr>
        <w:t xml:space="preserve"> </w:t>
      </w:r>
      <w:proofErr w:type="gramStart"/>
      <w:r w:rsidRPr="00DE32E8">
        <w:rPr>
          <w:rFonts w:ascii="Times New Roman" w:hAnsi="Times New Roman"/>
          <w:color w:val="000000" w:themeColor="text1"/>
          <w:sz w:val="24"/>
          <w:szCs w:val="24"/>
          <w:shd w:val="clear" w:color="auto" w:fill="FCFCFC"/>
        </w:rPr>
        <w:t>т</w:t>
      </w:r>
      <w:proofErr w:type="gramEnd"/>
      <w:r w:rsidRPr="00DE32E8">
        <w:rPr>
          <w:rFonts w:ascii="Times New Roman" w:hAnsi="Times New Roman"/>
          <w:color w:val="000000" w:themeColor="text1"/>
          <w:sz w:val="24"/>
          <w:szCs w:val="24"/>
          <w:shd w:val="clear" w:color="auto" w:fill="FCFCFC"/>
        </w:rPr>
        <w:t xml:space="preserve">екстовые данные. — Саратов: </w:t>
      </w:r>
      <w:r w:rsidRPr="00DE32E8">
        <w:rPr>
          <w:rFonts w:ascii="Times New Roman" w:hAnsi="Times New Roman"/>
          <w:color w:val="000000" w:themeColor="text1"/>
          <w:sz w:val="24"/>
          <w:szCs w:val="24"/>
          <w:shd w:val="clear" w:color="auto" w:fill="FCFCFC"/>
        </w:rPr>
        <w:lastRenderedPageBreak/>
        <w:t xml:space="preserve">Вузовское образование, 2013. — 95 </w:t>
      </w:r>
      <w:proofErr w:type="spellStart"/>
      <w:r w:rsidRPr="00DE32E8">
        <w:rPr>
          <w:rFonts w:ascii="Times New Roman" w:hAnsi="Times New Roman"/>
          <w:color w:val="000000" w:themeColor="text1"/>
          <w:sz w:val="24"/>
          <w:szCs w:val="24"/>
          <w:shd w:val="clear" w:color="auto" w:fill="FCFCFC"/>
        </w:rPr>
        <w:t>c</w:t>
      </w:r>
      <w:proofErr w:type="spellEnd"/>
      <w:r w:rsidRPr="00DE32E8">
        <w:rPr>
          <w:rFonts w:ascii="Times New Roman" w:hAnsi="Times New Roman"/>
          <w:color w:val="000000" w:themeColor="text1"/>
          <w:sz w:val="24"/>
          <w:szCs w:val="24"/>
          <w:shd w:val="clear" w:color="auto" w:fill="FCFCFC"/>
        </w:rPr>
        <w:t xml:space="preserve">. — 2227-8397. — Режим доступа: </w:t>
      </w:r>
      <w:hyperlink r:id="rId14" w:history="1">
        <w:r w:rsidRPr="00DE32E8">
          <w:rPr>
            <w:rStyle w:val="a4"/>
            <w:rFonts w:ascii="Times New Roman" w:hAnsi="Times New Roman"/>
            <w:color w:val="000000" w:themeColor="text1"/>
            <w:sz w:val="24"/>
            <w:u w:val="none"/>
            <w:shd w:val="clear" w:color="auto" w:fill="FCFCFC"/>
          </w:rPr>
          <w:t>http://www.iprbookshop.ru/18664.html</w:t>
        </w:r>
      </w:hyperlink>
      <w:r w:rsidRPr="00DE32E8">
        <w:rPr>
          <w:rFonts w:ascii="Times New Roman" w:hAnsi="Times New Roman"/>
        </w:rPr>
        <w:t xml:space="preserve"> </w:t>
      </w:r>
      <w:r w:rsidRPr="00DE32E8">
        <w:rPr>
          <w:rFonts w:ascii="Times New Roman" w:hAnsi="Times New Roman"/>
          <w:color w:val="000000" w:themeColor="text1"/>
          <w:sz w:val="24"/>
          <w:szCs w:val="24"/>
          <w:shd w:val="clear" w:color="auto" w:fill="FCFCFC"/>
        </w:rPr>
        <w:t xml:space="preserve"> </w:t>
      </w:r>
    </w:p>
    <w:p w:rsidR="00E90528" w:rsidRPr="00DE32E8" w:rsidRDefault="00E90528" w:rsidP="00E90528">
      <w:pPr>
        <w:tabs>
          <w:tab w:val="left" w:pos="-142"/>
          <w:tab w:val="left" w:pos="851"/>
          <w:tab w:val="left" w:pos="993"/>
        </w:tabs>
        <w:jc w:val="right"/>
        <w:outlineLvl w:val="0"/>
        <w:rPr>
          <w:b/>
          <w:spacing w:val="-1"/>
          <w:sz w:val="24"/>
        </w:rPr>
      </w:pPr>
    </w:p>
    <w:p w:rsidR="00E90528" w:rsidRDefault="00E90528" w:rsidP="00E90528">
      <w:pPr>
        <w:tabs>
          <w:tab w:val="left" w:pos="-142"/>
          <w:tab w:val="left" w:pos="851"/>
          <w:tab w:val="left" w:pos="993"/>
        </w:tabs>
        <w:jc w:val="right"/>
        <w:outlineLvl w:val="0"/>
        <w:rPr>
          <w:b/>
          <w:spacing w:val="-1"/>
          <w:sz w:val="24"/>
        </w:rPr>
      </w:pPr>
      <w:r>
        <w:rPr>
          <w:b/>
          <w:spacing w:val="-1"/>
          <w:sz w:val="24"/>
        </w:rPr>
        <w:t>Приложение 2</w:t>
      </w:r>
    </w:p>
    <w:p w:rsidR="00E90528" w:rsidRPr="00D63C3D" w:rsidRDefault="00E90528" w:rsidP="00E90528">
      <w:pPr>
        <w:tabs>
          <w:tab w:val="left" w:pos="-142"/>
          <w:tab w:val="left" w:pos="851"/>
          <w:tab w:val="left" w:pos="993"/>
        </w:tabs>
        <w:jc w:val="right"/>
        <w:outlineLvl w:val="0"/>
        <w:rPr>
          <w:b/>
          <w:spacing w:val="-1"/>
          <w:sz w:val="24"/>
        </w:rPr>
      </w:pPr>
    </w:p>
    <w:p w:rsidR="00E90528" w:rsidRPr="00825B46" w:rsidRDefault="00E90528" w:rsidP="00E90528">
      <w:pPr>
        <w:jc w:val="center"/>
        <w:rPr>
          <w:b/>
          <w:sz w:val="24"/>
        </w:rPr>
      </w:pPr>
      <w:r>
        <w:rPr>
          <w:b/>
          <w:sz w:val="24"/>
        </w:rPr>
        <w:t>РЕКОМЕНДУЕМЫЕ ИНТЕРНЕТ-САЙТЫ</w:t>
      </w:r>
    </w:p>
    <w:p w:rsidR="00E90528" w:rsidRPr="00D63C3D" w:rsidRDefault="00E90528" w:rsidP="00E90528">
      <w:pPr>
        <w:tabs>
          <w:tab w:val="left" w:pos="-142"/>
          <w:tab w:val="left" w:pos="851"/>
          <w:tab w:val="left" w:pos="993"/>
        </w:tabs>
        <w:jc w:val="center"/>
        <w:outlineLvl w:val="0"/>
        <w:rPr>
          <w:b/>
          <w:sz w:val="24"/>
        </w:rPr>
      </w:pPr>
    </w:p>
    <w:bookmarkEnd w:id="2"/>
    <w:p w:rsidR="00DE32E8" w:rsidRPr="00DE32E8" w:rsidRDefault="00DE32E8" w:rsidP="00DE32E8">
      <w:pPr>
        <w:pStyle w:val="aa"/>
        <w:spacing w:after="0" w:line="240" w:lineRule="auto"/>
        <w:ind w:left="0" w:firstLine="426"/>
        <w:jc w:val="both"/>
        <w:rPr>
          <w:rFonts w:ascii="Times New Roman" w:hAnsi="Times New Roman"/>
          <w:sz w:val="24"/>
          <w:szCs w:val="24"/>
        </w:rPr>
      </w:pPr>
      <w:r w:rsidRPr="00DE32E8">
        <w:rPr>
          <w:rFonts w:ascii="Times New Roman" w:hAnsi="Times New Roman"/>
          <w:sz w:val="24"/>
          <w:szCs w:val="24"/>
        </w:rPr>
        <w:t xml:space="preserve">1. Официальный интернет-портал правовой информации </w:t>
      </w:r>
      <w:hyperlink r:id="rId15" w:history="1">
        <w:r w:rsidRPr="00DE32E8">
          <w:rPr>
            <w:rStyle w:val="a4"/>
            <w:rFonts w:ascii="Times New Roman" w:hAnsi="Times New Roman"/>
            <w:sz w:val="24"/>
          </w:rPr>
          <w:t>http://www.pravo.gov.ru/ips/</w:t>
        </w:r>
      </w:hyperlink>
    </w:p>
    <w:p w:rsidR="00DE32E8" w:rsidRPr="00DE32E8" w:rsidRDefault="00DE32E8" w:rsidP="00DE32E8">
      <w:pPr>
        <w:pStyle w:val="aa"/>
        <w:numPr>
          <w:ilvl w:val="0"/>
          <w:numId w:val="31"/>
        </w:numPr>
        <w:spacing w:after="0" w:line="240" w:lineRule="auto"/>
        <w:ind w:left="0" w:firstLine="426"/>
        <w:contextualSpacing w:val="0"/>
        <w:jc w:val="both"/>
        <w:rPr>
          <w:rFonts w:ascii="Times New Roman" w:hAnsi="Times New Roman"/>
          <w:sz w:val="24"/>
          <w:szCs w:val="24"/>
        </w:rPr>
      </w:pPr>
      <w:r w:rsidRPr="00DE32E8">
        <w:rPr>
          <w:rFonts w:ascii="Times New Roman" w:hAnsi="Times New Roman"/>
          <w:sz w:val="24"/>
          <w:szCs w:val="24"/>
        </w:rPr>
        <w:t xml:space="preserve">Научно-технический центр правовой информации "Система" Федеральной службы охраны Российской Федерации </w:t>
      </w:r>
      <w:hyperlink r:id="rId16" w:history="1">
        <w:r w:rsidRPr="00DE32E8">
          <w:rPr>
            <w:rStyle w:val="a4"/>
            <w:rFonts w:ascii="Times New Roman" w:hAnsi="Times New Roman"/>
            <w:sz w:val="24"/>
          </w:rPr>
          <w:t>http://www1.systema.ru/</w:t>
        </w:r>
      </w:hyperlink>
    </w:p>
    <w:p w:rsidR="00DE32E8" w:rsidRPr="00DE32E8" w:rsidRDefault="00DE32E8" w:rsidP="00DE32E8">
      <w:pPr>
        <w:pStyle w:val="aa"/>
        <w:numPr>
          <w:ilvl w:val="0"/>
          <w:numId w:val="31"/>
        </w:numPr>
        <w:spacing w:after="0" w:line="240" w:lineRule="auto"/>
        <w:ind w:left="0" w:firstLine="426"/>
        <w:contextualSpacing w:val="0"/>
        <w:jc w:val="both"/>
        <w:rPr>
          <w:rFonts w:ascii="Times New Roman" w:hAnsi="Times New Roman"/>
          <w:sz w:val="24"/>
          <w:szCs w:val="24"/>
        </w:rPr>
      </w:pPr>
      <w:r w:rsidRPr="00DE32E8">
        <w:rPr>
          <w:rFonts w:ascii="Times New Roman" w:hAnsi="Times New Roman"/>
          <w:sz w:val="24"/>
          <w:szCs w:val="24"/>
        </w:rPr>
        <w:t>Поисковая система «</w:t>
      </w:r>
      <w:proofErr w:type="spellStart"/>
      <w:r w:rsidRPr="00DE32E8">
        <w:rPr>
          <w:rFonts w:ascii="Times New Roman" w:hAnsi="Times New Roman"/>
          <w:sz w:val="24"/>
          <w:szCs w:val="24"/>
        </w:rPr>
        <w:t>Яндекс</w:t>
      </w:r>
      <w:proofErr w:type="spellEnd"/>
      <w:r w:rsidRPr="00DE32E8">
        <w:rPr>
          <w:rFonts w:ascii="Times New Roman" w:hAnsi="Times New Roman"/>
          <w:sz w:val="24"/>
          <w:szCs w:val="24"/>
        </w:rPr>
        <w:t xml:space="preserve">» </w:t>
      </w:r>
      <w:hyperlink r:id="rId17" w:history="1">
        <w:r w:rsidRPr="00DE32E8">
          <w:rPr>
            <w:rStyle w:val="a4"/>
            <w:rFonts w:ascii="Times New Roman" w:hAnsi="Times New Roman"/>
            <w:sz w:val="24"/>
          </w:rPr>
          <w:t>https://yandex.ru/</w:t>
        </w:r>
      </w:hyperlink>
    </w:p>
    <w:p w:rsidR="00DE32E8" w:rsidRPr="00DE32E8" w:rsidRDefault="00DE32E8" w:rsidP="00DE32E8">
      <w:pPr>
        <w:pStyle w:val="aa"/>
        <w:numPr>
          <w:ilvl w:val="0"/>
          <w:numId w:val="31"/>
        </w:numPr>
        <w:spacing w:after="0" w:line="240" w:lineRule="auto"/>
        <w:ind w:left="0" w:firstLine="426"/>
        <w:contextualSpacing w:val="0"/>
        <w:jc w:val="both"/>
        <w:rPr>
          <w:rFonts w:ascii="Times New Roman" w:hAnsi="Times New Roman"/>
          <w:sz w:val="24"/>
          <w:szCs w:val="24"/>
        </w:rPr>
      </w:pPr>
      <w:r w:rsidRPr="00DE32E8">
        <w:rPr>
          <w:rFonts w:ascii="Times New Roman" w:hAnsi="Times New Roman"/>
          <w:sz w:val="24"/>
          <w:szCs w:val="24"/>
        </w:rPr>
        <w:t>Поисковая система «</w:t>
      </w:r>
      <w:r w:rsidRPr="00DE32E8">
        <w:rPr>
          <w:rFonts w:ascii="Times New Roman" w:hAnsi="Times New Roman"/>
          <w:sz w:val="24"/>
          <w:szCs w:val="24"/>
          <w:lang w:val="en-US"/>
        </w:rPr>
        <w:t>G</w:t>
      </w:r>
      <w:proofErr w:type="spellStart"/>
      <w:r w:rsidRPr="00DE32E8">
        <w:rPr>
          <w:rFonts w:ascii="Times New Roman" w:hAnsi="Times New Roman"/>
          <w:sz w:val="24"/>
          <w:szCs w:val="24"/>
        </w:rPr>
        <w:t>oogle</w:t>
      </w:r>
      <w:proofErr w:type="spellEnd"/>
      <w:r w:rsidRPr="00DE32E8">
        <w:rPr>
          <w:rFonts w:ascii="Times New Roman" w:hAnsi="Times New Roman"/>
          <w:sz w:val="24"/>
          <w:szCs w:val="24"/>
        </w:rPr>
        <w:t xml:space="preserve">» </w:t>
      </w:r>
      <w:hyperlink r:id="rId18" w:history="1"/>
      <w:hyperlink r:id="rId19" w:history="1">
        <w:r w:rsidRPr="00DE32E8">
          <w:rPr>
            <w:rStyle w:val="a4"/>
            <w:rFonts w:ascii="Times New Roman" w:hAnsi="Times New Roman"/>
            <w:sz w:val="24"/>
          </w:rPr>
          <w:t>https://www.google.ru/</w:t>
        </w:r>
      </w:hyperlink>
    </w:p>
    <w:p w:rsidR="00DE32E8" w:rsidRPr="00DE32E8" w:rsidRDefault="00DE32E8" w:rsidP="00DE32E8">
      <w:pPr>
        <w:pStyle w:val="aa"/>
        <w:numPr>
          <w:ilvl w:val="0"/>
          <w:numId w:val="31"/>
        </w:numPr>
        <w:spacing w:after="0" w:line="240" w:lineRule="auto"/>
        <w:ind w:left="0" w:firstLine="426"/>
        <w:contextualSpacing w:val="0"/>
        <w:jc w:val="both"/>
        <w:rPr>
          <w:rFonts w:ascii="Times New Roman" w:hAnsi="Times New Roman"/>
          <w:sz w:val="24"/>
          <w:szCs w:val="24"/>
        </w:rPr>
      </w:pPr>
      <w:r w:rsidRPr="00DE32E8">
        <w:rPr>
          <w:rFonts w:ascii="Times New Roman" w:hAnsi="Times New Roman"/>
          <w:sz w:val="24"/>
          <w:szCs w:val="24"/>
        </w:rPr>
        <w:t xml:space="preserve">Официальный сайт Министерства природных ресурсов и экологии РФ </w:t>
      </w:r>
      <w:hyperlink r:id="rId20" w:history="1">
        <w:r w:rsidRPr="00DE32E8">
          <w:rPr>
            <w:rStyle w:val="a4"/>
            <w:rFonts w:ascii="Times New Roman" w:hAnsi="Times New Roman"/>
            <w:sz w:val="24"/>
          </w:rPr>
          <w:t>http://www.mnr.gov.ru/</w:t>
        </w:r>
      </w:hyperlink>
    </w:p>
    <w:p w:rsidR="00DE32E8" w:rsidRPr="00DE32E8" w:rsidRDefault="00DE32E8" w:rsidP="00DE32E8">
      <w:pPr>
        <w:pStyle w:val="aa"/>
        <w:numPr>
          <w:ilvl w:val="0"/>
          <w:numId w:val="31"/>
        </w:numPr>
        <w:spacing w:after="0" w:line="240" w:lineRule="auto"/>
        <w:ind w:left="0" w:firstLine="426"/>
        <w:contextualSpacing w:val="0"/>
        <w:jc w:val="both"/>
        <w:rPr>
          <w:rFonts w:ascii="Times New Roman" w:hAnsi="Times New Roman"/>
          <w:sz w:val="24"/>
          <w:szCs w:val="24"/>
        </w:rPr>
      </w:pPr>
      <w:r w:rsidRPr="00DE32E8">
        <w:rPr>
          <w:rFonts w:ascii="Times New Roman" w:hAnsi="Times New Roman"/>
          <w:sz w:val="24"/>
          <w:szCs w:val="24"/>
        </w:rPr>
        <w:t xml:space="preserve">Официальный сайт Министерства природных ресурсов Краснодарского края </w:t>
      </w:r>
      <w:hyperlink r:id="rId21" w:history="1">
        <w:r w:rsidRPr="00DE32E8">
          <w:rPr>
            <w:rStyle w:val="a4"/>
            <w:rFonts w:ascii="Times New Roman" w:hAnsi="Times New Roman"/>
            <w:sz w:val="24"/>
          </w:rPr>
          <w:t>http://www.mprkk.ru/</w:t>
        </w:r>
      </w:hyperlink>
    </w:p>
    <w:p w:rsidR="00DE32E8" w:rsidRPr="00DE32E8" w:rsidRDefault="00DE32E8" w:rsidP="00DE32E8">
      <w:pPr>
        <w:pStyle w:val="ab"/>
        <w:numPr>
          <w:ilvl w:val="0"/>
          <w:numId w:val="31"/>
        </w:numPr>
        <w:tabs>
          <w:tab w:val="left" w:pos="832"/>
        </w:tabs>
        <w:ind w:left="0" w:firstLine="426"/>
        <w:jc w:val="both"/>
        <w:rPr>
          <w:rFonts w:ascii="Times New Roman" w:hAnsi="Times New Roman"/>
          <w:sz w:val="24"/>
          <w:szCs w:val="24"/>
        </w:rPr>
      </w:pPr>
      <w:r w:rsidRPr="00DE32E8">
        <w:rPr>
          <w:rFonts w:ascii="Times New Roman" w:hAnsi="Times New Roman"/>
          <w:sz w:val="24"/>
          <w:szCs w:val="24"/>
        </w:rPr>
        <w:t xml:space="preserve">Официальный сайт Департамента государственной политики и регулирования в области лесных ресурсов </w:t>
      </w:r>
      <w:hyperlink r:id="rId22" w:history="1">
        <w:r w:rsidRPr="00DE32E8">
          <w:rPr>
            <w:rStyle w:val="a4"/>
            <w:rFonts w:ascii="Times New Roman" w:eastAsia="Calibri" w:hAnsi="Times New Roman"/>
            <w:sz w:val="24"/>
          </w:rPr>
          <w:t>http://www.mnr.gov.ru/</w:t>
        </w:r>
      </w:hyperlink>
    </w:p>
    <w:p w:rsidR="00DE32E8" w:rsidRPr="00DE32E8" w:rsidRDefault="00DE32E8" w:rsidP="00DE32E8">
      <w:pPr>
        <w:pStyle w:val="ab"/>
        <w:numPr>
          <w:ilvl w:val="0"/>
          <w:numId w:val="31"/>
        </w:numPr>
        <w:tabs>
          <w:tab w:val="left" w:pos="832"/>
        </w:tabs>
        <w:ind w:left="0" w:firstLine="426"/>
        <w:jc w:val="both"/>
        <w:rPr>
          <w:rFonts w:ascii="Times New Roman" w:hAnsi="Times New Roman"/>
          <w:sz w:val="24"/>
          <w:szCs w:val="24"/>
        </w:rPr>
      </w:pPr>
      <w:r w:rsidRPr="00DE32E8">
        <w:rPr>
          <w:rFonts w:ascii="Times New Roman" w:hAnsi="Times New Roman"/>
          <w:sz w:val="24"/>
          <w:szCs w:val="24"/>
        </w:rPr>
        <w:t xml:space="preserve">Официальный сайт Департамента государственной политики и регулирования в сфере охотничьего хозяйства </w:t>
      </w:r>
      <w:hyperlink r:id="rId23" w:history="1">
        <w:r w:rsidRPr="00DE32E8">
          <w:rPr>
            <w:rStyle w:val="a4"/>
            <w:rFonts w:ascii="Times New Roman" w:eastAsia="Calibri" w:hAnsi="Times New Roman"/>
            <w:sz w:val="24"/>
          </w:rPr>
          <w:t>http://www.mnr.gov.ru/</w:t>
        </w:r>
      </w:hyperlink>
    </w:p>
    <w:p w:rsidR="00DE32E8" w:rsidRPr="00DE32E8" w:rsidRDefault="00DE32E8" w:rsidP="00DE32E8">
      <w:pPr>
        <w:pStyle w:val="ab"/>
        <w:numPr>
          <w:ilvl w:val="0"/>
          <w:numId w:val="31"/>
        </w:numPr>
        <w:tabs>
          <w:tab w:val="left" w:pos="832"/>
        </w:tabs>
        <w:ind w:left="0" w:firstLine="426"/>
        <w:jc w:val="both"/>
        <w:rPr>
          <w:rFonts w:ascii="Times New Roman" w:hAnsi="Times New Roman"/>
          <w:sz w:val="24"/>
          <w:szCs w:val="24"/>
        </w:rPr>
      </w:pPr>
      <w:r w:rsidRPr="00DE32E8">
        <w:rPr>
          <w:rFonts w:ascii="Times New Roman" w:hAnsi="Times New Roman"/>
          <w:sz w:val="24"/>
          <w:szCs w:val="24"/>
        </w:rPr>
        <w:t xml:space="preserve">Официальный сайт Департамента международного сотрудничества Минприроды России </w:t>
      </w:r>
      <w:hyperlink r:id="rId24" w:history="1">
        <w:r w:rsidRPr="00DE32E8">
          <w:rPr>
            <w:rStyle w:val="a4"/>
            <w:rFonts w:ascii="Times New Roman" w:eastAsia="Calibri" w:hAnsi="Times New Roman"/>
            <w:sz w:val="24"/>
          </w:rPr>
          <w:t>http://www.mnr.gov.ru/</w:t>
        </w:r>
      </w:hyperlink>
    </w:p>
    <w:p w:rsidR="00DE32E8" w:rsidRPr="00DE32E8" w:rsidRDefault="00DE32E8" w:rsidP="00DE32E8">
      <w:pPr>
        <w:pStyle w:val="ab"/>
        <w:numPr>
          <w:ilvl w:val="0"/>
          <w:numId w:val="31"/>
        </w:numPr>
        <w:tabs>
          <w:tab w:val="left" w:pos="832"/>
        </w:tabs>
        <w:ind w:left="0" w:firstLine="426"/>
        <w:jc w:val="both"/>
        <w:rPr>
          <w:rFonts w:ascii="Times New Roman" w:hAnsi="Times New Roman"/>
          <w:b/>
          <w:sz w:val="28"/>
          <w:szCs w:val="28"/>
        </w:rPr>
      </w:pPr>
      <w:r w:rsidRPr="00DE32E8">
        <w:rPr>
          <w:rFonts w:ascii="Times New Roman" w:hAnsi="Times New Roman"/>
          <w:sz w:val="24"/>
          <w:szCs w:val="24"/>
        </w:rPr>
        <w:t xml:space="preserve">Официальный сайт Федерального агентства по </w:t>
      </w:r>
      <w:proofErr w:type="spellStart"/>
      <w:r w:rsidRPr="00DE32E8">
        <w:rPr>
          <w:rFonts w:ascii="Times New Roman" w:hAnsi="Times New Roman"/>
          <w:sz w:val="24"/>
          <w:szCs w:val="24"/>
        </w:rPr>
        <w:t>недропользованию</w:t>
      </w:r>
      <w:proofErr w:type="spellEnd"/>
      <w:r w:rsidRPr="00DE32E8">
        <w:rPr>
          <w:rFonts w:ascii="Times New Roman" w:hAnsi="Times New Roman"/>
          <w:sz w:val="24"/>
          <w:szCs w:val="24"/>
        </w:rPr>
        <w:t xml:space="preserve"> </w:t>
      </w:r>
      <w:hyperlink r:id="rId25" w:history="1">
        <w:r w:rsidRPr="00DE32E8">
          <w:rPr>
            <w:rStyle w:val="a4"/>
            <w:rFonts w:ascii="Times New Roman" w:eastAsia="Calibri" w:hAnsi="Times New Roman"/>
            <w:sz w:val="24"/>
          </w:rPr>
          <w:t>http://www.mnr.gov.ru/</w:t>
        </w:r>
      </w:hyperlink>
    </w:p>
    <w:p w:rsidR="00DE32E8" w:rsidRPr="00DE32E8" w:rsidRDefault="00DE32E8" w:rsidP="00DE32E8">
      <w:pPr>
        <w:pStyle w:val="ab"/>
        <w:numPr>
          <w:ilvl w:val="0"/>
          <w:numId w:val="31"/>
        </w:numPr>
        <w:tabs>
          <w:tab w:val="left" w:pos="832"/>
        </w:tabs>
        <w:ind w:left="0" w:firstLine="426"/>
        <w:jc w:val="both"/>
        <w:rPr>
          <w:rFonts w:ascii="Times New Roman" w:hAnsi="Times New Roman"/>
          <w:sz w:val="24"/>
          <w:szCs w:val="24"/>
        </w:rPr>
      </w:pPr>
      <w:r w:rsidRPr="00DE32E8">
        <w:rPr>
          <w:rFonts w:ascii="Times New Roman" w:hAnsi="Times New Roman"/>
          <w:sz w:val="24"/>
          <w:szCs w:val="24"/>
        </w:rPr>
        <w:t xml:space="preserve">Официальный сайт Департамента государственной политики и регулирования в области водных ресурсов и гидрометеорологии </w:t>
      </w:r>
      <w:hyperlink r:id="rId26" w:history="1">
        <w:r w:rsidRPr="00DE32E8">
          <w:rPr>
            <w:rStyle w:val="a4"/>
            <w:rFonts w:ascii="Times New Roman" w:eastAsia="Calibri" w:hAnsi="Times New Roman"/>
            <w:sz w:val="24"/>
          </w:rPr>
          <w:t>http://www.mnr.gov.ru/</w:t>
        </w:r>
      </w:hyperlink>
    </w:p>
    <w:p w:rsidR="00DE32E8" w:rsidRDefault="00DE32E8" w:rsidP="00DE32E8">
      <w:pPr>
        <w:pStyle w:val="ab"/>
        <w:ind w:firstLine="426"/>
        <w:jc w:val="both"/>
        <w:rPr>
          <w:rFonts w:ascii="Times New Roman" w:hAnsi="Times New Roman"/>
          <w:b/>
          <w:sz w:val="24"/>
          <w:szCs w:val="24"/>
        </w:rPr>
      </w:pPr>
    </w:p>
    <w:p w:rsidR="0026294A" w:rsidRDefault="0026294A" w:rsidP="00DE32E8">
      <w:pPr>
        <w:pStyle w:val="ab"/>
        <w:ind w:firstLine="426"/>
        <w:jc w:val="both"/>
        <w:rPr>
          <w:rFonts w:ascii="Times New Roman" w:hAnsi="Times New Roman"/>
          <w:b/>
          <w:sz w:val="24"/>
          <w:szCs w:val="24"/>
        </w:rPr>
      </w:pPr>
    </w:p>
    <w:p w:rsidR="00E90528" w:rsidRDefault="00E90528" w:rsidP="00E90528">
      <w:pPr>
        <w:ind w:firstLine="709"/>
        <w:jc w:val="both"/>
        <w:rPr>
          <w:sz w:val="24"/>
        </w:rPr>
      </w:pPr>
    </w:p>
    <w:p w:rsidR="00E90528" w:rsidRDefault="00E90528" w:rsidP="00E90528">
      <w:pPr>
        <w:jc w:val="center"/>
        <w:rPr>
          <w:b/>
          <w:szCs w:val="28"/>
        </w:rPr>
      </w:pPr>
      <w:r w:rsidRPr="00CE62EE">
        <w:rPr>
          <w:b/>
          <w:szCs w:val="28"/>
        </w:rPr>
        <w:lastRenderedPageBreak/>
        <w:t>ОГЛАВЛЕНИЕ</w:t>
      </w:r>
    </w:p>
    <w:p w:rsidR="00E90528" w:rsidRPr="00CE62EE" w:rsidRDefault="00E90528" w:rsidP="00E90528">
      <w:pPr>
        <w:jc w:val="center"/>
        <w:rPr>
          <w:b/>
          <w:szCs w:val="28"/>
        </w:rPr>
      </w:pPr>
    </w:p>
    <w:p w:rsidR="00E90528" w:rsidRPr="00CE62EE" w:rsidRDefault="00E90528" w:rsidP="00E90528">
      <w:pPr>
        <w:jc w:val="both"/>
        <w:rPr>
          <w:szCs w:val="28"/>
        </w:rPr>
      </w:pPr>
      <w:r w:rsidRPr="00CE62EE">
        <w:rPr>
          <w:szCs w:val="28"/>
        </w:rPr>
        <w:t>ВВЕДЕНИЕ ………………………………………...</w:t>
      </w:r>
      <w:r>
        <w:rPr>
          <w:szCs w:val="28"/>
        </w:rPr>
        <w:t>..</w:t>
      </w:r>
      <w:r w:rsidRPr="00CE62EE">
        <w:rPr>
          <w:szCs w:val="28"/>
        </w:rPr>
        <w:t xml:space="preserve">   3</w:t>
      </w:r>
    </w:p>
    <w:p w:rsidR="00E90528" w:rsidRPr="00CE62EE" w:rsidRDefault="00E90528" w:rsidP="00E90528">
      <w:pPr>
        <w:jc w:val="both"/>
        <w:rPr>
          <w:szCs w:val="28"/>
        </w:rPr>
      </w:pPr>
      <w:r w:rsidRPr="00CE62EE">
        <w:rPr>
          <w:szCs w:val="28"/>
        </w:rPr>
        <w:t xml:space="preserve">1. Аудиторная контактная работа преподавателя </w:t>
      </w:r>
      <w:r>
        <w:rPr>
          <w:szCs w:val="28"/>
        </w:rPr>
        <w:t xml:space="preserve"> с </w:t>
      </w:r>
      <w:proofErr w:type="gramStart"/>
      <w:r w:rsidRPr="00CE62EE">
        <w:rPr>
          <w:szCs w:val="28"/>
        </w:rPr>
        <w:t>обучающимися</w:t>
      </w:r>
      <w:proofErr w:type="gramEnd"/>
      <w:r w:rsidRPr="00CE62EE">
        <w:rPr>
          <w:szCs w:val="28"/>
        </w:rPr>
        <w:t xml:space="preserve"> …</w:t>
      </w:r>
      <w:r>
        <w:rPr>
          <w:szCs w:val="28"/>
        </w:rPr>
        <w:t>……</w:t>
      </w:r>
      <w:r w:rsidRPr="00CE62EE">
        <w:rPr>
          <w:szCs w:val="28"/>
        </w:rPr>
        <w:t>……………………………</w:t>
      </w:r>
      <w:r>
        <w:rPr>
          <w:szCs w:val="28"/>
        </w:rPr>
        <w:t>…</w:t>
      </w:r>
      <w:r w:rsidRPr="00CE62EE">
        <w:rPr>
          <w:szCs w:val="28"/>
        </w:rPr>
        <w:t xml:space="preserve">   4</w:t>
      </w:r>
    </w:p>
    <w:p w:rsidR="00E90528" w:rsidRPr="00CE62EE" w:rsidRDefault="00E90528" w:rsidP="00E90528">
      <w:pPr>
        <w:jc w:val="both"/>
        <w:rPr>
          <w:szCs w:val="28"/>
        </w:rPr>
      </w:pPr>
      <w:r w:rsidRPr="00CE62EE">
        <w:rPr>
          <w:szCs w:val="28"/>
        </w:rPr>
        <w:t>2. Внеаудиторная к</w:t>
      </w:r>
      <w:r>
        <w:rPr>
          <w:szCs w:val="28"/>
        </w:rPr>
        <w:t xml:space="preserve">онтактная работа  преподавателя с </w:t>
      </w:r>
      <w:proofErr w:type="gramStart"/>
      <w:r>
        <w:rPr>
          <w:szCs w:val="28"/>
        </w:rPr>
        <w:t>о</w:t>
      </w:r>
      <w:r w:rsidRPr="00CE62EE">
        <w:rPr>
          <w:szCs w:val="28"/>
        </w:rPr>
        <w:t>бучающимися</w:t>
      </w:r>
      <w:proofErr w:type="gramEnd"/>
      <w:r w:rsidRPr="00CE62EE">
        <w:rPr>
          <w:szCs w:val="28"/>
        </w:rPr>
        <w:t xml:space="preserve"> </w:t>
      </w:r>
      <w:r>
        <w:rPr>
          <w:szCs w:val="28"/>
        </w:rPr>
        <w:t>……..</w:t>
      </w:r>
      <w:r w:rsidRPr="00CE62EE">
        <w:rPr>
          <w:szCs w:val="28"/>
        </w:rPr>
        <w:t>…………</w:t>
      </w:r>
      <w:r>
        <w:rPr>
          <w:szCs w:val="28"/>
        </w:rPr>
        <w:t>…………………….  4</w:t>
      </w:r>
      <w:r w:rsidR="00DE32E8">
        <w:rPr>
          <w:szCs w:val="28"/>
        </w:rPr>
        <w:t>2</w:t>
      </w:r>
    </w:p>
    <w:p w:rsidR="00E90528" w:rsidRPr="00CE62EE" w:rsidRDefault="00E90528" w:rsidP="00E90528">
      <w:pPr>
        <w:jc w:val="both"/>
        <w:rPr>
          <w:szCs w:val="28"/>
        </w:rPr>
      </w:pPr>
      <w:r w:rsidRPr="00CE62EE">
        <w:rPr>
          <w:szCs w:val="28"/>
        </w:rPr>
        <w:t>Приложение 1. Рек</w:t>
      </w:r>
      <w:r>
        <w:rPr>
          <w:szCs w:val="28"/>
        </w:rPr>
        <w:t>омендуемая литература ………  4</w:t>
      </w:r>
      <w:r w:rsidR="00DE32E8">
        <w:rPr>
          <w:szCs w:val="28"/>
        </w:rPr>
        <w:t>3</w:t>
      </w:r>
    </w:p>
    <w:p w:rsidR="00E90528" w:rsidRPr="00CE62EE" w:rsidRDefault="00E90528" w:rsidP="00E90528">
      <w:pPr>
        <w:jc w:val="both"/>
        <w:rPr>
          <w:szCs w:val="28"/>
        </w:rPr>
      </w:pPr>
      <w:r w:rsidRPr="00CE62EE">
        <w:rPr>
          <w:szCs w:val="28"/>
        </w:rPr>
        <w:t>Приложение</w:t>
      </w:r>
      <w:r>
        <w:rPr>
          <w:szCs w:val="28"/>
        </w:rPr>
        <w:t xml:space="preserve"> </w:t>
      </w:r>
      <w:r w:rsidRPr="00CE62EE">
        <w:rPr>
          <w:szCs w:val="28"/>
        </w:rPr>
        <w:t>2.</w:t>
      </w:r>
      <w:r>
        <w:rPr>
          <w:szCs w:val="28"/>
        </w:rPr>
        <w:t xml:space="preserve"> </w:t>
      </w:r>
      <w:r w:rsidRPr="0041156B">
        <w:rPr>
          <w:szCs w:val="28"/>
        </w:rPr>
        <w:t>Рекомендуемые интернет-сайты</w:t>
      </w:r>
      <w:r>
        <w:rPr>
          <w:szCs w:val="28"/>
        </w:rPr>
        <w:t xml:space="preserve"> ….6</w:t>
      </w:r>
      <w:r w:rsidR="00DE32E8">
        <w:rPr>
          <w:szCs w:val="28"/>
        </w:rPr>
        <w:t>7</w:t>
      </w:r>
    </w:p>
    <w:p w:rsidR="00E90528" w:rsidRPr="00CE62EE" w:rsidRDefault="00E90528" w:rsidP="00E90528">
      <w:pPr>
        <w:ind w:firstLine="709"/>
        <w:jc w:val="both"/>
        <w:rPr>
          <w:szCs w:val="28"/>
        </w:rPr>
      </w:pPr>
    </w:p>
    <w:p w:rsidR="00E90528" w:rsidRPr="00CE62EE" w:rsidRDefault="00E90528" w:rsidP="00E90528">
      <w:pPr>
        <w:ind w:firstLine="709"/>
        <w:jc w:val="both"/>
        <w:rPr>
          <w:szCs w:val="28"/>
        </w:rPr>
      </w:pPr>
    </w:p>
    <w:p w:rsidR="00E90528" w:rsidRDefault="00E90528" w:rsidP="00E90528">
      <w:pPr>
        <w:ind w:firstLine="709"/>
        <w:jc w:val="both"/>
        <w:rPr>
          <w:sz w:val="24"/>
        </w:rPr>
      </w:pPr>
    </w:p>
    <w:p w:rsidR="00E90528" w:rsidRDefault="00E90528" w:rsidP="00E90528">
      <w:pPr>
        <w:ind w:firstLine="709"/>
        <w:jc w:val="both"/>
        <w:rPr>
          <w:sz w:val="24"/>
        </w:rPr>
      </w:pPr>
    </w:p>
    <w:p w:rsidR="00E90528" w:rsidRDefault="00E90528" w:rsidP="00E90528">
      <w:pPr>
        <w:ind w:firstLine="709"/>
        <w:jc w:val="both"/>
        <w:rPr>
          <w:sz w:val="24"/>
        </w:rPr>
      </w:pPr>
    </w:p>
    <w:p w:rsidR="00E90528" w:rsidRDefault="00E90528" w:rsidP="00E90528">
      <w:pPr>
        <w:ind w:firstLine="709"/>
        <w:jc w:val="both"/>
        <w:rPr>
          <w:sz w:val="24"/>
        </w:rPr>
      </w:pPr>
    </w:p>
    <w:p w:rsidR="00E90528" w:rsidRDefault="00E90528" w:rsidP="00E90528">
      <w:pPr>
        <w:ind w:firstLine="709"/>
        <w:jc w:val="both"/>
        <w:rPr>
          <w:sz w:val="24"/>
        </w:rPr>
      </w:pPr>
    </w:p>
    <w:p w:rsidR="00E90528" w:rsidRDefault="00E90528" w:rsidP="00E90528">
      <w:pPr>
        <w:ind w:firstLine="709"/>
        <w:jc w:val="both"/>
        <w:rPr>
          <w:sz w:val="24"/>
        </w:rPr>
      </w:pPr>
    </w:p>
    <w:p w:rsidR="00E90528" w:rsidRDefault="00E90528" w:rsidP="00E90528">
      <w:pPr>
        <w:ind w:firstLine="709"/>
        <w:jc w:val="both"/>
        <w:rPr>
          <w:sz w:val="24"/>
        </w:rPr>
      </w:pPr>
    </w:p>
    <w:p w:rsidR="00E90528" w:rsidRDefault="00E90528" w:rsidP="00E90528">
      <w:pPr>
        <w:tabs>
          <w:tab w:val="left" w:pos="-142"/>
        </w:tabs>
        <w:suppressAutoHyphens/>
        <w:jc w:val="center"/>
        <w:rPr>
          <w:b/>
          <w:bCs/>
          <w:szCs w:val="28"/>
          <w:shd w:val="clear" w:color="auto" w:fill="FFFFFF"/>
        </w:rPr>
      </w:pPr>
    </w:p>
    <w:p w:rsidR="00E90528" w:rsidRDefault="00E90528" w:rsidP="00E90528">
      <w:pPr>
        <w:tabs>
          <w:tab w:val="left" w:pos="-142"/>
        </w:tabs>
        <w:suppressAutoHyphens/>
        <w:jc w:val="center"/>
        <w:rPr>
          <w:b/>
          <w:bCs/>
          <w:szCs w:val="28"/>
          <w:shd w:val="clear" w:color="auto" w:fill="FFFFFF"/>
        </w:rPr>
      </w:pPr>
    </w:p>
    <w:p w:rsidR="00E90528" w:rsidRDefault="00E90528" w:rsidP="00E90528">
      <w:pPr>
        <w:tabs>
          <w:tab w:val="left" w:pos="-142"/>
        </w:tabs>
        <w:suppressAutoHyphens/>
        <w:jc w:val="center"/>
        <w:rPr>
          <w:b/>
          <w:bCs/>
          <w:szCs w:val="28"/>
          <w:shd w:val="clear" w:color="auto" w:fill="FFFFFF"/>
        </w:rPr>
      </w:pPr>
    </w:p>
    <w:p w:rsidR="00E90528" w:rsidRDefault="00E90528" w:rsidP="00E90528">
      <w:pPr>
        <w:tabs>
          <w:tab w:val="left" w:pos="-142"/>
        </w:tabs>
        <w:suppressAutoHyphens/>
        <w:jc w:val="center"/>
        <w:rPr>
          <w:b/>
          <w:bCs/>
          <w:szCs w:val="28"/>
          <w:shd w:val="clear" w:color="auto" w:fill="FFFFFF"/>
        </w:rPr>
      </w:pPr>
    </w:p>
    <w:p w:rsidR="00E90528" w:rsidRDefault="00E90528" w:rsidP="00E90528">
      <w:pPr>
        <w:tabs>
          <w:tab w:val="left" w:pos="-142"/>
        </w:tabs>
        <w:suppressAutoHyphens/>
        <w:jc w:val="center"/>
        <w:rPr>
          <w:b/>
          <w:bCs/>
          <w:szCs w:val="28"/>
          <w:shd w:val="clear" w:color="auto" w:fill="FFFFFF"/>
        </w:rPr>
      </w:pPr>
    </w:p>
    <w:p w:rsidR="00E90528" w:rsidRDefault="00E90528" w:rsidP="00E90528">
      <w:pPr>
        <w:tabs>
          <w:tab w:val="left" w:pos="-142"/>
        </w:tabs>
        <w:suppressAutoHyphens/>
        <w:jc w:val="center"/>
        <w:rPr>
          <w:b/>
          <w:bCs/>
          <w:szCs w:val="28"/>
          <w:shd w:val="clear" w:color="auto" w:fill="FFFFFF"/>
        </w:rPr>
      </w:pPr>
    </w:p>
    <w:p w:rsidR="00E90528" w:rsidRDefault="00E90528" w:rsidP="00E90528">
      <w:pPr>
        <w:tabs>
          <w:tab w:val="left" w:pos="-142"/>
        </w:tabs>
        <w:suppressAutoHyphens/>
        <w:jc w:val="center"/>
        <w:rPr>
          <w:b/>
          <w:bCs/>
          <w:szCs w:val="28"/>
          <w:shd w:val="clear" w:color="auto" w:fill="FFFFFF"/>
        </w:rPr>
      </w:pPr>
    </w:p>
    <w:p w:rsidR="00E90528" w:rsidRDefault="00E90528" w:rsidP="00E90528">
      <w:pPr>
        <w:tabs>
          <w:tab w:val="left" w:pos="-142"/>
        </w:tabs>
        <w:suppressAutoHyphens/>
        <w:jc w:val="center"/>
        <w:rPr>
          <w:b/>
          <w:bCs/>
          <w:szCs w:val="28"/>
          <w:shd w:val="clear" w:color="auto" w:fill="FFFFFF"/>
        </w:rPr>
      </w:pPr>
    </w:p>
    <w:p w:rsidR="00E90528" w:rsidRDefault="00E90528" w:rsidP="00E90528">
      <w:pPr>
        <w:tabs>
          <w:tab w:val="left" w:pos="-142"/>
        </w:tabs>
        <w:suppressAutoHyphens/>
        <w:jc w:val="center"/>
        <w:rPr>
          <w:b/>
          <w:bCs/>
          <w:szCs w:val="28"/>
          <w:shd w:val="clear" w:color="auto" w:fill="FFFFFF"/>
        </w:rPr>
      </w:pPr>
    </w:p>
    <w:p w:rsidR="00E90528" w:rsidRDefault="00E90528" w:rsidP="00E90528">
      <w:pPr>
        <w:tabs>
          <w:tab w:val="left" w:pos="-142"/>
        </w:tabs>
        <w:suppressAutoHyphens/>
        <w:jc w:val="center"/>
        <w:rPr>
          <w:b/>
          <w:bCs/>
          <w:szCs w:val="28"/>
          <w:shd w:val="clear" w:color="auto" w:fill="FFFFFF"/>
        </w:rPr>
      </w:pPr>
    </w:p>
    <w:p w:rsidR="00E90528" w:rsidRDefault="00E90528" w:rsidP="00E90528">
      <w:pPr>
        <w:tabs>
          <w:tab w:val="left" w:pos="-142"/>
        </w:tabs>
        <w:suppressAutoHyphens/>
        <w:jc w:val="center"/>
        <w:rPr>
          <w:b/>
          <w:bCs/>
          <w:szCs w:val="28"/>
          <w:shd w:val="clear" w:color="auto" w:fill="FFFFFF"/>
        </w:rPr>
      </w:pPr>
    </w:p>
    <w:p w:rsidR="00E90528" w:rsidRDefault="00E90528" w:rsidP="00E90528">
      <w:pPr>
        <w:tabs>
          <w:tab w:val="left" w:pos="-142"/>
        </w:tabs>
        <w:suppressAutoHyphens/>
        <w:jc w:val="center"/>
        <w:rPr>
          <w:b/>
          <w:bCs/>
          <w:szCs w:val="28"/>
          <w:shd w:val="clear" w:color="auto" w:fill="FFFFFF"/>
        </w:rPr>
      </w:pPr>
    </w:p>
    <w:p w:rsidR="00E90528" w:rsidRDefault="00E90528" w:rsidP="00E90528">
      <w:pPr>
        <w:tabs>
          <w:tab w:val="left" w:pos="-142"/>
        </w:tabs>
        <w:suppressAutoHyphens/>
        <w:jc w:val="center"/>
        <w:rPr>
          <w:b/>
          <w:bCs/>
          <w:szCs w:val="28"/>
          <w:shd w:val="clear" w:color="auto" w:fill="FFFFFF"/>
        </w:rPr>
      </w:pPr>
    </w:p>
    <w:p w:rsidR="00E90528" w:rsidRDefault="00E90528" w:rsidP="00E90528">
      <w:pPr>
        <w:tabs>
          <w:tab w:val="left" w:pos="-142"/>
        </w:tabs>
        <w:suppressAutoHyphens/>
        <w:jc w:val="center"/>
        <w:rPr>
          <w:b/>
          <w:bCs/>
          <w:szCs w:val="28"/>
          <w:shd w:val="clear" w:color="auto" w:fill="FFFFFF"/>
        </w:rPr>
      </w:pPr>
    </w:p>
    <w:p w:rsidR="0026294A" w:rsidRDefault="0026294A" w:rsidP="00E90528">
      <w:pPr>
        <w:tabs>
          <w:tab w:val="left" w:pos="-142"/>
        </w:tabs>
        <w:suppressAutoHyphens/>
        <w:jc w:val="center"/>
        <w:rPr>
          <w:b/>
          <w:bCs/>
          <w:szCs w:val="28"/>
          <w:shd w:val="clear" w:color="auto" w:fill="FFFFFF"/>
        </w:rPr>
      </w:pPr>
    </w:p>
    <w:p w:rsidR="0026294A" w:rsidRDefault="0026294A" w:rsidP="00E90528">
      <w:pPr>
        <w:tabs>
          <w:tab w:val="left" w:pos="-142"/>
        </w:tabs>
        <w:suppressAutoHyphens/>
        <w:jc w:val="center"/>
        <w:rPr>
          <w:b/>
          <w:bCs/>
          <w:szCs w:val="28"/>
          <w:shd w:val="clear" w:color="auto" w:fill="FFFFFF"/>
        </w:rPr>
      </w:pPr>
    </w:p>
    <w:p w:rsidR="0026294A" w:rsidRDefault="0026294A" w:rsidP="00E90528">
      <w:pPr>
        <w:tabs>
          <w:tab w:val="left" w:pos="-142"/>
        </w:tabs>
        <w:suppressAutoHyphens/>
        <w:jc w:val="center"/>
        <w:rPr>
          <w:b/>
          <w:bCs/>
          <w:szCs w:val="28"/>
          <w:shd w:val="clear" w:color="auto" w:fill="FFFFFF"/>
        </w:rPr>
      </w:pPr>
    </w:p>
    <w:p w:rsidR="0026294A" w:rsidRDefault="0026294A" w:rsidP="00E90528">
      <w:pPr>
        <w:tabs>
          <w:tab w:val="left" w:pos="-142"/>
        </w:tabs>
        <w:suppressAutoHyphens/>
        <w:jc w:val="center"/>
        <w:rPr>
          <w:b/>
          <w:bCs/>
          <w:szCs w:val="28"/>
          <w:shd w:val="clear" w:color="auto" w:fill="FFFFFF"/>
        </w:rPr>
      </w:pPr>
    </w:p>
    <w:p w:rsidR="0026294A" w:rsidRDefault="0026294A" w:rsidP="00E90528">
      <w:pPr>
        <w:tabs>
          <w:tab w:val="left" w:pos="-142"/>
        </w:tabs>
        <w:suppressAutoHyphens/>
        <w:jc w:val="center"/>
        <w:rPr>
          <w:b/>
          <w:bCs/>
          <w:szCs w:val="28"/>
          <w:shd w:val="clear" w:color="auto" w:fill="FFFFFF"/>
        </w:rPr>
      </w:pPr>
    </w:p>
    <w:p w:rsidR="0026294A" w:rsidRDefault="0026294A" w:rsidP="00E90528">
      <w:pPr>
        <w:tabs>
          <w:tab w:val="left" w:pos="-142"/>
        </w:tabs>
        <w:suppressAutoHyphens/>
        <w:jc w:val="center"/>
        <w:rPr>
          <w:b/>
          <w:bCs/>
          <w:szCs w:val="28"/>
          <w:shd w:val="clear" w:color="auto" w:fill="FFFFFF"/>
        </w:rPr>
      </w:pPr>
    </w:p>
    <w:p w:rsidR="0026294A" w:rsidRDefault="0026294A" w:rsidP="00E90528">
      <w:pPr>
        <w:tabs>
          <w:tab w:val="left" w:pos="-142"/>
        </w:tabs>
        <w:suppressAutoHyphens/>
        <w:jc w:val="center"/>
        <w:rPr>
          <w:b/>
          <w:bCs/>
          <w:szCs w:val="28"/>
          <w:shd w:val="clear" w:color="auto" w:fill="FFFFFF"/>
        </w:rPr>
      </w:pPr>
    </w:p>
    <w:p w:rsidR="0026294A" w:rsidRDefault="0026294A" w:rsidP="00E90528">
      <w:pPr>
        <w:tabs>
          <w:tab w:val="left" w:pos="-142"/>
        </w:tabs>
        <w:suppressAutoHyphens/>
        <w:jc w:val="center"/>
        <w:rPr>
          <w:b/>
          <w:bCs/>
          <w:szCs w:val="28"/>
          <w:shd w:val="clear" w:color="auto" w:fill="FFFFFF"/>
        </w:rPr>
      </w:pPr>
    </w:p>
    <w:p w:rsidR="0026294A" w:rsidRDefault="0026294A" w:rsidP="00E90528">
      <w:pPr>
        <w:tabs>
          <w:tab w:val="left" w:pos="-142"/>
        </w:tabs>
        <w:suppressAutoHyphens/>
        <w:jc w:val="center"/>
        <w:rPr>
          <w:b/>
          <w:bCs/>
          <w:szCs w:val="28"/>
          <w:shd w:val="clear" w:color="auto" w:fill="FFFFFF"/>
        </w:rPr>
      </w:pPr>
    </w:p>
    <w:p w:rsidR="0026294A" w:rsidRDefault="0026294A" w:rsidP="00E90528">
      <w:pPr>
        <w:tabs>
          <w:tab w:val="left" w:pos="-142"/>
        </w:tabs>
        <w:suppressAutoHyphens/>
        <w:jc w:val="center"/>
        <w:rPr>
          <w:b/>
          <w:bCs/>
          <w:szCs w:val="28"/>
          <w:shd w:val="clear" w:color="auto" w:fill="FFFFFF"/>
        </w:rPr>
      </w:pPr>
    </w:p>
    <w:p w:rsidR="0026294A" w:rsidRDefault="0026294A" w:rsidP="00E90528">
      <w:pPr>
        <w:tabs>
          <w:tab w:val="left" w:pos="-142"/>
        </w:tabs>
        <w:suppressAutoHyphens/>
        <w:jc w:val="center"/>
        <w:rPr>
          <w:b/>
          <w:bCs/>
          <w:szCs w:val="28"/>
          <w:shd w:val="clear" w:color="auto" w:fill="FFFFFF"/>
        </w:rPr>
      </w:pPr>
    </w:p>
    <w:p w:rsidR="0026294A" w:rsidRDefault="0026294A" w:rsidP="00E90528">
      <w:pPr>
        <w:tabs>
          <w:tab w:val="left" w:pos="-142"/>
        </w:tabs>
        <w:suppressAutoHyphens/>
        <w:jc w:val="center"/>
        <w:rPr>
          <w:b/>
          <w:bCs/>
          <w:szCs w:val="28"/>
          <w:shd w:val="clear" w:color="auto" w:fill="FFFFFF"/>
        </w:rPr>
      </w:pPr>
    </w:p>
    <w:p w:rsidR="0026294A" w:rsidRDefault="0026294A" w:rsidP="00E90528">
      <w:pPr>
        <w:tabs>
          <w:tab w:val="left" w:pos="-142"/>
        </w:tabs>
        <w:suppressAutoHyphens/>
        <w:jc w:val="center"/>
        <w:rPr>
          <w:b/>
          <w:bCs/>
          <w:szCs w:val="28"/>
          <w:shd w:val="clear" w:color="auto" w:fill="FFFFFF"/>
        </w:rPr>
      </w:pPr>
    </w:p>
    <w:p w:rsidR="00E90528" w:rsidRDefault="00E90528" w:rsidP="00E90528">
      <w:pPr>
        <w:tabs>
          <w:tab w:val="left" w:pos="-142"/>
        </w:tabs>
        <w:suppressAutoHyphens/>
        <w:jc w:val="center"/>
        <w:rPr>
          <w:b/>
          <w:bCs/>
          <w:szCs w:val="28"/>
          <w:shd w:val="clear" w:color="auto" w:fill="FFFFFF"/>
        </w:rPr>
      </w:pPr>
    </w:p>
    <w:p w:rsidR="00E90528" w:rsidRDefault="00E90528" w:rsidP="00E90528">
      <w:pPr>
        <w:tabs>
          <w:tab w:val="left" w:pos="-142"/>
        </w:tabs>
        <w:suppressAutoHyphens/>
        <w:jc w:val="center"/>
        <w:rPr>
          <w:rFonts w:eastAsia="Times New Roman"/>
          <w:b/>
          <w:szCs w:val="28"/>
        </w:rPr>
      </w:pPr>
    </w:p>
    <w:p w:rsidR="00E90528" w:rsidRPr="0015370A" w:rsidRDefault="00E90528" w:rsidP="00E90528">
      <w:pPr>
        <w:tabs>
          <w:tab w:val="left" w:pos="-142"/>
        </w:tabs>
        <w:suppressAutoHyphens/>
        <w:jc w:val="center"/>
        <w:rPr>
          <w:rFonts w:eastAsia="Times New Roman"/>
          <w:b/>
          <w:szCs w:val="28"/>
        </w:rPr>
      </w:pPr>
      <w:r>
        <w:rPr>
          <w:rFonts w:eastAsia="Times New Roman"/>
          <w:b/>
          <w:szCs w:val="28"/>
        </w:rPr>
        <w:t>ЭКОЛОГИЧЕСКОЕ</w:t>
      </w:r>
      <w:r w:rsidRPr="0015370A">
        <w:rPr>
          <w:rFonts w:eastAsia="Times New Roman"/>
          <w:b/>
          <w:szCs w:val="28"/>
        </w:rPr>
        <w:t xml:space="preserve"> ПРАВО </w:t>
      </w:r>
    </w:p>
    <w:p w:rsidR="00E90528" w:rsidRPr="0015370A" w:rsidRDefault="00E90528" w:rsidP="00E90528">
      <w:pPr>
        <w:tabs>
          <w:tab w:val="left" w:pos="-142"/>
        </w:tabs>
        <w:suppressAutoHyphens/>
        <w:jc w:val="center"/>
        <w:rPr>
          <w:rFonts w:eastAsia="Times New Roman"/>
          <w:b/>
          <w:szCs w:val="28"/>
        </w:rPr>
      </w:pPr>
    </w:p>
    <w:p w:rsidR="00E90528" w:rsidRPr="00820335" w:rsidRDefault="00E90528" w:rsidP="00E90528">
      <w:pPr>
        <w:tabs>
          <w:tab w:val="left" w:pos="-142"/>
        </w:tabs>
        <w:suppressAutoHyphens/>
        <w:jc w:val="center"/>
        <w:rPr>
          <w:bCs/>
          <w:sz w:val="24"/>
          <w:shd w:val="clear" w:color="auto" w:fill="FFFFFF"/>
        </w:rPr>
      </w:pPr>
    </w:p>
    <w:p w:rsidR="00E90528" w:rsidRPr="00820335" w:rsidRDefault="00E90528" w:rsidP="00E90528">
      <w:pPr>
        <w:tabs>
          <w:tab w:val="left" w:pos="-142"/>
        </w:tabs>
        <w:suppressAutoHyphens/>
        <w:jc w:val="center"/>
        <w:rPr>
          <w:i/>
          <w:sz w:val="24"/>
        </w:rPr>
      </w:pPr>
      <w:r w:rsidRPr="00820335">
        <w:rPr>
          <w:bCs/>
          <w:i/>
          <w:sz w:val="24"/>
          <w:shd w:val="clear" w:color="auto" w:fill="FFFFFF"/>
        </w:rPr>
        <w:t>Методические указания</w:t>
      </w:r>
    </w:p>
    <w:p w:rsidR="00E90528" w:rsidRPr="00820335" w:rsidRDefault="00E90528" w:rsidP="00E90528">
      <w:pPr>
        <w:tabs>
          <w:tab w:val="left" w:pos="-142"/>
        </w:tabs>
        <w:suppressAutoHyphens/>
        <w:jc w:val="center"/>
        <w:rPr>
          <w:sz w:val="24"/>
        </w:rPr>
      </w:pPr>
    </w:p>
    <w:p w:rsidR="00E90528" w:rsidRPr="00820335" w:rsidRDefault="00E90528" w:rsidP="00E90528">
      <w:pPr>
        <w:tabs>
          <w:tab w:val="left" w:pos="-142"/>
        </w:tabs>
        <w:suppressAutoHyphens/>
        <w:jc w:val="center"/>
        <w:rPr>
          <w:sz w:val="24"/>
        </w:rPr>
      </w:pPr>
    </w:p>
    <w:p w:rsidR="00E90528" w:rsidRPr="00820335" w:rsidRDefault="00E90528" w:rsidP="00E90528">
      <w:pPr>
        <w:tabs>
          <w:tab w:val="left" w:pos="-142"/>
        </w:tabs>
        <w:suppressAutoHyphens/>
        <w:jc w:val="center"/>
        <w:rPr>
          <w:sz w:val="24"/>
        </w:rPr>
      </w:pPr>
      <w:r w:rsidRPr="00820335">
        <w:rPr>
          <w:sz w:val="24"/>
        </w:rPr>
        <w:t>Составител</w:t>
      </w:r>
      <w:r>
        <w:rPr>
          <w:sz w:val="24"/>
        </w:rPr>
        <w:t>ь</w:t>
      </w:r>
      <w:r w:rsidRPr="00820335">
        <w:rPr>
          <w:sz w:val="24"/>
        </w:rPr>
        <w:t xml:space="preserve">: </w:t>
      </w:r>
      <w:r>
        <w:rPr>
          <w:b/>
          <w:sz w:val="24"/>
        </w:rPr>
        <w:t xml:space="preserve">Глушко </w:t>
      </w:r>
      <w:r w:rsidRPr="003A3606">
        <w:rPr>
          <w:sz w:val="24"/>
        </w:rPr>
        <w:t xml:space="preserve">Ольга </w:t>
      </w:r>
      <w:r>
        <w:rPr>
          <w:sz w:val="24"/>
        </w:rPr>
        <w:t>Александровна</w:t>
      </w:r>
    </w:p>
    <w:p w:rsidR="00E90528" w:rsidRPr="00820335" w:rsidRDefault="00E90528" w:rsidP="00E90528">
      <w:pPr>
        <w:tabs>
          <w:tab w:val="left" w:pos="-142"/>
        </w:tabs>
        <w:suppressAutoHyphens/>
        <w:jc w:val="center"/>
        <w:rPr>
          <w:sz w:val="24"/>
        </w:rPr>
      </w:pPr>
      <w:r>
        <w:rPr>
          <w:b/>
          <w:sz w:val="24"/>
        </w:rPr>
        <w:t xml:space="preserve">                     </w:t>
      </w:r>
    </w:p>
    <w:p w:rsidR="00E90528" w:rsidRPr="00820335" w:rsidRDefault="00E90528" w:rsidP="00E90528">
      <w:pPr>
        <w:tabs>
          <w:tab w:val="left" w:pos="-142"/>
        </w:tabs>
        <w:suppressAutoHyphens/>
        <w:jc w:val="center"/>
        <w:rPr>
          <w:sz w:val="24"/>
        </w:rPr>
      </w:pPr>
    </w:p>
    <w:p w:rsidR="00E90528" w:rsidRPr="00E3348D" w:rsidRDefault="00E90528" w:rsidP="00E90528">
      <w:pPr>
        <w:tabs>
          <w:tab w:val="left" w:pos="-142"/>
        </w:tabs>
        <w:suppressAutoHyphens/>
        <w:jc w:val="center"/>
        <w:rPr>
          <w:sz w:val="24"/>
        </w:rPr>
      </w:pPr>
      <w:r w:rsidRPr="00E3348D">
        <w:rPr>
          <w:sz w:val="24"/>
        </w:rPr>
        <w:t>Подписано в печать 00.</w:t>
      </w:r>
      <w:r>
        <w:rPr>
          <w:sz w:val="24"/>
        </w:rPr>
        <w:t>0</w:t>
      </w:r>
      <w:r w:rsidR="00776739">
        <w:rPr>
          <w:sz w:val="24"/>
        </w:rPr>
        <w:t>0</w:t>
      </w:r>
      <w:r w:rsidRPr="00E3348D">
        <w:rPr>
          <w:sz w:val="24"/>
        </w:rPr>
        <w:t>.201</w:t>
      </w:r>
      <w:r w:rsidR="00776739">
        <w:rPr>
          <w:sz w:val="24"/>
        </w:rPr>
        <w:t>8</w:t>
      </w:r>
      <w:r w:rsidRPr="00E3348D">
        <w:rPr>
          <w:sz w:val="24"/>
        </w:rPr>
        <w:t xml:space="preserve">. Формат 60 × 84 </w:t>
      </w:r>
      <w:r w:rsidRPr="00E3348D">
        <w:rPr>
          <w:sz w:val="24"/>
          <w:vertAlign w:val="superscript"/>
        </w:rPr>
        <w:t>1</w:t>
      </w:r>
      <w:r w:rsidRPr="00E3348D">
        <w:rPr>
          <w:sz w:val="24"/>
        </w:rPr>
        <w:t>/</w:t>
      </w:r>
      <w:r w:rsidRPr="00E3348D">
        <w:rPr>
          <w:sz w:val="24"/>
          <w:vertAlign w:val="subscript"/>
        </w:rPr>
        <w:t>16</w:t>
      </w:r>
      <w:r w:rsidRPr="00E3348D">
        <w:rPr>
          <w:sz w:val="24"/>
        </w:rPr>
        <w:t>.</w:t>
      </w:r>
    </w:p>
    <w:p w:rsidR="00E90528" w:rsidRPr="00E3348D" w:rsidRDefault="00E90528" w:rsidP="00E90528">
      <w:pPr>
        <w:tabs>
          <w:tab w:val="left" w:pos="-142"/>
        </w:tabs>
        <w:suppressAutoHyphens/>
        <w:jc w:val="center"/>
        <w:rPr>
          <w:sz w:val="24"/>
        </w:rPr>
      </w:pPr>
      <w:proofErr w:type="spellStart"/>
      <w:r w:rsidRPr="00E3348D">
        <w:rPr>
          <w:sz w:val="24"/>
        </w:rPr>
        <w:t>Усл</w:t>
      </w:r>
      <w:proofErr w:type="spellEnd"/>
      <w:r w:rsidRPr="00E3348D">
        <w:rPr>
          <w:sz w:val="24"/>
        </w:rPr>
        <w:t xml:space="preserve">. </w:t>
      </w:r>
      <w:proofErr w:type="spellStart"/>
      <w:r w:rsidRPr="00E3348D">
        <w:rPr>
          <w:sz w:val="24"/>
        </w:rPr>
        <w:t>печ</w:t>
      </w:r>
      <w:proofErr w:type="spellEnd"/>
      <w:r w:rsidRPr="00E3348D">
        <w:rPr>
          <w:sz w:val="24"/>
        </w:rPr>
        <w:t xml:space="preserve">. л. – </w:t>
      </w:r>
      <w:r>
        <w:rPr>
          <w:sz w:val="24"/>
        </w:rPr>
        <w:t>4</w:t>
      </w:r>
      <w:r w:rsidRPr="00E3348D">
        <w:rPr>
          <w:sz w:val="24"/>
        </w:rPr>
        <w:t>,</w:t>
      </w:r>
      <w:r w:rsidR="00776739">
        <w:rPr>
          <w:sz w:val="24"/>
        </w:rPr>
        <w:t>0</w:t>
      </w:r>
      <w:r>
        <w:rPr>
          <w:sz w:val="24"/>
        </w:rPr>
        <w:t xml:space="preserve">. </w:t>
      </w:r>
      <w:proofErr w:type="spellStart"/>
      <w:r>
        <w:rPr>
          <w:sz w:val="24"/>
        </w:rPr>
        <w:t>Уч.-изд</w:t>
      </w:r>
      <w:proofErr w:type="spellEnd"/>
      <w:r>
        <w:rPr>
          <w:sz w:val="24"/>
        </w:rPr>
        <w:t>. л. – 3,2</w:t>
      </w:r>
    </w:p>
    <w:p w:rsidR="00E90528" w:rsidRPr="00820335" w:rsidRDefault="00E90528" w:rsidP="00E90528">
      <w:pPr>
        <w:tabs>
          <w:tab w:val="left" w:pos="-142"/>
        </w:tabs>
        <w:suppressAutoHyphens/>
        <w:jc w:val="center"/>
        <w:rPr>
          <w:sz w:val="24"/>
        </w:rPr>
      </w:pPr>
      <w:r w:rsidRPr="00E3348D">
        <w:rPr>
          <w:sz w:val="24"/>
        </w:rPr>
        <w:t xml:space="preserve">Тираж </w:t>
      </w:r>
      <w:r w:rsidR="0026294A">
        <w:rPr>
          <w:sz w:val="24"/>
        </w:rPr>
        <w:t xml:space="preserve"> </w:t>
      </w:r>
      <w:r w:rsidRPr="00E3348D">
        <w:rPr>
          <w:sz w:val="24"/>
        </w:rPr>
        <w:t xml:space="preserve"> экз. Заказ №</w:t>
      </w:r>
    </w:p>
    <w:p w:rsidR="00E90528" w:rsidRPr="00820335" w:rsidRDefault="00E90528" w:rsidP="00E90528">
      <w:pPr>
        <w:tabs>
          <w:tab w:val="left" w:pos="-142"/>
        </w:tabs>
        <w:suppressAutoHyphens/>
        <w:jc w:val="center"/>
        <w:rPr>
          <w:sz w:val="24"/>
        </w:rPr>
      </w:pPr>
    </w:p>
    <w:p w:rsidR="00E90528" w:rsidRPr="00820335" w:rsidRDefault="00E90528" w:rsidP="00E90528">
      <w:pPr>
        <w:tabs>
          <w:tab w:val="left" w:pos="-142"/>
        </w:tabs>
        <w:suppressAutoHyphens/>
        <w:jc w:val="center"/>
        <w:rPr>
          <w:spacing w:val="-12"/>
          <w:sz w:val="24"/>
        </w:rPr>
      </w:pPr>
      <w:r w:rsidRPr="00820335">
        <w:rPr>
          <w:spacing w:val="-8"/>
          <w:sz w:val="24"/>
        </w:rPr>
        <w:t>Типография Кубанского государственного аграрного университета</w:t>
      </w:r>
      <w:r w:rsidRPr="00820335">
        <w:rPr>
          <w:spacing w:val="-12"/>
          <w:sz w:val="24"/>
        </w:rPr>
        <w:t>.</w:t>
      </w:r>
    </w:p>
    <w:p w:rsidR="00A546F2" w:rsidRDefault="00E90528" w:rsidP="00DE32E8">
      <w:pPr>
        <w:tabs>
          <w:tab w:val="left" w:pos="-142"/>
        </w:tabs>
        <w:suppressAutoHyphens/>
        <w:jc w:val="center"/>
      </w:pPr>
      <w:r w:rsidRPr="00820335">
        <w:rPr>
          <w:sz w:val="24"/>
        </w:rPr>
        <w:t>350044, г. Краснодар, ул. Калинина</w:t>
      </w:r>
      <w:r>
        <w:rPr>
          <w:sz w:val="24"/>
        </w:rPr>
        <w:t>, 13</w:t>
      </w:r>
    </w:p>
    <w:sectPr w:rsidR="00A546F2" w:rsidSect="00E90528">
      <w:footerReference w:type="default" r:id="rId27"/>
      <w:pgSz w:w="8392" w:h="11907" w:code="11"/>
      <w:pgMar w:top="1021" w:right="964" w:bottom="1021" w:left="964" w:header="680" w:footer="73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6B5" w:rsidRDefault="007846B5" w:rsidP="00E90528">
      <w:r>
        <w:separator/>
      </w:r>
    </w:p>
  </w:endnote>
  <w:endnote w:type="continuationSeparator" w:id="0">
    <w:p w:rsidR="007846B5" w:rsidRDefault="007846B5" w:rsidP="00E905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528" w:rsidRDefault="002B4BE5" w:rsidP="00E90528">
    <w:pPr>
      <w:pStyle w:val="a5"/>
      <w:framePr w:wrap="around" w:vAnchor="text" w:hAnchor="margin" w:xAlign="center" w:y="1"/>
      <w:rPr>
        <w:rStyle w:val="a7"/>
      </w:rPr>
    </w:pPr>
    <w:r>
      <w:rPr>
        <w:rStyle w:val="a7"/>
      </w:rPr>
      <w:fldChar w:fldCharType="begin"/>
    </w:r>
    <w:r w:rsidR="00E90528">
      <w:rPr>
        <w:rStyle w:val="a7"/>
      </w:rPr>
      <w:instrText xml:space="preserve">PAGE  </w:instrText>
    </w:r>
    <w:r>
      <w:rPr>
        <w:rStyle w:val="a7"/>
      </w:rPr>
      <w:fldChar w:fldCharType="end"/>
    </w:r>
  </w:p>
  <w:p w:rsidR="00E90528" w:rsidRDefault="00E9052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528" w:rsidRPr="008C5640" w:rsidRDefault="00E90528">
    <w:pPr>
      <w:pStyle w:val="a5"/>
      <w:jc w:val="center"/>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528" w:rsidRDefault="00E90528">
    <w:pPr>
      <w:pStyle w:val="a5"/>
      <w:jc w:val="center"/>
    </w:pPr>
    <w:r>
      <w:t xml:space="preserve"> </w:t>
    </w:r>
  </w:p>
  <w:p w:rsidR="00E90528" w:rsidRDefault="00E90528">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528" w:rsidRPr="008C5640" w:rsidRDefault="00E90528">
    <w:pPr>
      <w:pStyle w:val="a5"/>
      <w:jc w:val="center"/>
      <w:rPr>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432455"/>
      <w:docPartObj>
        <w:docPartGallery w:val="Page Numbers (Bottom of Page)"/>
        <w:docPartUnique/>
      </w:docPartObj>
    </w:sdtPr>
    <w:sdtEndPr>
      <w:rPr>
        <w:sz w:val="20"/>
        <w:szCs w:val="20"/>
      </w:rPr>
    </w:sdtEndPr>
    <w:sdtContent>
      <w:p w:rsidR="00E90528" w:rsidRPr="001C4858" w:rsidRDefault="002B4BE5">
        <w:pPr>
          <w:pStyle w:val="a5"/>
          <w:jc w:val="center"/>
          <w:rPr>
            <w:sz w:val="20"/>
            <w:szCs w:val="20"/>
          </w:rPr>
        </w:pPr>
        <w:r w:rsidRPr="001C4858">
          <w:rPr>
            <w:sz w:val="20"/>
            <w:szCs w:val="20"/>
          </w:rPr>
          <w:fldChar w:fldCharType="begin"/>
        </w:r>
        <w:r w:rsidR="00E90528" w:rsidRPr="001C4858">
          <w:rPr>
            <w:sz w:val="20"/>
            <w:szCs w:val="20"/>
          </w:rPr>
          <w:instrText xml:space="preserve"> PAGE   \* MERGEFORMAT </w:instrText>
        </w:r>
        <w:r w:rsidRPr="001C4858">
          <w:rPr>
            <w:sz w:val="20"/>
            <w:szCs w:val="20"/>
          </w:rPr>
          <w:fldChar w:fldCharType="separate"/>
        </w:r>
        <w:r w:rsidR="0026294A">
          <w:rPr>
            <w:noProof/>
            <w:sz w:val="20"/>
            <w:szCs w:val="20"/>
          </w:rPr>
          <w:t>70</w:t>
        </w:r>
        <w:r w:rsidRPr="001C4858">
          <w:rPr>
            <w:sz w:val="20"/>
            <w:szCs w:val="20"/>
          </w:rPr>
          <w:fldChar w:fldCharType="end"/>
        </w:r>
      </w:p>
    </w:sdtContent>
  </w:sdt>
  <w:p w:rsidR="00E90528" w:rsidRPr="008C5640" w:rsidRDefault="00E90528">
    <w:pPr>
      <w:pStyle w:val="a5"/>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6B5" w:rsidRDefault="007846B5" w:rsidP="00E90528">
      <w:r>
        <w:separator/>
      </w:r>
    </w:p>
  </w:footnote>
  <w:footnote w:type="continuationSeparator" w:id="0">
    <w:p w:rsidR="007846B5" w:rsidRDefault="007846B5" w:rsidP="00E90528">
      <w:r>
        <w:continuationSeparator/>
      </w:r>
    </w:p>
  </w:footnote>
  <w:footnote w:id="1">
    <w:p w:rsidR="00E90528" w:rsidRPr="00FB306F" w:rsidRDefault="00E90528" w:rsidP="00E90528">
      <w:pPr>
        <w:pStyle w:val="ad"/>
        <w:jc w:val="both"/>
        <w:rPr>
          <w:rFonts w:ascii="Times New Roman" w:hAnsi="Times New Roman" w:cs="Times New Roman"/>
          <w:sz w:val="20"/>
          <w:szCs w:val="20"/>
        </w:rPr>
      </w:pPr>
      <w:r w:rsidRPr="00FB306F">
        <w:rPr>
          <w:rStyle w:val="af"/>
          <w:rFonts w:ascii="Times New Roman" w:hAnsi="Times New Roman"/>
          <w:sz w:val="20"/>
          <w:szCs w:val="20"/>
        </w:rPr>
        <w:footnoteRef/>
      </w:r>
      <w:r w:rsidRPr="00FB306F">
        <w:rPr>
          <w:rFonts w:ascii="Times New Roman" w:hAnsi="Times New Roman" w:cs="Times New Roman"/>
          <w:sz w:val="20"/>
          <w:szCs w:val="20"/>
        </w:rPr>
        <w:t xml:space="preserve"> Количество часов лекций и практических занятий соответствует количеству часов, предусмотренных рабочей программой дисциплины на текущий учебный год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58AD"/>
    <w:multiLevelType w:val="hybridMultilevel"/>
    <w:tmpl w:val="F6C8ED72"/>
    <w:lvl w:ilvl="0" w:tplc="ECD66D9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E10D68"/>
    <w:multiLevelType w:val="hybridMultilevel"/>
    <w:tmpl w:val="D026DF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F15CD2"/>
    <w:multiLevelType w:val="hybridMultilevel"/>
    <w:tmpl w:val="CCAC8D30"/>
    <w:lvl w:ilvl="0" w:tplc="F4D89B7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F74369"/>
    <w:multiLevelType w:val="hybridMultilevel"/>
    <w:tmpl w:val="2E607568"/>
    <w:lvl w:ilvl="0" w:tplc="57D63D46">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B4125A"/>
    <w:multiLevelType w:val="hybridMultilevel"/>
    <w:tmpl w:val="2A1CDFC6"/>
    <w:lvl w:ilvl="0" w:tplc="45DA0AC2">
      <w:start w:val="1"/>
      <w:numFmt w:val="decimal"/>
      <w:lvlText w:val="%1."/>
      <w:lvlJc w:val="left"/>
      <w:pPr>
        <w:ind w:left="1080" w:hanging="360"/>
      </w:pPr>
      <w:rPr>
        <w:rFonts w:ascii="Times New Roman" w:hAnsi="Times New Roman" w:hint="default"/>
        <w:i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77C2D35"/>
    <w:multiLevelType w:val="hybridMultilevel"/>
    <w:tmpl w:val="00E25B52"/>
    <w:lvl w:ilvl="0" w:tplc="C3A648BE">
      <w:start w:val="1"/>
      <w:numFmt w:val="decimal"/>
      <w:lvlText w:val="%1."/>
      <w:lvlJc w:val="left"/>
      <w:pPr>
        <w:ind w:left="1440" w:hanging="360"/>
      </w:pPr>
      <w:rPr>
        <w:rFonts w:ascii="Times New Roman" w:hAnsi="Times New Roman" w:hint="default"/>
        <w:i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9102075"/>
    <w:multiLevelType w:val="hybridMultilevel"/>
    <w:tmpl w:val="7E203A2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371F7D"/>
    <w:multiLevelType w:val="hybridMultilevel"/>
    <w:tmpl w:val="4734F024"/>
    <w:lvl w:ilvl="0" w:tplc="2FDECA8A">
      <w:start w:val="1"/>
      <w:numFmt w:val="decimal"/>
      <w:lvlText w:val="%1."/>
      <w:lvlJc w:val="left"/>
      <w:pPr>
        <w:ind w:left="720" w:hanging="360"/>
      </w:pPr>
      <w:rPr>
        <w:rFonts w:ascii="Times New Roman" w:hAnsi="Times New Roman" w:hint="default"/>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6F465C"/>
    <w:multiLevelType w:val="hybridMultilevel"/>
    <w:tmpl w:val="4D74D4F4"/>
    <w:lvl w:ilvl="0" w:tplc="2B188E3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2D1E76"/>
    <w:multiLevelType w:val="hybridMultilevel"/>
    <w:tmpl w:val="467A121E"/>
    <w:lvl w:ilvl="0" w:tplc="5D947964">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157D7D"/>
    <w:multiLevelType w:val="hybridMultilevel"/>
    <w:tmpl w:val="883E2A18"/>
    <w:lvl w:ilvl="0" w:tplc="6492C27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936C4A"/>
    <w:multiLevelType w:val="hybridMultilevel"/>
    <w:tmpl w:val="2D8262AE"/>
    <w:lvl w:ilvl="0" w:tplc="3E301EA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33B30BC5"/>
    <w:multiLevelType w:val="hybridMultilevel"/>
    <w:tmpl w:val="03926C8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817F9A"/>
    <w:multiLevelType w:val="hybridMultilevel"/>
    <w:tmpl w:val="338CD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EB41AA"/>
    <w:multiLevelType w:val="hybridMultilevel"/>
    <w:tmpl w:val="16CAB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546602"/>
    <w:multiLevelType w:val="hybridMultilevel"/>
    <w:tmpl w:val="AFA82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753996"/>
    <w:multiLevelType w:val="hybridMultilevel"/>
    <w:tmpl w:val="5E10E20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B85C72"/>
    <w:multiLevelType w:val="hybridMultilevel"/>
    <w:tmpl w:val="65B8C23A"/>
    <w:lvl w:ilvl="0" w:tplc="D2660EBE">
      <w:start w:val="1"/>
      <w:numFmt w:val="decimal"/>
      <w:lvlText w:val="%1."/>
      <w:lvlJc w:val="left"/>
      <w:pPr>
        <w:ind w:left="735"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8">
    <w:nsid w:val="502E3769"/>
    <w:multiLevelType w:val="hybridMultilevel"/>
    <w:tmpl w:val="90B290EA"/>
    <w:lvl w:ilvl="0" w:tplc="EC0E53DA">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56070104"/>
    <w:multiLevelType w:val="hybridMultilevel"/>
    <w:tmpl w:val="843A2FE4"/>
    <w:lvl w:ilvl="0" w:tplc="861A0D80">
      <w:start w:val="1"/>
      <w:numFmt w:val="decimal"/>
      <w:lvlText w:val="%1."/>
      <w:lvlJc w:val="left"/>
      <w:pPr>
        <w:ind w:left="1146" w:hanging="360"/>
      </w:pPr>
      <w:rPr>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nsid w:val="57966B54"/>
    <w:multiLevelType w:val="hybridMultilevel"/>
    <w:tmpl w:val="8564E1EC"/>
    <w:lvl w:ilvl="0" w:tplc="C94617AC">
      <w:start w:val="1"/>
      <w:numFmt w:val="decimal"/>
      <w:lvlText w:val="%1."/>
      <w:lvlJc w:val="left"/>
      <w:pPr>
        <w:ind w:left="1080" w:hanging="360"/>
      </w:pPr>
      <w:rPr>
        <w:rFonts w:ascii="Times New Roman" w:hAnsi="Times New Roman" w:hint="default"/>
        <w:i w:val="0"/>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AEC5F4A"/>
    <w:multiLevelType w:val="hybridMultilevel"/>
    <w:tmpl w:val="75106106"/>
    <w:lvl w:ilvl="0" w:tplc="8B5A7D54">
      <w:start w:val="1"/>
      <w:numFmt w:val="decimal"/>
      <w:lvlText w:val="%1."/>
      <w:lvlJc w:val="left"/>
      <w:pPr>
        <w:ind w:left="786" w:hanging="360"/>
      </w:pPr>
      <w:rPr>
        <w:rFonts w:hint="default"/>
        <w:b/>
        <w:i w:val="0"/>
        <w:sz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5B1201CF"/>
    <w:multiLevelType w:val="hybridMultilevel"/>
    <w:tmpl w:val="C5609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6D45D9"/>
    <w:multiLevelType w:val="hybridMultilevel"/>
    <w:tmpl w:val="BBC402EA"/>
    <w:lvl w:ilvl="0" w:tplc="10AE2EFC">
      <w:start w:val="1"/>
      <w:numFmt w:val="decimal"/>
      <w:lvlText w:val="%1."/>
      <w:lvlJc w:val="left"/>
      <w:pPr>
        <w:ind w:left="786"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F815C5"/>
    <w:multiLevelType w:val="hybridMultilevel"/>
    <w:tmpl w:val="8D9C08E2"/>
    <w:lvl w:ilvl="0" w:tplc="0EAEAF96">
      <w:start w:val="1"/>
      <w:numFmt w:val="decimal"/>
      <w:lvlText w:val="%1."/>
      <w:lvlJc w:val="left"/>
      <w:pPr>
        <w:ind w:left="1080" w:hanging="360"/>
      </w:pPr>
      <w:rPr>
        <w:rFonts w:ascii="Times New Roman" w:hAnsi="Times New Roman" w:hint="default"/>
        <w:i w:val="0"/>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05377B0"/>
    <w:multiLevelType w:val="hybridMultilevel"/>
    <w:tmpl w:val="40E280A0"/>
    <w:lvl w:ilvl="0" w:tplc="E41EE3FC">
      <w:start w:val="1"/>
      <w:numFmt w:val="decimal"/>
      <w:lvlText w:val="%1."/>
      <w:lvlJc w:val="left"/>
      <w:pPr>
        <w:ind w:left="720" w:hanging="360"/>
      </w:pPr>
      <w:rPr>
        <w:rFonts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961F12"/>
    <w:multiLevelType w:val="hybridMultilevel"/>
    <w:tmpl w:val="831EA896"/>
    <w:lvl w:ilvl="0" w:tplc="15965B3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D16050"/>
    <w:multiLevelType w:val="hybridMultilevel"/>
    <w:tmpl w:val="E3804080"/>
    <w:lvl w:ilvl="0" w:tplc="F47A75CA">
      <w:start w:val="1"/>
      <w:numFmt w:val="decimal"/>
      <w:lvlText w:val="%1."/>
      <w:lvlJc w:val="left"/>
      <w:pPr>
        <w:ind w:left="1080" w:hanging="360"/>
      </w:pPr>
      <w:rPr>
        <w:rFonts w:ascii="Times New Roman" w:hAnsi="Times New Roman" w:hint="default"/>
        <w:i w:val="0"/>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51049DD"/>
    <w:multiLevelType w:val="hybridMultilevel"/>
    <w:tmpl w:val="18468998"/>
    <w:lvl w:ilvl="0" w:tplc="0C5EDD58">
      <w:start w:val="1"/>
      <w:numFmt w:val="decimal"/>
      <w:lvlText w:val="%1."/>
      <w:lvlJc w:val="left"/>
      <w:pPr>
        <w:ind w:left="786" w:hanging="360"/>
      </w:pPr>
      <w:rPr>
        <w:rFonts w:ascii="Times New Roman" w:hAnsi="Times New Roman" w:hint="default"/>
        <w:i w:val="0"/>
        <w:color w:val="auto"/>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75A2116A"/>
    <w:multiLevelType w:val="hybridMultilevel"/>
    <w:tmpl w:val="FF5882F8"/>
    <w:lvl w:ilvl="0" w:tplc="CBB0D51C">
      <w:start w:val="1"/>
      <w:numFmt w:val="decimal"/>
      <w:lvlText w:val="%1."/>
      <w:lvlJc w:val="left"/>
      <w:pPr>
        <w:ind w:left="1080" w:hanging="360"/>
      </w:pPr>
      <w:rPr>
        <w:rFonts w:ascii="Times New Roman" w:hAnsi="Times New Roman" w:hint="default"/>
        <w:i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87F72D2"/>
    <w:multiLevelType w:val="hybridMultilevel"/>
    <w:tmpl w:val="9D903DEC"/>
    <w:lvl w:ilvl="0" w:tplc="8F3A254E">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1"/>
  </w:num>
  <w:num w:numId="3">
    <w:abstractNumId w:val="18"/>
  </w:num>
  <w:num w:numId="4">
    <w:abstractNumId w:val="10"/>
  </w:num>
  <w:num w:numId="5">
    <w:abstractNumId w:val="7"/>
  </w:num>
  <w:num w:numId="6">
    <w:abstractNumId w:val="20"/>
  </w:num>
  <w:num w:numId="7">
    <w:abstractNumId w:val="8"/>
  </w:num>
  <w:num w:numId="8">
    <w:abstractNumId w:val="11"/>
  </w:num>
  <w:num w:numId="9">
    <w:abstractNumId w:val="22"/>
  </w:num>
  <w:num w:numId="10">
    <w:abstractNumId w:val="4"/>
  </w:num>
  <w:num w:numId="11">
    <w:abstractNumId w:val="5"/>
  </w:num>
  <w:num w:numId="12">
    <w:abstractNumId w:val="25"/>
  </w:num>
  <w:num w:numId="13">
    <w:abstractNumId w:val="29"/>
  </w:num>
  <w:num w:numId="14">
    <w:abstractNumId w:val="1"/>
  </w:num>
  <w:num w:numId="15">
    <w:abstractNumId w:val="12"/>
  </w:num>
  <w:num w:numId="16">
    <w:abstractNumId w:val="30"/>
  </w:num>
  <w:num w:numId="17">
    <w:abstractNumId w:val="27"/>
  </w:num>
  <w:num w:numId="18">
    <w:abstractNumId w:val="16"/>
  </w:num>
  <w:num w:numId="19">
    <w:abstractNumId w:val="6"/>
  </w:num>
  <w:num w:numId="20">
    <w:abstractNumId w:val="14"/>
  </w:num>
  <w:num w:numId="21">
    <w:abstractNumId w:val="13"/>
  </w:num>
  <w:num w:numId="22">
    <w:abstractNumId w:val="3"/>
  </w:num>
  <w:num w:numId="23">
    <w:abstractNumId w:val="24"/>
  </w:num>
  <w:num w:numId="24">
    <w:abstractNumId w:val="26"/>
  </w:num>
  <w:num w:numId="25">
    <w:abstractNumId w:val="0"/>
  </w:num>
  <w:num w:numId="26">
    <w:abstractNumId w:val="28"/>
  </w:num>
  <w:num w:numId="27">
    <w:abstractNumId w:val="15"/>
  </w:num>
  <w:num w:numId="28">
    <w:abstractNumId w:val="2"/>
  </w:num>
  <w:num w:numId="29">
    <w:abstractNumId w:val="19"/>
  </w:num>
  <w:num w:numId="30">
    <w:abstractNumId w:val="17"/>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90528"/>
    <w:rsid w:val="000A6F54"/>
    <w:rsid w:val="00150D17"/>
    <w:rsid w:val="001A2935"/>
    <w:rsid w:val="001E2AAD"/>
    <w:rsid w:val="00212D3C"/>
    <w:rsid w:val="002476AE"/>
    <w:rsid w:val="0026294A"/>
    <w:rsid w:val="002B4BE5"/>
    <w:rsid w:val="003C566E"/>
    <w:rsid w:val="00776739"/>
    <w:rsid w:val="007846B5"/>
    <w:rsid w:val="00803B31"/>
    <w:rsid w:val="00A546F2"/>
    <w:rsid w:val="00AF5EAA"/>
    <w:rsid w:val="00AF6071"/>
    <w:rsid w:val="00BE7C0E"/>
    <w:rsid w:val="00C16F7E"/>
    <w:rsid w:val="00C37310"/>
    <w:rsid w:val="00CE6087"/>
    <w:rsid w:val="00DE32E8"/>
    <w:rsid w:val="00E6447D"/>
    <w:rsid w:val="00E90528"/>
    <w:rsid w:val="00FE68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528"/>
    <w:pPr>
      <w:spacing w:after="0" w:line="240" w:lineRule="auto"/>
    </w:pPr>
    <w:rPr>
      <w:rFonts w:ascii="Times New Roman" w:eastAsia="Calibri" w:hAnsi="Times New Roman" w:cs="Times New Roman"/>
      <w:sz w:val="28"/>
      <w:szCs w:val="24"/>
      <w:lang w:eastAsia="ru-RU"/>
    </w:rPr>
  </w:style>
  <w:style w:type="paragraph" w:styleId="1">
    <w:name w:val="heading 1"/>
    <w:basedOn w:val="a"/>
    <w:next w:val="a"/>
    <w:link w:val="10"/>
    <w:uiPriority w:val="9"/>
    <w:qFormat/>
    <w:rsid w:val="00E90528"/>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0528"/>
    <w:rPr>
      <w:rFonts w:asciiTheme="majorHAnsi" w:eastAsiaTheme="majorEastAsia" w:hAnsiTheme="majorHAnsi" w:cstheme="majorBidi"/>
      <w:b/>
      <w:bCs/>
      <w:color w:val="365F91" w:themeColor="accent1" w:themeShade="BF"/>
      <w:sz w:val="28"/>
      <w:szCs w:val="28"/>
      <w:lang w:eastAsia="ru-RU"/>
    </w:rPr>
  </w:style>
  <w:style w:type="paragraph" w:customStyle="1" w:styleId="Style9">
    <w:name w:val="Style9"/>
    <w:basedOn w:val="a"/>
    <w:uiPriority w:val="99"/>
    <w:rsid w:val="00E90528"/>
    <w:pPr>
      <w:widowControl w:val="0"/>
      <w:autoSpaceDE w:val="0"/>
      <w:autoSpaceDN w:val="0"/>
      <w:adjustRightInd w:val="0"/>
      <w:spacing w:line="419" w:lineRule="exact"/>
      <w:ind w:firstLine="696"/>
      <w:jc w:val="both"/>
    </w:pPr>
    <w:rPr>
      <w:rFonts w:eastAsia="Times New Roman"/>
      <w:sz w:val="24"/>
    </w:rPr>
  </w:style>
  <w:style w:type="character" w:styleId="a3">
    <w:name w:val="Strong"/>
    <w:uiPriority w:val="22"/>
    <w:qFormat/>
    <w:rsid w:val="00E90528"/>
    <w:rPr>
      <w:b/>
      <w:bCs/>
    </w:rPr>
  </w:style>
  <w:style w:type="character" w:styleId="a4">
    <w:name w:val="Hyperlink"/>
    <w:rsid w:val="00E90528"/>
    <w:rPr>
      <w:color w:val="2C7BDE"/>
      <w:u w:val="single"/>
    </w:rPr>
  </w:style>
  <w:style w:type="paragraph" w:styleId="a5">
    <w:name w:val="footer"/>
    <w:basedOn w:val="a"/>
    <w:link w:val="a6"/>
    <w:uiPriority w:val="99"/>
    <w:rsid w:val="00E90528"/>
    <w:pPr>
      <w:tabs>
        <w:tab w:val="center" w:pos="4677"/>
        <w:tab w:val="right" w:pos="9355"/>
      </w:tabs>
    </w:pPr>
  </w:style>
  <w:style w:type="character" w:customStyle="1" w:styleId="a6">
    <w:name w:val="Нижний колонтитул Знак"/>
    <w:basedOn w:val="a0"/>
    <w:link w:val="a5"/>
    <w:uiPriority w:val="99"/>
    <w:rsid w:val="00E90528"/>
    <w:rPr>
      <w:rFonts w:ascii="Times New Roman" w:eastAsia="Calibri" w:hAnsi="Times New Roman" w:cs="Times New Roman"/>
      <w:sz w:val="28"/>
      <w:szCs w:val="24"/>
      <w:lang w:eastAsia="ru-RU"/>
    </w:rPr>
  </w:style>
  <w:style w:type="character" w:styleId="a7">
    <w:name w:val="page number"/>
    <w:basedOn w:val="a0"/>
    <w:rsid w:val="00E90528"/>
  </w:style>
  <w:style w:type="paragraph" w:styleId="a8">
    <w:name w:val="Body Text"/>
    <w:basedOn w:val="a"/>
    <w:link w:val="a9"/>
    <w:rsid w:val="00E90528"/>
    <w:pPr>
      <w:spacing w:after="120"/>
    </w:pPr>
  </w:style>
  <w:style w:type="character" w:customStyle="1" w:styleId="a9">
    <w:name w:val="Основной текст Знак"/>
    <w:basedOn w:val="a0"/>
    <w:link w:val="a8"/>
    <w:rsid w:val="00E90528"/>
    <w:rPr>
      <w:rFonts w:ascii="Times New Roman" w:eastAsia="Calibri" w:hAnsi="Times New Roman" w:cs="Times New Roman"/>
      <w:sz w:val="28"/>
      <w:szCs w:val="24"/>
      <w:lang w:eastAsia="ru-RU"/>
    </w:rPr>
  </w:style>
  <w:style w:type="paragraph" w:styleId="aa">
    <w:name w:val="List Paragraph"/>
    <w:basedOn w:val="a"/>
    <w:uiPriority w:val="34"/>
    <w:qFormat/>
    <w:rsid w:val="00E90528"/>
    <w:pPr>
      <w:spacing w:after="200" w:line="276" w:lineRule="auto"/>
      <w:ind w:left="720"/>
      <w:contextualSpacing/>
    </w:pPr>
    <w:rPr>
      <w:rFonts w:ascii="Calibri" w:hAnsi="Calibri"/>
      <w:sz w:val="22"/>
      <w:szCs w:val="22"/>
      <w:lang w:eastAsia="en-US"/>
    </w:rPr>
  </w:style>
  <w:style w:type="character" w:styleId="HTML">
    <w:name w:val="HTML Cite"/>
    <w:uiPriority w:val="99"/>
    <w:unhideWhenUsed/>
    <w:rsid w:val="00E90528"/>
    <w:rPr>
      <w:rFonts w:ascii="Times New Roman" w:hAnsi="Times New Roman" w:cs="Times New Roman" w:hint="default"/>
      <w:i/>
      <w:iCs w:val="0"/>
    </w:rPr>
  </w:style>
  <w:style w:type="paragraph" w:styleId="ab">
    <w:name w:val="No Spacing"/>
    <w:link w:val="ac"/>
    <w:uiPriority w:val="99"/>
    <w:qFormat/>
    <w:rsid w:val="00E90528"/>
    <w:pPr>
      <w:overflowPunct w:val="0"/>
      <w:autoSpaceDE w:val="0"/>
      <w:autoSpaceDN w:val="0"/>
      <w:adjustRightInd w:val="0"/>
      <w:spacing w:after="0" w:line="240" w:lineRule="auto"/>
    </w:pPr>
    <w:rPr>
      <w:rFonts w:ascii="Times New Roman CYR" w:eastAsia="Times New Roman" w:hAnsi="Times New Roman CYR" w:cs="Times New Roman"/>
      <w:lang w:eastAsia="ru-RU"/>
    </w:rPr>
  </w:style>
  <w:style w:type="character" w:customStyle="1" w:styleId="ac">
    <w:name w:val="Без интервала Знак"/>
    <w:link w:val="ab"/>
    <w:uiPriority w:val="99"/>
    <w:rsid w:val="00E90528"/>
    <w:rPr>
      <w:rFonts w:ascii="Times New Roman CYR" w:eastAsia="Times New Roman" w:hAnsi="Times New Roman CYR" w:cs="Times New Roman"/>
      <w:lang w:eastAsia="ru-RU"/>
    </w:rPr>
  </w:style>
  <w:style w:type="paragraph" w:customStyle="1" w:styleId="Default">
    <w:name w:val="Default"/>
    <w:rsid w:val="00E9052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2">
    <w:name w:val="p2"/>
    <w:basedOn w:val="a"/>
    <w:rsid w:val="00E90528"/>
    <w:pPr>
      <w:spacing w:before="100" w:beforeAutospacing="1" w:after="100" w:afterAutospacing="1"/>
    </w:pPr>
    <w:rPr>
      <w:rFonts w:eastAsia="Times New Roman"/>
      <w:sz w:val="24"/>
    </w:rPr>
  </w:style>
  <w:style w:type="character" w:customStyle="1" w:styleId="s2">
    <w:name w:val="s2"/>
    <w:basedOn w:val="a0"/>
    <w:rsid w:val="00E90528"/>
  </w:style>
  <w:style w:type="paragraph" w:styleId="11">
    <w:name w:val="toc 1"/>
    <w:basedOn w:val="a"/>
    <w:next w:val="a"/>
    <w:autoRedefine/>
    <w:uiPriority w:val="39"/>
    <w:unhideWhenUsed/>
    <w:rsid w:val="00E90528"/>
  </w:style>
  <w:style w:type="character" w:customStyle="1" w:styleId="apple-converted-space">
    <w:name w:val="apple-converted-space"/>
    <w:basedOn w:val="a0"/>
    <w:rsid w:val="00E90528"/>
  </w:style>
  <w:style w:type="character" w:customStyle="1" w:styleId="apple-style-span">
    <w:name w:val="apple-style-span"/>
    <w:basedOn w:val="a0"/>
    <w:rsid w:val="00E90528"/>
  </w:style>
  <w:style w:type="character" w:customStyle="1" w:styleId="submenu-table">
    <w:name w:val="submenu-table"/>
    <w:rsid w:val="00E90528"/>
    <w:rPr>
      <w:rFonts w:ascii="Times New Roman" w:hAnsi="Times New Roman" w:cs="Times New Roman" w:hint="default"/>
    </w:rPr>
  </w:style>
  <w:style w:type="character" w:customStyle="1" w:styleId="12">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link w:val="ad"/>
    <w:uiPriority w:val="99"/>
    <w:locked/>
    <w:rsid w:val="00E90528"/>
    <w:rPr>
      <w:lang w:eastAsia="ru-RU"/>
    </w:rPr>
  </w:style>
  <w:style w:type="paragraph" w:styleId="ad">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 Знак Знак"/>
    <w:basedOn w:val="a"/>
    <w:link w:val="12"/>
    <w:uiPriority w:val="99"/>
    <w:rsid w:val="00E90528"/>
    <w:pPr>
      <w:autoSpaceDE w:val="0"/>
      <w:autoSpaceDN w:val="0"/>
    </w:pPr>
    <w:rPr>
      <w:rFonts w:asciiTheme="minorHAnsi" w:eastAsiaTheme="minorHAnsi" w:hAnsiTheme="minorHAnsi" w:cstheme="minorBidi"/>
      <w:sz w:val="22"/>
      <w:szCs w:val="22"/>
    </w:rPr>
  </w:style>
  <w:style w:type="character" w:customStyle="1" w:styleId="ae">
    <w:name w:val="Текст сноски Знак"/>
    <w:aliases w:val="Знак Знак Знак Знак1,Текст сноски Знак Знак Знак Знак Знак Знак1,Текст сноски Знак Знак Знак Знак Знак Знак Знак Знак Знак1,Текст сноски-FN Знак1"/>
    <w:basedOn w:val="a0"/>
    <w:link w:val="ad"/>
    <w:uiPriority w:val="99"/>
    <w:semiHidden/>
    <w:rsid w:val="00E90528"/>
    <w:rPr>
      <w:rFonts w:ascii="Times New Roman" w:eastAsia="Calibri" w:hAnsi="Times New Roman" w:cs="Times New Roman"/>
      <w:sz w:val="20"/>
      <w:szCs w:val="20"/>
      <w:lang w:eastAsia="ru-RU"/>
    </w:rPr>
  </w:style>
  <w:style w:type="character" w:styleId="af">
    <w:name w:val="footnote reference"/>
    <w:aliases w:val="Знак сноски 1,Знак сноски-FN,Ciae niinee-FN"/>
    <w:uiPriority w:val="99"/>
    <w:rsid w:val="00E90528"/>
    <w:rPr>
      <w:rFonts w:cs="Times New Roman"/>
      <w:vertAlign w:val="superscript"/>
    </w:rPr>
  </w:style>
  <w:style w:type="paragraph" w:styleId="af0">
    <w:name w:val="Normal (Web)"/>
    <w:aliases w:val="Обычный (Web)"/>
    <w:basedOn w:val="a"/>
    <w:uiPriority w:val="99"/>
    <w:qFormat/>
    <w:rsid w:val="00E90528"/>
    <w:pPr>
      <w:spacing w:before="100" w:beforeAutospacing="1" w:after="100" w:afterAutospacing="1"/>
    </w:pPr>
    <w:rPr>
      <w:rFonts w:eastAsia="Times New Roman"/>
      <w:sz w:val="24"/>
    </w:rPr>
  </w:style>
  <w:style w:type="paragraph" w:customStyle="1" w:styleId="ConsPlusNormal">
    <w:name w:val="ConsPlusNormal"/>
    <w:rsid w:val="00E90528"/>
    <w:pPr>
      <w:autoSpaceDE w:val="0"/>
      <w:autoSpaceDN w:val="0"/>
      <w:adjustRightInd w:val="0"/>
      <w:spacing w:after="0" w:line="240" w:lineRule="auto"/>
    </w:pPr>
    <w:rPr>
      <w:rFonts w:ascii="Times New Roman" w:hAnsi="Times New Roman" w:cs="Times New Roman"/>
      <w:sz w:val="28"/>
      <w:szCs w:val="28"/>
    </w:rPr>
  </w:style>
  <w:style w:type="paragraph" w:customStyle="1" w:styleId="af1">
    <w:name w:val="Прижатый влево"/>
    <w:basedOn w:val="a"/>
    <w:next w:val="a"/>
    <w:rsid w:val="00E90528"/>
    <w:pPr>
      <w:widowControl w:val="0"/>
      <w:autoSpaceDE w:val="0"/>
      <w:autoSpaceDN w:val="0"/>
      <w:adjustRightInd w:val="0"/>
    </w:pPr>
    <w:rPr>
      <w:rFonts w:ascii="Arial" w:eastAsia="Times New Roman" w:hAnsi="Arial"/>
      <w:sz w:val="20"/>
      <w:szCs w:val="20"/>
    </w:rPr>
  </w:style>
  <w:style w:type="character" w:customStyle="1" w:styleId="af2">
    <w:name w:val="Верхний колонтитул Знак"/>
    <w:basedOn w:val="a0"/>
    <w:link w:val="af3"/>
    <w:uiPriority w:val="99"/>
    <w:semiHidden/>
    <w:rsid w:val="00E90528"/>
    <w:rPr>
      <w:rFonts w:ascii="Times New Roman" w:eastAsia="Calibri" w:hAnsi="Times New Roman" w:cs="Times New Roman"/>
      <w:sz w:val="28"/>
      <w:szCs w:val="24"/>
      <w:lang w:eastAsia="ru-RU"/>
    </w:rPr>
  </w:style>
  <w:style w:type="paragraph" w:styleId="af3">
    <w:name w:val="header"/>
    <w:basedOn w:val="a"/>
    <w:link w:val="af2"/>
    <w:uiPriority w:val="99"/>
    <w:semiHidden/>
    <w:unhideWhenUsed/>
    <w:rsid w:val="00E90528"/>
    <w:pPr>
      <w:tabs>
        <w:tab w:val="center" w:pos="4677"/>
        <w:tab w:val="right" w:pos="9355"/>
      </w:tabs>
    </w:pPr>
  </w:style>
  <w:style w:type="paragraph" w:styleId="af4">
    <w:name w:val="Body Text Indent"/>
    <w:basedOn w:val="a"/>
    <w:link w:val="af5"/>
    <w:unhideWhenUsed/>
    <w:rsid w:val="00E90528"/>
    <w:pPr>
      <w:spacing w:after="120"/>
      <w:ind w:left="283"/>
    </w:pPr>
  </w:style>
  <w:style w:type="character" w:customStyle="1" w:styleId="af5">
    <w:name w:val="Основной текст с отступом Знак"/>
    <w:basedOn w:val="a0"/>
    <w:link w:val="af4"/>
    <w:rsid w:val="00E90528"/>
    <w:rPr>
      <w:rFonts w:ascii="Times New Roman" w:eastAsia="Calibri" w:hAnsi="Times New Roman" w:cs="Times New Roman"/>
      <w:sz w:val="28"/>
      <w:szCs w:val="24"/>
      <w:lang w:eastAsia="ru-RU"/>
    </w:rPr>
  </w:style>
  <w:style w:type="paragraph" w:customStyle="1" w:styleId="110">
    <w:name w:val="Заголовок 11"/>
    <w:basedOn w:val="a"/>
    <w:uiPriority w:val="1"/>
    <w:qFormat/>
    <w:rsid w:val="00E90528"/>
    <w:pPr>
      <w:widowControl w:val="0"/>
      <w:ind w:left="2485"/>
      <w:outlineLvl w:val="1"/>
    </w:pPr>
    <w:rPr>
      <w:rFonts w:eastAsia="Times New Roman"/>
      <w:b/>
      <w:bCs/>
      <w:szCs w:val="28"/>
      <w:lang w:val="en-US" w:eastAsia="en-US"/>
    </w:rPr>
  </w:style>
  <w:style w:type="paragraph" w:styleId="2">
    <w:name w:val="Body Text Indent 2"/>
    <w:basedOn w:val="a"/>
    <w:link w:val="20"/>
    <w:uiPriority w:val="99"/>
    <w:unhideWhenUsed/>
    <w:rsid w:val="00E90528"/>
    <w:pPr>
      <w:spacing w:after="120" w:line="480" w:lineRule="auto"/>
      <w:ind w:left="283"/>
    </w:pPr>
    <w:rPr>
      <w:rFonts w:eastAsia="ヒラギノ角ゴ Pro W3"/>
      <w:color w:val="000000"/>
      <w:sz w:val="20"/>
    </w:rPr>
  </w:style>
  <w:style w:type="character" w:customStyle="1" w:styleId="20">
    <w:name w:val="Основной текст с отступом 2 Знак"/>
    <w:basedOn w:val="a0"/>
    <w:link w:val="2"/>
    <w:uiPriority w:val="99"/>
    <w:rsid w:val="00E90528"/>
    <w:rPr>
      <w:rFonts w:ascii="Times New Roman" w:eastAsia="ヒラギノ角ゴ Pro W3" w:hAnsi="Times New Roman" w:cs="Times New Roman"/>
      <w:color w:val="000000"/>
      <w:sz w:val="20"/>
      <w:szCs w:val="24"/>
      <w:lang w:eastAsia="ru-RU"/>
    </w:rPr>
  </w:style>
  <w:style w:type="paragraph" w:styleId="21">
    <w:name w:val="Body Text 2"/>
    <w:basedOn w:val="a"/>
    <w:link w:val="22"/>
    <w:uiPriority w:val="99"/>
    <w:semiHidden/>
    <w:unhideWhenUsed/>
    <w:rsid w:val="00E90528"/>
    <w:pPr>
      <w:spacing w:after="120" w:line="480" w:lineRule="auto"/>
    </w:pPr>
  </w:style>
  <w:style w:type="character" w:customStyle="1" w:styleId="22">
    <w:name w:val="Основной текст 2 Знак"/>
    <w:basedOn w:val="a0"/>
    <w:link w:val="21"/>
    <w:uiPriority w:val="99"/>
    <w:semiHidden/>
    <w:rsid w:val="00E90528"/>
    <w:rPr>
      <w:rFonts w:ascii="Times New Roman" w:eastAsia="Calibri" w:hAnsi="Times New Roman" w:cs="Times New Roman"/>
      <w:sz w:val="28"/>
      <w:szCs w:val="24"/>
      <w:lang w:eastAsia="ru-RU"/>
    </w:rPr>
  </w:style>
  <w:style w:type="character" w:customStyle="1" w:styleId="blk">
    <w:name w:val="blk"/>
    <w:basedOn w:val="a0"/>
    <w:rsid w:val="00E90528"/>
  </w:style>
  <w:style w:type="paragraph" w:customStyle="1" w:styleId="210">
    <w:name w:val="Основной текст с отступом 21"/>
    <w:basedOn w:val="a"/>
    <w:rsid w:val="00E90528"/>
    <w:pPr>
      <w:overflowPunct w:val="0"/>
      <w:autoSpaceDE w:val="0"/>
      <w:autoSpaceDN w:val="0"/>
      <w:adjustRightInd w:val="0"/>
      <w:spacing w:line="360" w:lineRule="auto"/>
      <w:ind w:firstLine="567"/>
      <w:jc w:val="center"/>
      <w:textAlignment w:val="baseline"/>
    </w:pPr>
    <w:rPr>
      <w:rFonts w:eastAsia="Times New Roman"/>
      <w:b/>
      <w:caps/>
      <w:szCs w:val="20"/>
    </w:rPr>
  </w:style>
  <w:style w:type="character" w:styleId="af6">
    <w:name w:val="Emphasis"/>
    <w:uiPriority w:val="20"/>
    <w:qFormat/>
    <w:rsid w:val="00E9052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iprbookshop.ru/71081.html" TargetMode="External"/><Relationship Id="rId18" Type="http://schemas.openxmlformats.org/officeDocument/2006/relationships/hyperlink" Target="https://yandex.ru/" TargetMode="External"/><Relationship Id="rId26" Type="http://schemas.openxmlformats.org/officeDocument/2006/relationships/hyperlink" Target="http://www.mnr.gov.ru/" TargetMode="External"/><Relationship Id="rId3" Type="http://schemas.openxmlformats.org/officeDocument/2006/relationships/settings" Target="settings.xml"/><Relationship Id="rId21" Type="http://schemas.openxmlformats.org/officeDocument/2006/relationships/hyperlink" Target="http://www.mprkk.ru/" TargetMode="External"/><Relationship Id="rId7" Type="http://schemas.openxmlformats.org/officeDocument/2006/relationships/footer" Target="footer1.xml"/><Relationship Id="rId12" Type="http://schemas.openxmlformats.org/officeDocument/2006/relationships/hyperlink" Target="http://znanium.com/catalog/product/978549" TargetMode="External"/><Relationship Id="rId17" Type="http://schemas.openxmlformats.org/officeDocument/2006/relationships/hyperlink" Target="https://yandex.ru/" TargetMode="External"/><Relationship Id="rId25" Type="http://schemas.openxmlformats.org/officeDocument/2006/relationships/hyperlink" Target="http://www.mnr.gov.ru/" TargetMode="External"/><Relationship Id="rId2" Type="http://schemas.openxmlformats.org/officeDocument/2006/relationships/styles" Target="styles.xml"/><Relationship Id="rId16" Type="http://schemas.openxmlformats.org/officeDocument/2006/relationships/hyperlink" Target="http://www1.systema.ru/" TargetMode="External"/><Relationship Id="rId20" Type="http://schemas.openxmlformats.org/officeDocument/2006/relationships/hyperlink" Target="http://www.mnr.gov.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logyauditpalata.ru/reestrs/finally.php" TargetMode="External"/><Relationship Id="rId24" Type="http://schemas.openxmlformats.org/officeDocument/2006/relationships/hyperlink" Target="http://www.mnr.gov.ru/" TargetMode="External"/><Relationship Id="rId5" Type="http://schemas.openxmlformats.org/officeDocument/2006/relationships/footnotes" Target="footnotes.xml"/><Relationship Id="rId15" Type="http://schemas.openxmlformats.org/officeDocument/2006/relationships/hyperlink" Target="http://www.pravo.gov.ru/ips/" TargetMode="External"/><Relationship Id="rId23" Type="http://schemas.openxmlformats.org/officeDocument/2006/relationships/hyperlink" Target="http://www.mnr.gov.ru/" TargetMode="External"/><Relationship Id="rId28"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hyperlink" Target="https://www.google.ru/"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iprbookshop.ru/18664.html" TargetMode="External"/><Relationship Id="rId22" Type="http://schemas.openxmlformats.org/officeDocument/2006/relationships/hyperlink" Target="http://www.mnr.gov.ru/" TargetMode="External"/><Relationship Id="rId27"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70</Pages>
  <Words>15149</Words>
  <Characters>86350</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9</cp:revision>
  <dcterms:created xsi:type="dcterms:W3CDTF">2019-02-28T16:08:00Z</dcterms:created>
  <dcterms:modified xsi:type="dcterms:W3CDTF">2019-03-03T11:28:00Z</dcterms:modified>
</cp:coreProperties>
</file>